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B7F3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B7F3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B7F3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5B7F36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5B7F36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5B7F36" w:rsidR="000E67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560</w:t>
      </w:r>
      <w:r w:rsidRPr="005B7F36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5B7F3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B7F3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B7F3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5B7F36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5B7F3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5B7F36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5B7F36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5B7F36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5B7F36" w:rsidR="000E67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002504-66</w:t>
      </w:r>
    </w:p>
    <w:p w:rsidR="008075A8" w:rsidRPr="005B7F3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5B7F3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B7F36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5B7F3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B7F36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5B7F3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5B7F3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5B7F3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5B7F3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B7F36" w:rsidR="000E677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17</w:t>
      </w:r>
      <w:r w:rsidRPr="005B7F36" w:rsidR="00817ED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декабря</w:t>
      </w:r>
      <w:r w:rsidRPr="005B7F36" w:rsidR="00FA226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B7F36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B7F36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5B7F36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B7F3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5B7F36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5B7F36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B7F36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B7F36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5B7F3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5B7F36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B7F36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5B7F36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B7F36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5B7F36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5B7F36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B7F36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B7F3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5B7F3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5B7F36">
        <w:rPr>
          <w:rFonts w:eastAsia="Arial Unicode MS"/>
          <w:sz w:val="23"/>
          <w:szCs w:val="23"/>
        </w:rPr>
        <w:t xml:space="preserve">   </w:t>
      </w:r>
      <w:r w:rsidRPr="005B7F36" w:rsidR="00664BF9">
        <w:rPr>
          <w:rFonts w:eastAsia="Arial Unicode MS"/>
          <w:sz w:val="23"/>
          <w:szCs w:val="23"/>
        </w:rPr>
        <w:t xml:space="preserve">  М</w:t>
      </w:r>
      <w:r w:rsidRPr="005B7F36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5B7F36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5B7F36" w:rsidR="00735AE9">
        <w:rPr>
          <w:rFonts w:eastAsia="Arial Unicode MS"/>
          <w:sz w:val="23"/>
          <w:szCs w:val="23"/>
        </w:rPr>
        <w:t xml:space="preserve"> Республики Крым</w:t>
      </w:r>
      <w:r w:rsidRPr="005B7F36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5B7F36" w:rsidR="009F4278">
        <w:rPr>
          <w:sz w:val="23"/>
          <w:szCs w:val="23"/>
        </w:rPr>
        <w:t xml:space="preserve">Захарова </w:t>
      </w:r>
      <w:r w:rsidRPr="005B7F36" w:rsidR="00716967">
        <w:rPr>
          <w:sz w:val="23"/>
          <w:szCs w:val="23"/>
        </w:rPr>
        <w:t xml:space="preserve">Анастасия Сергеевна, </w:t>
      </w:r>
      <w:r w:rsidRPr="005B7F36" w:rsidR="009F4278">
        <w:rPr>
          <w:sz w:val="23"/>
          <w:szCs w:val="23"/>
        </w:rPr>
        <w:t xml:space="preserve"> </w:t>
      </w:r>
      <w:r w:rsidRPr="005B7F36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5B7F36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5B7F36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5B7F36" w:rsidR="005F49E4">
        <w:rPr>
          <w:rFonts w:eastAsia="Arial Unicode MS"/>
          <w:sz w:val="23"/>
          <w:szCs w:val="23"/>
        </w:rPr>
        <w:t xml:space="preserve">(далее – КоАП РФ) </w:t>
      </w:r>
      <w:r w:rsidRPr="005B7F36">
        <w:rPr>
          <w:rFonts w:eastAsia="Arial Unicode MS"/>
          <w:sz w:val="23"/>
          <w:szCs w:val="23"/>
        </w:rPr>
        <w:t>в отношении</w:t>
      </w:r>
    </w:p>
    <w:p w:rsidR="00977F7E" w:rsidRPr="005B7F3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5B7F36">
        <w:rPr>
          <w:rFonts w:eastAsia="Arial Unicode MS"/>
          <w:sz w:val="23"/>
          <w:szCs w:val="23"/>
        </w:rPr>
        <w:t xml:space="preserve">      </w:t>
      </w:r>
      <w:r w:rsidRPr="005B7F36" w:rsidR="008A15C7">
        <w:rPr>
          <w:color w:val="000000"/>
          <w:sz w:val="23"/>
          <w:szCs w:val="23"/>
        </w:rPr>
        <w:t xml:space="preserve"> </w:t>
      </w:r>
      <w:r w:rsidRPr="005B7F36" w:rsidR="00594B79">
        <w:rPr>
          <w:color w:val="000000"/>
          <w:sz w:val="23"/>
          <w:szCs w:val="23"/>
        </w:rPr>
        <w:t xml:space="preserve"> </w:t>
      </w:r>
      <w:r w:rsidRPr="005B7F36" w:rsidR="000E677E">
        <w:rPr>
          <w:color w:val="000000"/>
          <w:sz w:val="23"/>
          <w:szCs w:val="23"/>
        </w:rPr>
        <w:t xml:space="preserve">Продан  Михаила Ивановича, </w:t>
      </w:r>
      <w:r w:rsidR="00B61B96">
        <w:rPr>
          <w:color w:val="000000"/>
          <w:sz w:val="23"/>
          <w:szCs w:val="23"/>
        </w:rPr>
        <w:t>персональные данные</w:t>
      </w:r>
      <w:r w:rsidRPr="005B7F36" w:rsidR="00817ED2">
        <w:rPr>
          <w:color w:val="000000"/>
          <w:sz w:val="23"/>
          <w:szCs w:val="23"/>
        </w:rPr>
        <w:t xml:space="preserve">, </w:t>
      </w:r>
    </w:p>
    <w:p w:rsidR="00C472A1" w:rsidRPr="005B7F3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5B7F3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5B7F3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5B7F3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 xml:space="preserve">    </w:t>
      </w:r>
      <w:r w:rsidRPr="005B7F36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5B7F36" w:rsidR="008A5BFA">
        <w:rPr>
          <w:rFonts w:ascii="Times New Roman" w:hAnsi="Times New Roman" w:cs="Times New Roman"/>
          <w:sz w:val="23"/>
          <w:szCs w:val="23"/>
        </w:rPr>
        <w:tab/>
      </w:r>
      <w:r w:rsidRPr="005B7F36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0E677E">
        <w:rPr>
          <w:rFonts w:ascii="Times New Roman" w:hAnsi="Times New Roman" w:cs="Times New Roman"/>
          <w:sz w:val="23"/>
          <w:szCs w:val="23"/>
        </w:rPr>
        <w:t xml:space="preserve">Продан Михаил Иванович </w:t>
      </w:r>
      <w:r w:rsidRPr="005B7F36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5B7F36" w:rsidR="00F1550C">
        <w:rPr>
          <w:rFonts w:ascii="Times New Roman" w:hAnsi="Times New Roman" w:cs="Times New Roman"/>
          <w:sz w:val="23"/>
          <w:szCs w:val="23"/>
        </w:rPr>
        <w:t>,</w:t>
      </w:r>
      <w:r w:rsidRPr="005B7F36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5B7F36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 xml:space="preserve">    </w:t>
      </w:r>
      <w:r w:rsidRPr="005B7F36" w:rsidR="008A5BFA">
        <w:rPr>
          <w:rFonts w:ascii="Times New Roman" w:hAnsi="Times New Roman" w:cs="Times New Roman"/>
          <w:sz w:val="23"/>
          <w:szCs w:val="23"/>
        </w:rPr>
        <w:tab/>
      </w:r>
      <w:r w:rsidRPr="005B7F36">
        <w:rPr>
          <w:rFonts w:ascii="Times New Roman" w:hAnsi="Times New Roman" w:cs="Times New Roman"/>
          <w:sz w:val="23"/>
          <w:szCs w:val="23"/>
        </w:rPr>
        <w:t xml:space="preserve">  </w:t>
      </w:r>
      <w:r w:rsidRPr="005B7F36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0E677E">
        <w:rPr>
          <w:rFonts w:ascii="Times New Roman" w:hAnsi="Times New Roman" w:cs="Times New Roman"/>
          <w:sz w:val="23"/>
          <w:szCs w:val="23"/>
        </w:rPr>
        <w:t>18810082250000187516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5B7F36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5B7F36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5B7F36" w:rsidR="000E677E">
        <w:rPr>
          <w:rFonts w:ascii="Times New Roman" w:hAnsi="Times New Roman" w:cs="Times New Roman"/>
          <w:sz w:val="23"/>
          <w:szCs w:val="23"/>
        </w:rPr>
        <w:t>25.08.2025</w:t>
      </w:r>
      <w:r w:rsidRPr="005B7F36" w:rsidR="00CB2F18">
        <w:rPr>
          <w:rFonts w:ascii="Times New Roman" w:hAnsi="Times New Roman" w:cs="Times New Roman"/>
          <w:sz w:val="23"/>
          <w:szCs w:val="23"/>
        </w:rPr>
        <w:t>,</w:t>
      </w:r>
      <w:r w:rsidRPr="005B7F36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5B7F36" w:rsidR="000E677E">
        <w:rPr>
          <w:rFonts w:ascii="Times New Roman" w:hAnsi="Times New Roman" w:cs="Times New Roman"/>
          <w:sz w:val="23"/>
          <w:szCs w:val="23"/>
        </w:rPr>
        <w:t>05.09.2025</w:t>
      </w:r>
      <w:r w:rsidRPr="005B7F36" w:rsidR="008F24D0">
        <w:rPr>
          <w:rFonts w:ascii="Times New Roman" w:hAnsi="Times New Roman" w:cs="Times New Roman"/>
          <w:sz w:val="23"/>
          <w:szCs w:val="23"/>
        </w:rPr>
        <w:t>,</w:t>
      </w:r>
      <w:r w:rsidRPr="005B7F36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0E677E">
        <w:rPr>
          <w:rFonts w:ascii="Times New Roman" w:hAnsi="Times New Roman" w:cs="Times New Roman"/>
          <w:sz w:val="23"/>
          <w:szCs w:val="23"/>
        </w:rPr>
        <w:t>Продан М.И.</w:t>
      </w:r>
      <w:r w:rsidRPr="005B7F36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5B7F36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5B7F36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5B7F36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5B7F36" w:rsidR="000E677E">
        <w:rPr>
          <w:rFonts w:ascii="Times New Roman" w:hAnsi="Times New Roman" w:cs="Times New Roman"/>
          <w:sz w:val="23"/>
          <w:szCs w:val="23"/>
        </w:rPr>
        <w:t>ч. 1 ст. 12.1</w:t>
      </w:r>
      <w:r w:rsidRPr="005B7F36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5B7F36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5B7F36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5B7F36" w:rsidR="000E677E">
        <w:rPr>
          <w:rFonts w:ascii="Times New Roman" w:hAnsi="Times New Roman" w:cs="Times New Roman"/>
          <w:sz w:val="23"/>
          <w:szCs w:val="23"/>
        </w:rPr>
        <w:t>500</w:t>
      </w:r>
      <w:r w:rsidRPr="005B7F36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3B4406">
        <w:rPr>
          <w:rFonts w:ascii="Times New Roman" w:hAnsi="Times New Roman" w:cs="Times New Roman"/>
          <w:sz w:val="23"/>
          <w:szCs w:val="23"/>
        </w:rPr>
        <w:t>(</w:t>
      </w:r>
      <w:r w:rsidRPr="005B7F36" w:rsidR="000E677E">
        <w:rPr>
          <w:rFonts w:ascii="Times New Roman" w:hAnsi="Times New Roman" w:cs="Times New Roman"/>
          <w:sz w:val="23"/>
          <w:szCs w:val="23"/>
        </w:rPr>
        <w:t>пятьсот</w:t>
      </w:r>
      <w:r w:rsidRPr="005B7F36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5B7F3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B7F36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5B7F3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B7F3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5B7F3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5B7F3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5B7F3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5B7F3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5B7F3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5B7F3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5B7F3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B7F3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5B7F3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5B7F36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5B7F3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5B7F36" w:rsidR="000E677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Продан Михаил Иванович</w:t>
      </w:r>
      <w:r w:rsidRPr="005B7F36" w:rsidR="00FA22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B7F36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B7F36" w:rsidR="000E677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07 ноября</w:t>
      </w:r>
      <w:r w:rsidRPr="005B7F36" w:rsidR="0013676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B7F36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5B7F36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5B7F3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5B7F36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5B7F3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5B7F36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B7F36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5B7F36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5B7F36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5B7F36" w:rsidR="000E677E">
        <w:rPr>
          <w:rFonts w:ascii="Times New Roman" w:eastAsia="Times New Roman" w:hAnsi="Times New Roman" w:cs="Times New Roman"/>
          <w:sz w:val="23"/>
          <w:szCs w:val="23"/>
        </w:rPr>
        <w:t xml:space="preserve">м заседании Продан М.И., после разъяснения прав, отводов, ходатайств не заявил, вину не признал, суду показал, что штраф не оплатил, поскольку не знал о нем. </w:t>
      </w:r>
    </w:p>
    <w:p w:rsidR="005F0632" w:rsidRPr="005B7F3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 xml:space="preserve">    </w:t>
      </w:r>
      <w:r w:rsidRPr="005B7F36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5B7F36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5B7F36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5B7F36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5B7F36" w:rsidR="00CB2F18">
        <w:rPr>
          <w:rFonts w:ascii="Times New Roman" w:hAnsi="Times New Roman" w:cs="Times New Roman"/>
          <w:sz w:val="23"/>
          <w:szCs w:val="23"/>
        </w:rPr>
        <w:t xml:space="preserve"> письменными </w:t>
      </w:r>
      <w:r w:rsidRPr="005B7F36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5B7F36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5B7F36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5B7F36" w:rsidR="00990BD5">
        <w:rPr>
          <w:rFonts w:ascii="Times New Roman" w:hAnsi="Times New Roman" w:cs="Times New Roman"/>
          <w:sz w:val="23"/>
          <w:szCs w:val="23"/>
        </w:rPr>
        <w:t>82АП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5B7F36" w:rsidR="000E677E">
        <w:rPr>
          <w:rFonts w:ascii="Times New Roman" w:hAnsi="Times New Roman" w:cs="Times New Roman"/>
          <w:sz w:val="23"/>
          <w:szCs w:val="23"/>
        </w:rPr>
        <w:t>328065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5B7F36" w:rsidR="000E677E">
        <w:rPr>
          <w:rFonts w:ascii="Times New Roman" w:hAnsi="Times New Roman" w:cs="Times New Roman"/>
          <w:sz w:val="23"/>
          <w:szCs w:val="23"/>
        </w:rPr>
        <w:t>17.12</w:t>
      </w:r>
      <w:r w:rsidRPr="005B7F36" w:rsidR="00817ED2">
        <w:rPr>
          <w:rFonts w:ascii="Times New Roman" w:hAnsi="Times New Roman" w:cs="Times New Roman"/>
          <w:sz w:val="23"/>
          <w:szCs w:val="23"/>
        </w:rPr>
        <w:t>.2025</w:t>
      </w:r>
      <w:r w:rsidRPr="005B7F36" w:rsidR="00CF2E5F">
        <w:rPr>
          <w:rFonts w:ascii="Times New Roman" w:hAnsi="Times New Roman" w:cs="Times New Roman"/>
          <w:sz w:val="23"/>
          <w:szCs w:val="23"/>
        </w:rPr>
        <w:t xml:space="preserve">, составленным в </w:t>
      </w:r>
      <w:r w:rsidRPr="005B7F36" w:rsidR="00F26210">
        <w:rPr>
          <w:rFonts w:ascii="Times New Roman" w:hAnsi="Times New Roman" w:cs="Times New Roman"/>
          <w:sz w:val="23"/>
          <w:szCs w:val="23"/>
        </w:rPr>
        <w:t>соответствии</w:t>
      </w:r>
      <w:r w:rsidRPr="005B7F36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5B7F36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5B7F36" w:rsidR="00FA226F">
        <w:rPr>
          <w:rFonts w:ascii="Times New Roman" w:hAnsi="Times New Roman" w:cs="Times New Roman"/>
          <w:sz w:val="23"/>
          <w:szCs w:val="23"/>
        </w:rPr>
        <w:t>4</w:t>
      </w:r>
      <w:r w:rsidRPr="005B7F36" w:rsidR="00CF2E5F">
        <w:rPr>
          <w:rFonts w:ascii="Times New Roman" w:hAnsi="Times New Roman" w:cs="Times New Roman"/>
          <w:sz w:val="23"/>
          <w:szCs w:val="23"/>
        </w:rPr>
        <w:t>);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5B7F36" w:rsidR="000E677E">
        <w:rPr>
          <w:rFonts w:ascii="Times New Roman" w:hAnsi="Times New Roman" w:cs="Times New Roman"/>
          <w:sz w:val="23"/>
          <w:szCs w:val="23"/>
        </w:rPr>
        <w:t>18810082250000187516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5B7F36" w:rsidR="000E677E">
        <w:rPr>
          <w:rFonts w:ascii="Times New Roman" w:hAnsi="Times New Roman" w:cs="Times New Roman"/>
          <w:sz w:val="23"/>
          <w:szCs w:val="23"/>
        </w:rPr>
        <w:t>25.08.2025</w:t>
      </w:r>
      <w:r w:rsidRPr="005B7F36" w:rsidR="001E352C">
        <w:rPr>
          <w:rFonts w:ascii="Times New Roman" w:hAnsi="Times New Roman" w:cs="Times New Roman"/>
          <w:sz w:val="23"/>
          <w:szCs w:val="23"/>
        </w:rPr>
        <w:t>,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5B7F36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0E677E">
        <w:rPr>
          <w:rFonts w:ascii="Times New Roman" w:hAnsi="Times New Roman" w:cs="Times New Roman"/>
          <w:sz w:val="23"/>
          <w:szCs w:val="23"/>
        </w:rPr>
        <w:t>05.09.2025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5B7F36" w:rsidR="000E677E">
        <w:rPr>
          <w:rFonts w:ascii="Times New Roman" w:hAnsi="Times New Roman" w:cs="Times New Roman"/>
          <w:sz w:val="23"/>
          <w:szCs w:val="23"/>
        </w:rPr>
        <w:t>Продан М.И.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817ED2">
        <w:rPr>
          <w:rFonts w:ascii="Times New Roman" w:hAnsi="Times New Roman" w:cs="Times New Roman"/>
          <w:sz w:val="23"/>
          <w:szCs w:val="23"/>
        </w:rPr>
        <w:t>привлечен к административной ответственности с назначением наказания в виде штрафа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 (л.д.</w:t>
      </w:r>
      <w:r w:rsidRPr="005B7F36" w:rsidR="00FA226F">
        <w:rPr>
          <w:rFonts w:ascii="Times New Roman" w:hAnsi="Times New Roman" w:cs="Times New Roman"/>
          <w:sz w:val="23"/>
          <w:szCs w:val="23"/>
        </w:rPr>
        <w:t>5</w:t>
      </w:r>
      <w:r w:rsidRPr="005B7F36" w:rsidR="003B4406">
        <w:rPr>
          <w:rFonts w:ascii="Times New Roman" w:hAnsi="Times New Roman" w:cs="Times New Roman"/>
          <w:sz w:val="23"/>
          <w:szCs w:val="23"/>
        </w:rPr>
        <w:t>);</w:t>
      </w:r>
      <w:r w:rsidRPr="005B7F36" w:rsidR="000E677E">
        <w:rPr>
          <w:rFonts w:ascii="Times New Roman" w:hAnsi="Times New Roman" w:cs="Times New Roman"/>
          <w:sz w:val="23"/>
          <w:szCs w:val="23"/>
        </w:rPr>
        <w:t xml:space="preserve"> информацией об плате штрафа Продан М.И. 17.12.2025 (л.д.7); </w:t>
      </w:r>
      <w:r w:rsidRPr="005B7F36" w:rsidR="003B4406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5B7F36" w:rsidR="000E677E">
        <w:rPr>
          <w:rFonts w:ascii="Times New Roman" w:hAnsi="Times New Roman" w:cs="Times New Roman"/>
          <w:sz w:val="23"/>
          <w:szCs w:val="23"/>
        </w:rPr>
        <w:t>Продан М.И.</w:t>
      </w:r>
      <w:r w:rsidRPr="005B7F36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5B7F36" w:rsidR="000E677E">
        <w:rPr>
          <w:rFonts w:ascii="Times New Roman" w:hAnsi="Times New Roman" w:cs="Times New Roman"/>
          <w:sz w:val="23"/>
          <w:szCs w:val="23"/>
        </w:rPr>
        <w:t>8</w:t>
      </w:r>
      <w:r w:rsidRPr="005B7F36" w:rsidR="00073A1E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21408A" w:rsidRPr="005B7F36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 xml:space="preserve">      </w:t>
      </w:r>
      <w:r w:rsidRPr="005B7F36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5B7F36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5B7F36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0E677E">
        <w:rPr>
          <w:rFonts w:ascii="Times New Roman" w:hAnsi="Times New Roman" w:cs="Times New Roman"/>
          <w:color w:val="000000"/>
          <w:sz w:val="23"/>
          <w:szCs w:val="23"/>
        </w:rPr>
        <w:t xml:space="preserve">Продан Михаила Ивановича </w:t>
      </w:r>
      <w:r w:rsidRPr="005B7F36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5B7F36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5B7F36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0E677E" w:rsidRPr="005B7F36" w:rsidP="000E67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>Доводы Продан М.И. о том, что он штраф не оплатил, так как не знал о нем,</w:t>
      </w:r>
      <w:r w:rsidRPr="005B7F36" w:rsidR="005B7F36">
        <w:rPr>
          <w:rFonts w:ascii="Times New Roman" w:hAnsi="Times New Roman" w:cs="Times New Roman"/>
          <w:sz w:val="23"/>
          <w:szCs w:val="23"/>
        </w:rPr>
        <w:t xml:space="preserve"> суд расценивает как избранный им способ защиты, кроме того они </w:t>
      </w:r>
      <w:r w:rsidRPr="005B7F36">
        <w:rPr>
          <w:rFonts w:ascii="Times New Roman" w:hAnsi="Times New Roman" w:cs="Times New Roman"/>
          <w:sz w:val="23"/>
          <w:szCs w:val="23"/>
        </w:rPr>
        <w:t xml:space="preserve"> не исключа</w:t>
      </w:r>
      <w:r w:rsidRPr="005B7F36" w:rsidR="005B7F36">
        <w:rPr>
          <w:rFonts w:ascii="Times New Roman" w:hAnsi="Times New Roman" w:cs="Times New Roman"/>
          <w:sz w:val="23"/>
          <w:szCs w:val="23"/>
        </w:rPr>
        <w:t>ю</w:t>
      </w:r>
      <w:r w:rsidRPr="005B7F36">
        <w:rPr>
          <w:rFonts w:ascii="Times New Roman" w:hAnsi="Times New Roman" w:cs="Times New Roman"/>
          <w:sz w:val="23"/>
          <w:szCs w:val="23"/>
        </w:rPr>
        <w:t>т</w:t>
      </w:r>
      <w:r w:rsidRPr="005B7F36" w:rsidR="005B7F36">
        <w:rPr>
          <w:rFonts w:ascii="Times New Roman" w:hAnsi="Times New Roman" w:cs="Times New Roman"/>
          <w:sz w:val="23"/>
          <w:szCs w:val="23"/>
        </w:rPr>
        <w:t xml:space="preserve"> </w:t>
      </w:r>
      <w:r w:rsidRPr="005B7F36">
        <w:rPr>
          <w:rFonts w:ascii="Times New Roman" w:hAnsi="Times New Roman" w:cs="Times New Roman"/>
          <w:sz w:val="23"/>
          <w:szCs w:val="23"/>
        </w:rPr>
        <w:t xml:space="preserve"> его виновность в совершении административного правонарушения, предусмотренного ч. 1 ст. 20.25 КоАП РФ, поскольку </w:t>
      </w:r>
      <w:r w:rsidRPr="005B7F36" w:rsidR="005B7F36">
        <w:rPr>
          <w:rFonts w:ascii="Times New Roman" w:hAnsi="Times New Roman" w:cs="Times New Roman"/>
          <w:sz w:val="23"/>
          <w:szCs w:val="23"/>
        </w:rPr>
        <w:t>риск не</w:t>
      </w:r>
      <w:r w:rsidRPr="005B7F36">
        <w:rPr>
          <w:rFonts w:ascii="Times New Roman" w:hAnsi="Times New Roman" w:cs="Times New Roman"/>
          <w:sz w:val="23"/>
          <w:szCs w:val="23"/>
        </w:rPr>
        <w:t xml:space="preserve">получения </w:t>
      </w:r>
      <w:r w:rsidRPr="005B7F36" w:rsidR="005B7F36">
        <w:rPr>
          <w:rFonts w:ascii="Times New Roman" w:hAnsi="Times New Roman" w:cs="Times New Roman"/>
          <w:sz w:val="23"/>
          <w:szCs w:val="23"/>
        </w:rPr>
        <w:t xml:space="preserve"> </w:t>
      </w:r>
      <w:r w:rsidRPr="005B7F36">
        <w:rPr>
          <w:rFonts w:ascii="Times New Roman" w:hAnsi="Times New Roman" w:cs="Times New Roman"/>
          <w:sz w:val="23"/>
          <w:szCs w:val="23"/>
        </w:rPr>
        <w:t xml:space="preserve">почтовой корреспонденции лежит исключительно на </w:t>
      </w:r>
      <w:r w:rsidRPr="005B7F36" w:rsidR="005B7F36">
        <w:rPr>
          <w:rFonts w:ascii="Times New Roman" w:hAnsi="Times New Roman" w:cs="Times New Roman"/>
          <w:sz w:val="23"/>
          <w:szCs w:val="23"/>
        </w:rPr>
        <w:t xml:space="preserve">получателе, кроме того исходя и материалов дела копия постановления была им получена в день его  вынесения. </w:t>
      </w:r>
    </w:p>
    <w:p w:rsidR="00F546D4" w:rsidRPr="005B7F36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5B7F3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B7F3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B7F36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5B7F3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B7F36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5B7F36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B7F36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5B7F36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5B7F36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B7F36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5B7F36" w:rsidR="00817ED2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5B7F36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5B7F36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5B7F36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5B7F36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5B7F36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5B7F36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B7F36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5B7F36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5B7F36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5B7F3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B7F36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5B7F36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5B7F36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5B7F36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5B7F36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5B7F36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5B7F36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5B7F36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5B7F36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5B7F36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B7F36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5B7F36" w:rsidR="00817ED2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5B7F36" w:rsidR="009147F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B7F36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5B7F36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5B7F36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5B7F36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5B7F3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5B7F36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5B7F36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5B7F3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 xml:space="preserve">     </w:t>
      </w:r>
      <w:r w:rsidRPr="005B7F36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5B7F36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5B7F36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5B7F36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5B7F36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5B7F36">
        <w:rPr>
          <w:rFonts w:ascii="Times New Roman" w:hAnsi="Times New Roman" w:cs="Times New Roman"/>
          <w:sz w:val="23"/>
          <w:szCs w:val="23"/>
        </w:rPr>
        <w:t>,</w:t>
      </w:r>
    </w:p>
    <w:p w:rsidR="00FA226F" w:rsidRPr="005B7F3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611E9C" w:rsidRPr="005B7F3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5B7F36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5B7F36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5B7F36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5B7F3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5B7F36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5B7F36">
        <w:rPr>
          <w:rFonts w:eastAsiaTheme="minorHAnsi"/>
          <w:sz w:val="23"/>
          <w:szCs w:val="23"/>
          <w:lang w:eastAsia="en-US"/>
        </w:rPr>
        <w:t xml:space="preserve">   </w:t>
      </w:r>
      <w:r w:rsidRPr="005B7F36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5B7F36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5B7F36" w:rsidR="00C02EEE">
        <w:rPr>
          <w:sz w:val="23"/>
          <w:szCs w:val="23"/>
        </w:rPr>
        <w:t xml:space="preserve"> </w:t>
      </w:r>
      <w:r w:rsidRPr="005B7F36" w:rsidR="0037562E">
        <w:rPr>
          <w:sz w:val="23"/>
          <w:szCs w:val="23"/>
        </w:rPr>
        <w:t xml:space="preserve"> </w:t>
      </w:r>
      <w:r w:rsidRPr="005B7F36" w:rsidR="008075A8">
        <w:rPr>
          <w:sz w:val="23"/>
          <w:szCs w:val="23"/>
        </w:rPr>
        <w:t xml:space="preserve"> </w:t>
      </w:r>
      <w:r w:rsidRPr="005B7F36" w:rsidR="005B7F36">
        <w:rPr>
          <w:color w:val="000000"/>
          <w:sz w:val="23"/>
          <w:szCs w:val="23"/>
        </w:rPr>
        <w:t>Продан Михаила Ивановича</w:t>
      </w:r>
      <w:r w:rsidRPr="005B7F36" w:rsidR="008A15C7">
        <w:rPr>
          <w:sz w:val="23"/>
          <w:szCs w:val="23"/>
        </w:rPr>
        <w:t xml:space="preserve"> </w:t>
      </w:r>
      <w:r w:rsidRPr="005B7F36" w:rsidR="00E064F5">
        <w:rPr>
          <w:sz w:val="23"/>
          <w:szCs w:val="23"/>
        </w:rPr>
        <w:t xml:space="preserve">признать </w:t>
      </w:r>
      <w:r w:rsidRPr="005B7F36" w:rsidR="00716967">
        <w:rPr>
          <w:sz w:val="23"/>
          <w:szCs w:val="23"/>
        </w:rPr>
        <w:t>виновным</w:t>
      </w:r>
      <w:r w:rsidRPr="005B7F36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B7F36" w:rsidR="00E064F5">
        <w:rPr>
          <w:sz w:val="23"/>
          <w:szCs w:val="23"/>
        </w:rPr>
        <w:t xml:space="preserve">правонарушениях, и назначить </w:t>
      </w:r>
      <w:r w:rsidRPr="005B7F36" w:rsidR="00716967">
        <w:rPr>
          <w:sz w:val="23"/>
          <w:szCs w:val="23"/>
        </w:rPr>
        <w:t>ему</w:t>
      </w:r>
      <w:r w:rsidRPr="005B7F36" w:rsidR="00F546D4">
        <w:rPr>
          <w:sz w:val="23"/>
          <w:szCs w:val="23"/>
        </w:rPr>
        <w:t xml:space="preserve"> административное нак</w:t>
      </w:r>
      <w:r w:rsidRPr="005B7F36" w:rsidR="000F5D0B">
        <w:rPr>
          <w:sz w:val="23"/>
          <w:szCs w:val="23"/>
        </w:rPr>
        <w:t xml:space="preserve">азание в виде </w:t>
      </w:r>
      <w:r w:rsidRPr="005B7F36" w:rsidR="00334C13">
        <w:rPr>
          <w:sz w:val="23"/>
          <w:szCs w:val="23"/>
        </w:rPr>
        <w:t xml:space="preserve">штрафа в </w:t>
      </w:r>
      <w:r w:rsidRPr="005B7F36" w:rsidR="00944896">
        <w:rPr>
          <w:sz w:val="23"/>
          <w:szCs w:val="23"/>
        </w:rPr>
        <w:t xml:space="preserve">размере </w:t>
      </w:r>
      <w:r w:rsidRPr="005B7F36" w:rsidR="005B7F36">
        <w:rPr>
          <w:sz w:val="23"/>
          <w:szCs w:val="23"/>
        </w:rPr>
        <w:t>1 000</w:t>
      </w:r>
      <w:r w:rsidRPr="005B7F36" w:rsidR="001227ED">
        <w:rPr>
          <w:sz w:val="23"/>
          <w:szCs w:val="23"/>
        </w:rPr>
        <w:t xml:space="preserve"> </w:t>
      </w:r>
      <w:r w:rsidRPr="005B7F36" w:rsidR="00CA77D8">
        <w:rPr>
          <w:sz w:val="23"/>
          <w:szCs w:val="23"/>
        </w:rPr>
        <w:t>(</w:t>
      </w:r>
      <w:r w:rsidRPr="005B7F36" w:rsidR="005B7F36">
        <w:rPr>
          <w:sz w:val="23"/>
          <w:szCs w:val="23"/>
        </w:rPr>
        <w:t>одна</w:t>
      </w:r>
      <w:r w:rsidRPr="005B7F36" w:rsidR="003B4406">
        <w:rPr>
          <w:sz w:val="23"/>
          <w:szCs w:val="23"/>
        </w:rPr>
        <w:t xml:space="preserve"> </w:t>
      </w:r>
      <w:r w:rsidRPr="005B7F36" w:rsidR="005B7F36">
        <w:rPr>
          <w:sz w:val="23"/>
          <w:szCs w:val="23"/>
        </w:rPr>
        <w:t>тысяча</w:t>
      </w:r>
      <w:r w:rsidRPr="005B7F36" w:rsidR="00CA77D8">
        <w:rPr>
          <w:sz w:val="23"/>
          <w:szCs w:val="23"/>
        </w:rPr>
        <w:t>) рублей.</w:t>
      </w:r>
    </w:p>
    <w:p w:rsidR="008B4FC1" w:rsidRPr="005B7F3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5B7F36">
        <w:rPr>
          <w:color w:val="000000"/>
          <w:sz w:val="23"/>
          <w:szCs w:val="23"/>
        </w:rPr>
        <w:t xml:space="preserve">      </w:t>
      </w:r>
      <w:r w:rsidRPr="005B7F36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5B7F36" w:rsidR="00545CEE">
        <w:rPr>
          <w:rFonts w:eastAsia="Calibri"/>
          <w:sz w:val="23"/>
          <w:szCs w:val="23"/>
        </w:rPr>
        <w:t>получатель:</w:t>
      </w:r>
      <w:r w:rsidRPr="005B7F36" w:rsidR="007F14C2">
        <w:rPr>
          <w:rFonts w:eastAsia="Calibri"/>
          <w:sz w:val="23"/>
          <w:szCs w:val="23"/>
        </w:rPr>
        <w:t xml:space="preserve"> </w:t>
      </w:r>
      <w:r w:rsidRPr="005B7F36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5B7F36" w:rsidR="00FA226F">
        <w:rPr>
          <w:sz w:val="23"/>
          <w:szCs w:val="23"/>
        </w:rPr>
        <w:t>ОКЦ № 7 ЮГУ Банка России</w:t>
      </w:r>
      <w:r w:rsidRPr="005B7F36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5B7F36" w:rsidR="00334C13">
        <w:rPr>
          <w:sz w:val="23"/>
          <w:szCs w:val="23"/>
        </w:rPr>
        <w:t xml:space="preserve">казначейский счет 03100643000000017500, </w:t>
      </w:r>
      <w:r w:rsidRPr="005B7F36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5B7F36" w:rsidR="005865E1">
        <w:rPr>
          <w:sz w:val="23"/>
          <w:szCs w:val="23"/>
        </w:rPr>
        <w:t xml:space="preserve">, УИН </w:t>
      </w:r>
      <w:r w:rsidRPr="005B7F36" w:rsidR="005B7F36">
        <w:rPr>
          <w:sz w:val="23"/>
          <w:szCs w:val="23"/>
        </w:rPr>
        <w:t>0410760300585005602520129</w:t>
      </w:r>
      <w:r w:rsidRPr="005B7F36" w:rsidR="007F14C2">
        <w:rPr>
          <w:sz w:val="23"/>
          <w:szCs w:val="23"/>
        </w:rPr>
        <w:t>.</w:t>
      </w:r>
    </w:p>
    <w:p w:rsidR="00983755" w:rsidRPr="005B7F3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B7F36">
        <w:rPr>
          <w:rFonts w:eastAsia="Calibri"/>
          <w:sz w:val="23"/>
          <w:szCs w:val="23"/>
        </w:rPr>
        <w:t xml:space="preserve">      </w:t>
      </w:r>
      <w:r w:rsidRPr="005B7F36" w:rsidR="008B4FC1">
        <w:rPr>
          <w:sz w:val="23"/>
          <w:szCs w:val="23"/>
        </w:rPr>
        <w:t>Квитанция об уплате штрафа должна быть представлена миров</w:t>
      </w:r>
      <w:r w:rsidRPr="005B7F36" w:rsidR="00443927">
        <w:rPr>
          <w:sz w:val="23"/>
          <w:szCs w:val="23"/>
        </w:rPr>
        <w:t>ому с</w:t>
      </w:r>
      <w:r w:rsidRPr="005B7F36" w:rsidR="00664BF9">
        <w:rPr>
          <w:sz w:val="23"/>
          <w:szCs w:val="23"/>
        </w:rPr>
        <w:t>удье судебного участка № 58</w:t>
      </w:r>
      <w:r w:rsidRPr="005B7F36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B7F3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B7F36">
        <w:rPr>
          <w:sz w:val="23"/>
          <w:szCs w:val="23"/>
        </w:rPr>
        <w:t xml:space="preserve">    </w:t>
      </w:r>
      <w:r w:rsidRPr="005B7F36" w:rsidR="008075A8">
        <w:rPr>
          <w:sz w:val="23"/>
          <w:szCs w:val="23"/>
        </w:rPr>
        <w:t xml:space="preserve"> </w:t>
      </w:r>
      <w:r w:rsidRPr="005B7F36" w:rsidR="00545CEE">
        <w:rPr>
          <w:sz w:val="23"/>
          <w:szCs w:val="23"/>
        </w:rPr>
        <w:t>Разъяснить, что в соответствии со ст.</w:t>
      </w:r>
      <w:r w:rsidRPr="005B7F36" w:rsidR="002B2DF2">
        <w:rPr>
          <w:sz w:val="23"/>
          <w:szCs w:val="23"/>
        </w:rPr>
        <w:t xml:space="preserve"> 32.2 КоАП РФ</w:t>
      </w:r>
      <w:r w:rsidRPr="005B7F36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B7F36" w:rsidR="0036166B">
        <w:rPr>
          <w:sz w:val="23"/>
          <w:szCs w:val="23"/>
        </w:rPr>
        <w:t xml:space="preserve"> КоАП РФ</w:t>
      </w:r>
      <w:r w:rsidRPr="005B7F36">
        <w:rPr>
          <w:sz w:val="23"/>
          <w:szCs w:val="23"/>
        </w:rPr>
        <w:t>.</w:t>
      </w:r>
    </w:p>
    <w:p w:rsidR="00716967" w:rsidRPr="005B7F3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B7F36">
        <w:rPr>
          <w:sz w:val="23"/>
          <w:szCs w:val="23"/>
        </w:rPr>
        <w:t xml:space="preserve">  </w:t>
      </w:r>
      <w:r w:rsidRPr="005B7F36" w:rsidR="008B4FC1">
        <w:rPr>
          <w:sz w:val="23"/>
          <w:szCs w:val="23"/>
        </w:rPr>
        <w:t>Разъяснить, что в соответствии со ст. 20.25</w:t>
      </w:r>
      <w:r w:rsidRPr="005B7F36" w:rsidR="00346866">
        <w:rPr>
          <w:sz w:val="23"/>
          <w:szCs w:val="23"/>
        </w:rPr>
        <w:t xml:space="preserve"> КоАП РФ</w:t>
      </w:r>
      <w:r w:rsidRPr="005B7F36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B7F36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5B7F36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B7F36" w:rsidR="00716967">
        <w:rPr>
          <w:color w:val="000000"/>
          <w:sz w:val="23"/>
          <w:szCs w:val="23"/>
        </w:rPr>
        <w:t>дней</w:t>
      </w:r>
      <w:r w:rsidRPr="005B7F36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B7F3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5B7F36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 xml:space="preserve">    </w:t>
      </w:r>
      <w:r w:rsidRPr="005B7F36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5B7F36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5B7F36" w:rsidR="00E72360">
        <w:rPr>
          <w:rFonts w:ascii="Times New Roman" w:hAnsi="Times New Roman" w:cs="Times New Roman"/>
          <w:sz w:val="23"/>
          <w:szCs w:val="23"/>
        </w:rPr>
        <w:tab/>
      </w:r>
      <w:r w:rsidRPr="005B7F36" w:rsidR="00E72360">
        <w:rPr>
          <w:rFonts w:ascii="Times New Roman" w:hAnsi="Times New Roman" w:cs="Times New Roman"/>
          <w:sz w:val="23"/>
          <w:szCs w:val="23"/>
        </w:rPr>
        <w:tab/>
      </w:r>
      <w:r w:rsidRPr="005B7F36" w:rsidR="005B7F36">
        <w:rPr>
          <w:rFonts w:ascii="Times New Roman" w:hAnsi="Times New Roman" w:cs="Times New Roman"/>
          <w:sz w:val="23"/>
          <w:szCs w:val="23"/>
        </w:rPr>
        <w:tab/>
        <w:t>подпись</w:t>
      </w:r>
      <w:r w:rsidRPr="005B7F36" w:rsidR="005B7F36">
        <w:rPr>
          <w:rFonts w:ascii="Times New Roman" w:hAnsi="Times New Roman" w:cs="Times New Roman"/>
          <w:sz w:val="23"/>
          <w:szCs w:val="23"/>
        </w:rPr>
        <w:tab/>
      </w:r>
      <w:r w:rsidRPr="005B7F36" w:rsidR="00A56505">
        <w:rPr>
          <w:rFonts w:ascii="Times New Roman" w:hAnsi="Times New Roman" w:cs="Times New Roman"/>
          <w:sz w:val="23"/>
          <w:szCs w:val="23"/>
        </w:rPr>
        <w:tab/>
      </w:r>
      <w:r w:rsidRPr="005B7F36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5B7F36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F40273" w:rsidRPr="005B7F36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B7F36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B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280F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3C1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B96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8C4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8F0D-C0D2-4FBD-A5E3-9A0171B3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