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6F13" w:rsidRPr="000722F4" w:rsidP="00685B2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Дело № 5-59-</w:t>
      </w:r>
      <w:r w:rsidRPr="000722F4" w:rsidR="00B96A2F">
        <w:rPr>
          <w:rFonts w:ascii="Times New Roman" w:eastAsia="Times New Roman" w:hAnsi="Times New Roman" w:cs="Times New Roman"/>
          <w:sz w:val="24"/>
          <w:szCs w:val="24"/>
          <w:lang w:eastAsia="ru-RU"/>
        </w:rPr>
        <w:t>124</w:t>
      </w:r>
      <w:r w:rsidRPr="000722F4" w:rsidR="00CA72E7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726F13" w:rsidRPr="000722F4" w:rsidP="00685B2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УИД </w:t>
      </w:r>
      <w:r w:rsidRPr="000722F4" w:rsidR="00B96A2F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0722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0722F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722F4" w:rsidR="00B96A2F">
        <w:rPr>
          <w:rFonts w:ascii="Times New Roman" w:eastAsia="Times New Roman" w:hAnsi="Times New Roman" w:cs="Times New Roman"/>
          <w:sz w:val="24"/>
          <w:szCs w:val="24"/>
          <w:lang w:eastAsia="ru-RU"/>
        </w:rPr>
        <w:t>333</w:t>
      </w:r>
      <w:r w:rsidRPr="000722F4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0722F4" w:rsidR="0018411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722F4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0722F4" w:rsidR="00B96A2F">
        <w:rPr>
          <w:rFonts w:ascii="Times New Roman" w:eastAsia="Times New Roman" w:hAnsi="Times New Roman" w:cs="Times New Roman"/>
          <w:sz w:val="24"/>
          <w:szCs w:val="24"/>
          <w:lang w:eastAsia="ru-RU"/>
        </w:rPr>
        <w:t>5185</w:t>
      </w:r>
      <w:r w:rsidRPr="000722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722F4" w:rsidR="0018411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722F4" w:rsidR="00B96A2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726F13" w:rsidRPr="000722F4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13" w:rsidRPr="000722F4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726F13" w:rsidRPr="000722F4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2F4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726F13" w:rsidRPr="000722F4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13" w:rsidRPr="000722F4" w:rsidP="00685B24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722F4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722F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</w:t>
      </w:r>
      <w:r w:rsidRPr="000722F4" w:rsidR="00B96A2F">
        <w:rPr>
          <w:rFonts w:ascii="Times New Roman" w:eastAsia="Arial Unicode MS" w:hAnsi="Times New Roman" w:cs="Times New Roman"/>
          <w:sz w:val="24"/>
          <w:szCs w:val="24"/>
          <w:lang w:eastAsia="ru-RU"/>
        </w:rPr>
        <w:t>6 мая</w:t>
      </w:r>
      <w:r w:rsidRPr="000722F4" w:rsidR="0018411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2025</w:t>
      </w:r>
      <w:r w:rsidRPr="000722F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0722F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                           </w:t>
      </w:r>
      <w:r w:rsidRPr="000722F4" w:rsidR="00E8453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0722F4" w:rsidR="004C1B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0722F4" w:rsidR="000B0CE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</w:t>
      </w:r>
      <w:r w:rsidRPr="000722F4" w:rsidR="004C1B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0722F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</w:p>
    <w:p w:rsidR="007E7E4F" w:rsidRPr="000722F4" w:rsidP="00685B24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</w:p>
    <w:p w:rsidR="00726F13" w:rsidRPr="000722F4" w:rsidP="00685B24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0722F4">
        <w:rPr>
          <w:rFonts w:ascii="Times New Roman" w:hAnsi="Times New Roman"/>
          <w:b w:val="0"/>
          <w:sz w:val="24"/>
          <w:szCs w:val="24"/>
          <w:u w:val="none"/>
        </w:rPr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</w:t>
      </w:r>
      <w:r w:rsidRPr="000722F4">
        <w:rPr>
          <w:rFonts w:ascii="Times New Roman" w:hAnsi="Times New Roman"/>
          <w:b w:val="0"/>
          <w:sz w:val="24"/>
          <w:szCs w:val="24"/>
          <w:u w:val="none"/>
        </w:rPr>
        <w:t>Крым, г. Красноперекопск, микрорайон 10, дом 4, дело об административном правонарушении в отношении</w:t>
      </w:r>
      <w:r w:rsidRPr="000722F4">
        <w:rPr>
          <w:rFonts w:ascii="Times New Roman" w:hAnsi="Times New Roman"/>
          <w:sz w:val="24"/>
          <w:szCs w:val="24"/>
        </w:rPr>
        <w:t xml:space="preserve"> </w:t>
      </w:r>
    </w:p>
    <w:p w:rsidR="00CA4D2C" w:rsidRPr="000722F4" w:rsidP="00685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>Эргашева</w:t>
      </w:r>
      <w:r w:rsidRPr="000722F4">
        <w:rPr>
          <w:rFonts w:ascii="Times New Roman" w:hAnsi="Times New Roman" w:cs="Times New Roman"/>
          <w:sz w:val="24"/>
          <w:szCs w:val="24"/>
        </w:rPr>
        <w:t xml:space="preserve"> Б.У., </w:t>
      </w:r>
      <w:r w:rsidRPr="000722F4">
        <w:rPr>
          <w:rFonts w:ascii="Times New Roman" w:hAnsi="Times New Roman" w:cs="Times New Roman"/>
          <w:color w:val="FF0000"/>
          <w:sz w:val="24"/>
          <w:szCs w:val="24"/>
        </w:rPr>
        <w:t>ПЕРСОНАЛЬНЫЕ ДАННЫЕ,</w:t>
      </w:r>
    </w:p>
    <w:p w:rsidR="00203698" w:rsidRPr="000722F4" w:rsidP="00685B2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722F4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 12.26 </w:t>
      </w:r>
      <w:r w:rsidRPr="000722F4" w:rsidR="005A7ACC">
        <w:rPr>
          <w:rFonts w:ascii="Times New Roman" w:hAnsi="Times New Roman" w:cs="Times New Roman"/>
          <w:sz w:val="24"/>
          <w:szCs w:val="24"/>
        </w:rPr>
        <w:t>КоАП РФ</w:t>
      </w:r>
      <w:r w:rsidRPr="000722F4">
        <w:rPr>
          <w:rFonts w:ascii="Times New Roman" w:hAnsi="Times New Roman" w:cs="Times New Roman"/>
          <w:sz w:val="24"/>
          <w:szCs w:val="24"/>
        </w:rPr>
        <w:t>,</w:t>
      </w:r>
    </w:p>
    <w:p w:rsidR="00726F13" w:rsidRPr="000722F4" w:rsidP="00933CCA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0722F4">
        <w:rPr>
          <w:rFonts w:ascii="Times New Roman" w:eastAsia="Arial Unicode MS" w:hAnsi="Times New Roman" w:cs="Times New Roman"/>
          <w:sz w:val="24"/>
          <w:szCs w:val="24"/>
        </w:rPr>
        <w:t>установил:</w:t>
      </w:r>
    </w:p>
    <w:p w:rsidR="004B3969" w:rsidRPr="000722F4" w:rsidP="004B3969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>Эргашев</w:t>
      </w:r>
      <w:r w:rsidRPr="000722F4">
        <w:rPr>
          <w:rFonts w:ascii="Times New Roman" w:hAnsi="Times New Roman" w:cs="Times New Roman"/>
          <w:sz w:val="24"/>
          <w:szCs w:val="24"/>
        </w:rPr>
        <w:t xml:space="preserve"> Б.У</w:t>
      </w:r>
      <w:r w:rsidRPr="000722F4" w:rsidR="00D26388">
        <w:rPr>
          <w:rFonts w:ascii="Times New Roman" w:hAnsi="Times New Roman" w:cs="Times New Roman"/>
          <w:sz w:val="24"/>
          <w:szCs w:val="24"/>
        </w:rPr>
        <w:t>.</w:t>
      </w:r>
      <w:r w:rsidRPr="000722F4" w:rsidR="00726F13">
        <w:rPr>
          <w:rFonts w:ascii="Times New Roman" w:hAnsi="Times New Roman" w:cs="Times New Roman"/>
          <w:sz w:val="24"/>
          <w:szCs w:val="24"/>
        </w:rPr>
        <w:t xml:space="preserve">, </w:t>
      </w:r>
      <w:r w:rsidRPr="000722F4">
        <w:rPr>
          <w:rFonts w:ascii="Times New Roman" w:hAnsi="Times New Roman" w:cs="Times New Roman"/>
          <w:sz w:val="24"/>
          <w:szCs w:val="24"/>
        </w:rPr>
        <w:t>ДАТА ВРЕМЯ АДРЕС</w:t>
      </w:r>
      <w:r w:rsidRPr="000722F4">
        <w:rPr>
          <w:rFonts w:ascii="Times New Roman" w:hAnsi="Times New Roman" w:cs="Times New Roman"/>
          <w:sz w:val="24"/>
          <w:szCs w:val="24"/>
        </w:rPr>
        <w:t xml:space="preserve"> </w:t>
      </w:r>
      <w:r w:rsidRPr="000722F4" w:rsidR="00104B8A">
        <w:rPr>
          <w:rFonts w:ascii="Times New Roman" w:hAnsi="Times New Roman" w:cs="Times New Roman"/>
          <w:sz w:val="24"/>
          <w:szCs w:val="24"/>
        </w:rPr>
        <w:t xml:space="preserve">управлял транспортным средством </w:t>
      </w:r>
      <w:r w:rsidRPr="000722F4">
        <w:rPr>
          <w:rFonts w:ascii="Times New Roman" w:hAnsi="Times New Roman" w:cs="Times New Roman"/>
          <w:sz w:val="24"/>
          <w:szCs w:val="24"/>
        </w:rPr>
        <w:t xml:space="preserve">МАРКА МОДЕЛЬ ТРАНСПОРТНОГО СРЕДСТВА </w:t>
      </w:r>
      <w:r w:rsidRPr="000722F4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 w:rsidRPr="000722F4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0722F4">
        <w:rPr>
          <w:rFonts w:ascii="Times New Roman" w:hAnsi="Times New Roman" w:cs="Times New Roman"/>
          <w:sz w:val="24"/>
          <w:szCs w:val="24"/>
        </w:rPr>
        <w:t>с признаками опьянения, не выполнил законного требования уполномоченного должностного лица о про</w:t>
      </w:r>
      <w:r w:rsidRPr="000722F4">
        <w:rPr>
          <w:rFonts w:ascii="Times New Roman" w:hAnsi="Times New Roman" w:cs="Times New Roman"/>
          <w:sz w:val="24"/>
          <w:szCs w:val="24"/>
        </w:rPr>
        <w:t>хождении медицинского освидетельствования на состояние опьянения, при отсутствии в его действиях признаков уголовно наказуемого деяния, чем нарушил требования п. 2.3.2 ПДД РФ, за что предусмотрена ответственность по ч. 1 ст. 12.26 КоАП</w:t>
      </w:r>
      <w:r w:rsidRPr="000722F4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FF0403" w:rsidRPr="000722F4" w:rsidP="00C80F44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>В судебном засед</w:t>
      </w:r>
      <w:r w:rsidRPr="000722F4">
        <w:rPr>
          <w:rFonts w:ascii="Times New Roman" w:hAnsi="Times New Roman" w:cs="Times New Roman"/>
          <w:sz w:val="24"/>
          <w:szCs w:val="24"/>
        </w:rPr>
        <w:t xml:space="preserve">ании </w:t>
      </w:r>
      <w:r w:rsidRPr="000722F4" w:rsidR="00C80F44">
        <w:rPr>
          <w:rFonts w:ascii="Times New Roman" w:hAnsi="Times New Roman" w:cs="Times New Roman"/>
          <w:sz w:val="24"/>
          <w:szCs w:val="24"/>
        </w:rPr>
        <w:t xml:space="preserve">Эргашев Б.У. </w:t>
      </w:r>
      <w:r w:rsidRPr="000722F4">
        <w:rPr>
          <w:rFonts w:ascii="Times New Roman" w:hAnsi="Times New Roman" w:cs="Times New Roman"/>
          <w:sz w:val="24"/>
          <w:szCs w:val="24"/>
        </w:rPr>
        <w:t xml:space="preserve">вину в совершении административного правонарушения не признал, пояснил, что </w:t>
      </w:r>
      <w:r w:rsidRPr="000722F4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0722F4">
        <w:rPr>
          <w:rFonts w:ascii="Times New Roman" w:hAnsi="Times New Roman" w:cs="Times New Roman"/>
          <w:sz w:val="24"/>
          <w:szCs w:val="24"/>
        </w:rPr>
        <w:t>в дневное время выехал на работу, по дороге купил зимнюю резину, что</w:t>
      </w:r>
      <w:r w:rsidRPr="000722F4" w:rsidR="007F7578">
        <w:rPr>
          <w:rFonts w:ascii="Times New Roman" w:hAnsi="Times New Roman" w:cs="Times New Roman"/>
          <w:sz w:val="24"/>
          <w:szCs w:val="24"/>
        </w:rPr>
        <w:t>б</w:t>
      </w:r>
      <w:r w:rsidRPr="000722F4">
        <w:rPr>
          <w:rFonts w:ascii="Times New Roman" w:hAnsi="Times New Roman" w:cs="Times New Roman"/>
          <w:sz w:val="24"/>
          <w:szCs w:val="24"/>
        </w:rPr>
        <w:t xml:space="preserve"> «переобуть» автомобиль, однако не успел этого сд</w:t>
      </w:r>
      <w:r w:rsidRPr="000722F4" w:rsidR="00D33289">
        <w:rPr>
          <w:rFonts w:ascii="Times New Roman" w:hAnsi="Times New Roman" w:cs="Times New Roman"/>
          <w:sz w:val="24"/>
          <w:szCs w:val="24"/>
        </w:rPr>
        <w:t>е</w:t>
      </w:r>
      <w:r w:rsidRPr="000722F4">
        <w:rPr>
          <w:rFonts w:ascii="Times New Roman" w:hAnsi="Times New Roman" w:cs="Times New Roman"/>
          <w:sz w:val="24"/>
          <w:szCs w:val="24"/>
        </w:rPr>
        <w:t xml:space="preserve">лать. Когда возвращался </w:t>
      </w:r>
      <w:r w:rsidRPr="000722F4" w:rsidR="00755D24">
        <w:rPr>
          <w:rFonts w:ascii="Times New Roman" w:hAnsi="Times New Roman" w:cs="Times New Roman"/>
          <w:sz w:val="24"/>
          <w:szCs w:val="24"/>
        </w:rPr>
        <w:t xml:space="preserve">вместе с напарником </w:t>
      </w:r>
      <w:r w:rsidRPr="000722F4">
        <w:rPr>
          <w:rFonts w:ascii="Times New Roman" w:hAnsi="Times New Roman" w:cs="Times New Roman"/>
          <w:sz w:val="24"/>
          <w:szCs w:val="24"/>
        </w:rPr>
        <w:t xml:space="preserve">с работы, примерно после 12 часов ночи, </w:t>
      </w:r>
      <w:r w:rsidRPr="000722F4" w:rsidR="004112FD">
        <w:rPr>
          <w:rFonts w:ascii="Times New Roman" w:hAnsi="Times New Roman" w:cs="Times New Roman"/>
          <w:sz w:val="24"/>
          <w:szCs w:val="24"/>
        </w:rPr>
        <w:t xml:space="preserve">пошел первый снег, </w:t>
      </w:r>
      <w:r w:rsidRPr="000722F4">
        <w:rPr>
          <w:rFonts w:ascii="Times New Roman" w:hAnsi="Times New Roman" w:cs="Times New Roman"/>
          <w:sz w:val="24"/>
          <w:szCs w:val="24"/>
        </w:rPr>
        <w:t xml:space="preserve">автомобиль </w:t>
      </w:r>
      <w:r w:rsidRPr="000722F4" w:rsidR="004112FD">
        <w:rPr>
          <w:rFonts w:ascii="Times New Roman" w:hAnsi="Times New Roman" w:cs="Times New Roman"/>
          <w:sz w:val="24"/>
          <w:szCs w:val="24"/>
        </w:rPr>
        <w:t>занесло в обочину.</w:t>
      </w:r>
      <w:r w:rsidRPr="000722F4" w:rsidR="00AF7D29">
        <w:rPr>
          <w:rFonts w:ascii="Times New Roman" w:hAnsi="Times New Roman" w:cs="Times New Roman"/>
          <w:sz w:val="24"/>
          <w:szCs w:val="24"/>
        </w:rPr>
        <w:t xml:space="preserve"> </w:t>
      </w:r>
      <w:r w:rsidRPr="000722F4" w:rsidR="00D40A3C">
        <w:rPr>
          <w:rFonts w:ascii="Times New Roman" w:hAnsi="Times New Roman" w:cs="Times New Roman"/>
          <w:sz w:val="24"/>
          <w:szCs w:val="24"/>
        </w:rPr>
        <w:t>Понимал, что в таких условиях не сможет управлять автомобилем, в связи с чем, о</w:t>
      </w:r>
      <w:r w:rsidRPr="000722F4" w:rsidR="00755D24">
        <w:rPr>
          <w:rFonts w:ascii="Times New Roman" w:hAnsi="Times New Roman" w:cs="Times New Roman"/>
          <w:sz w:val="24"/>
          <w:szCs w:val="24"/>
        </w:rPr>
        <w:t xml:space="preserve">ставив автомобиль, ушли с напарником в кафе, но </w:t>
      </w:r>
      <w:r w:rsidRPr="000722F4" w:rsidR="00AE3DFB">
        <w:rPr>
          <w:rFonts w:ascii="Times New Roman" w:hAnsi="Times New Roman" w:cs="Times New Roman"/>
          <w:sz w:val="24"/>
          <w:szCs w:val="24"/>
        </w:rPr>
        <w:t>затем через некоторое время</w:t>
      </w:r>
      <w:r w:rsidRPr="000722F4" w:rsidR="00755D24">
        <w:rPr>
          <w:rFonts w:ascii="Times New Roman" w:hAnsi="Times New Roman" w:cs="Times New Roman"/>
          <w:sz w:val="24"/>
          <w:szCs w:val="24"/>
        </w:rPr>
        <w:t xml:space="preserve"> вернулись, так как должен был приехать эвакуатор.</w:t>
      </w:r>
      <w:r w:rsidRPr="000722F4" w:rsidR="00AE3DFB">
        <w:rPr>
          <w:rFonts w:ascii="Times New Roman" w:hAnsi="Times New Roman" w:cs="Times New Roman"/>
          <w:sz w:val="24"/>
          <w:szCs w:val="24"/>
        </w:rPr>
        <w:t xml:space="preserve"> </w:t>
      </w:r>
      <w:r w:rsidRPr="000722F4" w:rsidR="007F7578">
        <w:rPr>
          <w:rFonts w:ascii="Times New Roman" w:hAnsi="Times New Roman" w:cs="Times New Roman"/>
          <w:sz w:val="24"/>
          <w:szCs w:val="24"/>
        </w:rPr>
        <w:t xml:space="preserve">Снег все это время </w:t>
      </w:r>
      <w:r w:rsidRPr="000722F4" w:rsidR="007F7578">
        <w:rPr>
          <w:rFonts w:ascii="Times New Roman" w:hAnsi="Times New Roman" w:cs="Times New Roman"/>
          <w:sz w:val="24"/>
          <w:szCs w:val="24"/>
        </w:rPr>
        <w:t>шел не</w:t>
      </w:r>
      <w:r w:rsidRPr="000722F4" w:rsidR="00440E29">
        <w:rPr>
          <w:rFonts w:ascii="Times New Roman" w:hAnsi="Times New Roman" w:cs="Times New Roman"/>
          <w:sz w:val="24"/>
          <w:szCs w:val="24"/>
        </w:rPr>
        <w:t xml:space="preserve"> </w:t>
      </w:r>
      <w:r w:rsidRPr="000722F4" w:rsidR="007F7578">
        <w:rPr>
          <w:rFonts w:ascii="Times New Roman" w:hAnsi="Times New Roman" w:cs="Times New Roman"/>
          <w:sz w:val="24"/>
          <w:szCs w:val="24"/>
        </w:rPr>
        <w:t>переставая</w:t>
      </w:r>
      <w:r w:rsidRPr="000722F4" w:rsidR="00D40A3C">
        <w:rPr>
          <w:rFonts w:ascii="Times New Roman" w:hAnsi="Times New Roman" w:cs="Times New Roman"/>
          <w:sz w:val="24"/>
          <w:szCs w:val="24"/>
        </w:rPr>
        <w:t>, к тому времени, когда вернулись, следы от колес съехавшего в обочину автомобиля за</w:t>
      </w:r>
      <w:r w:rsidRPr="000722F4" w:rsidR="00440E29">
        <w:rPr>
          <w:rFonts w:ascii="Times New Roman" w:hAnsi="Times New Roman" w:cs="Times New Roman"/>
          <w:sz w:val="24"/>
          <w:szCs w:val="24"/>
        </w:rPr>
        <w:t>м</w:t>
      </w:r>
      <w:r w:rsidRPr="000722F4" w:rsidR="00D40A3C">
        <w:rPr>
          <w:rFonts w:ascii="Times New Roman" w:hAnsi="Times New Roman" w:cs="Times New Roman"/>
          <w:sz w:val="24"/>
          <w:szCs w:val="24"/>
        </w:rPr>
        <w:t>ело, однако документального подтверждения этому не имеет.</w:t>
      </w:r>
      <w:r w:rsidRPr="000722F4" w:rsidR="007F7578">
        <w:rPr>
          <w:rFonts w:ascii="Times New Roman" w:hAnsi="Times New Roman" w:cs="Times New Roman"/>
          <w:sz w:val="24"/>
          <w:szCs w:val="24"/>
        </w:rPr>
        <w:t xml:space="preserve"> </w:t>
      </w:r>
      <w:r w:rsidRPr="000722F4" w:rsidR="008050F0">
        <w:rPr>
          <w:rFonts w:ascii="Times New Roman" w:hAnsi="Times New Roman" w:cs="Times New Roman"/>
          <w:sz w:val="24"/>
          <w:szCs w:val="24"/>
        </w:rPr>
        <w:t>Когда подъехали сотрудники ДПС, испугавшись, так как машина была заведена, решил выкинуть ключ, однако никуда не убегал</w:t>
      </w:r>
      <w:r w:rsidRPr="000722F4" w:rsidR="002C08D7">
        <w:rPr>
          <w:rFonts w:ascii="Times New Roman" w:hAnsi="Times New Roman" w:cs="Times New Roman"/>
          <w:sz w:val="24"/>
          <w:szCs w:val="24"/>
        </w:rPr>
        <w:t>.</w:t>
      </w:r>
      <w:r w:rsidRPr="000722F4" w:rsidR="00453DAF">
        <w:rPr>
          <w:rFonts w:ascii="Times New Roman" w:hAnsi="Times New Roman" w:cs="Times New Roman"/>
          <w:sz w:val="24"/>
          <w:szCs w:val="24"/>
        </w:rPr>
        <w:t xml:space="preserve"> От прохождения освидетельствования на месте и от медицинского освидетельствования отказался, так как не управлял автомобилем</w:t>
      </w:r>
      <w:r w:rsidRPr="000722F4" w:rsidR="00037788">
        <w:rPr>
          <w:rFonts w:ascii="Times New Roman" w:hAnsi="Times New Roman" w:cs="Times New Roman"/>
          <w:sz w:val="24"/>
          <w:szCs w:val="24"/>
        </w:rPr>
        <w:t xml:space="preserve">, видео, подтверждающее факт управления, отсутствует. </w:t>
      </w:r>
      <w:r w:rsidRPr="000722F4" w:rsidR="00A23910">
        <w:rPr>
          <w:rFonts w:ascii="Times New Roman" w:hAnsi="Times New Roman" w:cs="Times New Roman"/>
          <w:sz w:val="24"/>
          <w:szCs w:val="24"/>
        </w:rPr>
        <w:t>Свидетелями даны заведомо ложные показания под диктовку инспекторов.</w:t>
      </w:r>
      <w:r w:rsidRPr="000722F4" w:rsidR="00646BE5">
        <w:rPr>
          <w:rFonts w:ascii="Times New Roman" w:hAnsi="Times New Roman" w:cs="Times New Roman"/>
          <w:sz w:val="24"/>
          <w:szCs w:val="24"/>
        </w:rPr>
        <w:t xml:space="preserve"> Жалобу на действия инспекторов ДПС не писал, составленный ими протокол об административном правонарушении, не обжаловал.</w:t>
      </w:r>
    </w:p>
    <w:p w:rsidR="008876E8" w:rsidRPr="000722F4" w:rsidP="008876E8">
      <w:pPr>
        <w:pStyle w:val="BodyText"/>
        <w:spacing w:after="0"/>
        <w:ind w:firstLine="709"/>
        <w:jc w:val="both"/>
      </w:pPr>
      <w:r w:rsidRPr="000722F4">
        <w:t xml:space="preserve">Защитник лица, в отношении которого ведется </w:t>
      </w:r>
      <w:r w:rsidRPr="000722F4">
        <w:t>производство по делу –</w:t>
      </w:r>
      <w:r w:rsidRPr="000722F4" w:rsidR="00680691">
        <w:t xml:space="preserve"> </w:t>
      </w:r>
      <w:r w:rsidRPr="000722F4" w:rsidR="00EA2446">
        <w:t>Бавбеков</w:t>
      </w:r>
      <w:r w:rsidRPr="000722F4" w:rsidR="00680691">
        <w:t xml:space="preserve"> З.Р</w:t>
      </w:r>
      <w:r w:rsidRPr="000722F4">
        <w:t xml:space="preserve">. </w:t>
      </w:r>
      <w:r w:rsidRPr="000722F4" w:rsidR="00EA2446">
        <w:t>полагал, что вина его доверителя в совершении административного правонарушения не доказана. Свидетельские пояснения, которые являются неправдивыми, даны под диктовку инспекторов ДПС</w:t>
      </w:r>
      <w:r w:rsidRPr="000722F4">
        <w:t>. От требования инспектора ГИ</w:t>
      </w:r>
      <w:r w:rsidRPr="000722F4">
        <w:t>БДД пр</w:t>
      </w:r>
      <w:r w:rsidRPr="000722F4">
        <w:t>ойт</w:t>
      </w:r>
      <w:r w:rsidRPr="000722F4">
        <w:t>и освидетельствование Эргашев отказался</w:t>
      </w:r>
      <w:r w:rsidRPr="000722F4" w:rsidR="00C0077C">
        <w:t xml:space="preserve"> правомерно</w:t>
      </w:r>
      <w:r w:rsidRPr="000722F4">
        <w:t>, поскольку к тому времени уже не управлял автомобилем, а просто в не</w:t>
      </w:r>
      <w:r w:rsidRPr="000722F4" w:rsidR="00C0077C">
        <w:t>м</w:t>
      </w:r>
      <w:r w:rsidRPr="000722F4">
        <w:t xml:space="preserve"> грелся, ожидая </w:t>
      </w:r>
      <w:r w:rsidRPr="000722F4" w:rsidR="00C0077C">
        <w:t>эвакуатор</w:t>
      </w:r>
      <w:r w:rsidRPr="000722F4">
        <w:t>. В связи с чем, просил производство по делу об административном правонарушении в отношении Эргашева Б.У. прекр</w:t>
      </w:r>
      <w:r w:rsidRPr="000722F4">
        <w:t>атить на основании п. 2 ч. 1 ст. 24.5 КоАП РФ.</w:t>
      </w:r>
    </w:p>
    <w:p w:rsidR="0057136C" w:rsidRPr="000722F4" w:rsidP="00571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 xml:space="preserve">Заслушав </w:t>
      </w:r>
      <w:r w:rsidRPr="000722F4" w:rsidR="00790459">
        <w:rPr>
          <w:rFonts w:ascii="Times New Roman" w:hAnsi="Times New Roman" w:cs="Times New Roman"/>
          <w:sz w:val="24"/>
          <w:szCs w:val="24"/>
        </w:rPr>
        <w:t>пояснения</w:t>
      </w:r>
      <w:r w:rsidRPr="000722F4">
        <w:rPr>
          <w:rFonts w:ascii="Times New Roman" w:hAnsi="Times New Roman" w:cs="Times New Roman"/>
          <w:sz w:val="24"/>
          <w:szCs w:val="24"/>
        </w:rPr>
        <w:t xml:space="preserve"> лица, в отношении которого ведется производство по делу</w:t>
      </w:r>
      <w:r w:rsidRPr="000722F4" w:rsidR="00790459">
        <w:rPr>
          <w:rFonts w:ascii="Times New Roman" w:hAnsi="Times New Roman" w:cs="Times New Roman"/>
          <w:sz w:val="24"/>
          <w:szCs w:val="24"/>
        </w:rPr>
        <w:t>, его защитника</w:t>
      </w:r>
      <w:r w:rsidRPr="000722F4">
        <w:rPr>
          <w:rFonts w:ascii="Times New Roman" w:hAnsi="Times New Roman" w:cs="Times New Roman"/>
          <w:sz w:val="24"/>
          <w:szCs w:val="24"/>
        </w:rPr>
        <w:t>, исследовав представленные материалы дела, суд приходит к следующему.</w:t>
      </w:r>
    </w:p>
    <w:p w:rsidR="00BD7499" w:rsidRPr="000722F4" w:rsidP="00754A54">
      <w:pPr>
        <w:pStyle w:val="BodyTextIndent"/>
        <w:rPr>
          <w:sz w:val="24"/>
          <w:szCs w:val="24"/>
        </w:rPr>
      </w:pPr>
      <w:r w:rsidRPr="000722F4">
        <w:rPr>
          <w:sz w:val="24"/>
          <w:szCs w:val="24"/>
        </w:rPr>
        <w:t>Положениями ч. 1 </w:t>
      </w:r>
      <w:hyperlink r:id="rId5" w:history="1">
        <w:r w:rsidRPr="000722F4">
          <w:rPr>
            <w:sz w:val="24"/>
            <w:szCs w:val="24"/>
          </w:rPr>
          <w:t>ст. 12.26 КоАП РФ</w:t>
        </w:r>
      </w:hyperlink>
      <w:r w:rsidRPr="000722F4">
        <w:rPr>
          <w:sz w:val="24"/>
          <w:szCs w:val="24"/>
        </w:rPr>
        <w:t> установлено, что невыполнение водителем транспортного средства законного требования уполномоченного должностного лица о прохождении медицинског</w:t>
      </w:r>
      <w:r w:rsidRPr="000722F4">
        <w:rPr>
          <w:sz w:val="24"/>
          <w:szCs w:val="24"/>
        </w:rPr>
        <w:t xml:space="preserve">о освидетельствования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размере тридцати тысяч рублей с лишением права управления транспортными средствами на срок </w:t>
      </w:r>
      <w:r w:rsidRPr="000722F4">
        <w:rPr>
          <w:sz w:val="24"/>
          <w:szCs w:val="24"/>
        </w:rPr>
        <w:t>от полутора до двух лет.</w:t>
      </w:r>
    </w:p>
    <w:p w:rsidR="00BD7499" w:rsidRPr="000722F4" w:rsidP="00D9100B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>Основанием привлечения к административной ответственности по ч. 1 </w:t>
      </w:r>
      <w:hyperlink r:id="rId5" w:history="1">
        <w:r w:rsidRPr="000722F4">
          <w:rPr>
            <w:rFonts w:ascii="Times New Roman" w:hAnsi="Times New Roman" w:cs="Times New Roman"/>
            <w:sz w:val="24"/>
            <w:szCs w:val="24"/>
          </w:rPr>
          <w:t>ст. 12.26 КоАП РФ</w:t>
        </w:r>
      </w:hyperlink>
      <w:r w:rsidRPr="000722F4">
        <w:rPr>
          <w:rFonts w:ascii="Times New Roman" w:hAnsi="Times New Roman" w:cs="Times New Roman"/>
          <w:sz w:val="24"/>
          <w:szCs w:val="24"/>
        </w:rPr>
        <w:t xml:space="preserve"> является </w:t>
      </w:r>
      <w:r w:rsidRPr="000722F4">
        <w:rPr>
          <w:rFonts w:ascii="Times New Roman" w:hAnsi="Times New Roman" w:cs="Times New Roman"/>
          <w:sz w:val="24"/>
          <w:szCs w:val="24"/>
        </w:rPr>
        <w:t>зафиксированный отказ лица от прохождения медицинского освидетельствования на состояние опьянения.</w:t>
      </w:r>
    </w:p>
    <w:p w:rsidR="00BD7499" w:rsidRPr="000722F4" w:rsidP="00D91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>В соответствии с пунктом 2.3.2 Правил дорожного движения, утвержденных Постановлением Совета Министров - Правительства Российской Федерации от 23 октября 199</w:t>
      </w:r>
      <w:r w:rsidRPr="000722F4">
        <w:rPr>
          <w:rFonts w:ascii="Times New Roman" w:hAnsi="Times New Roman" w:cs="Times New Roman"/>
          <w:sz w:val="24"/>
          <w:szCs w:val="24"/>
        </w:rPr>
        <w:t xml:space="preserve">3 г. </w:t>
      </w:r>
      <w:r w:rsidRPr="000722F4" w:rsidR="005460C4">
        <w:rPr>
          <w:rFonts w:ascii="Times New Roman" w:hAnsi="Times New Roman" w:cs="Times New Roman"/>
          <w:sz w:val="24"/>
          <w:szCs w:val="24"/>
        </w:rPr>
        <w:t>№</w:t>
      </w:r>
      <w:r w:rsidRPr="000722F4">
        <w:rPr>
          <w:rFonts w:ascii="Times New Roman" w:hAnsi="Times New Roman" w:cs="Times New Roman"/>
          <w:sz w:val="24"/>
          <w:szCs w:val="24"/>
        </w:rPr>
        <w:t xml:space="preserve"> 1090,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</w:t>
      </w:r>
      <w:r w:rsidRPr="000722F4">
        <w:rPr>
          <w:rFonts w:ascii="Times New Roman" w:hAnsi="Times New Roman" w:cs="Times New Roman"/>
          <w:sz w:val="24"/>
          <w:szCs w:val="24"/>
        </w:rPr>
        <w:t>янения и медицинское освидетельствование на состояние опьянения.</w:t>
      </w:r>
    </w:p>
    <w:p w:rsidR="00BD7499" w:rsidRPr="000722F4" w:rsidP="00D91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>В силу ч. 1.1 ст. 27.12 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</w:t>
      </w:r>
      <w:r w:rsidRPr="000722F4">
        <w:rPr>
          <w:rFonts w:ascii="Times New Roman" w:hAnsi="Times New Roman" w:cs="Times New Roman"/>
          <w:sz w:val="24"/>
          <w:szCs w:val="24"/>
        </w:rPr>
        <w:t>остоянии опьянения, подлежит освидетельствованию на состояние алкогольного опьянения в соответствии с ч. 6 ст. 27.12 КоАП РФ.</w:t>
      </w:r>
    </w:p>
    <w:p w:rsidR="00F12E75" w:rsidRPr="000722F4" w:rsidP="001C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 xml:space="preserve">Судом установлено, что </w:t>
      </w:r>
      <w:r w:rsidRPr="000722F4" w:rsidR="00F94178">
        <w:rPr>
          <w:rFonts w:ascii="Times New Roman" w:hAnsi="Times New Roman" w:cs="Times New Roman"/>
          <w:sz w:val="24"/>
          <w:szCs w:val="24"/>
        </w:rPr>
        <w:t>Эргашев</w:t>
      </w:r>
      <w:r w:rsidRPr="000722F4" w:rsidR="00F94178">
        <w:rPr>
          <w:rFonts w:ascii="Times New Roman" w:hAnsi="Times New Roman" w:cs="Times New Roman"/>
          <w:sz w:val="24"/>
          <w:szCs w:val="24"/>
        </w:rPr>
        <w:t xml:space="preserve"> Б.У., </w:t>
      </w:r>
      <w:r w:rsidRPr="000722F4">
        <w:rPr>
          <w:rFonts w:ascii="Times New Roman" w:hAnsi="Times New Roman" w:cs="Times New Roman"/>
          <w:sz w:val="24"/>
          <w:szCs w:val="24"/>
        </w:rPr>
        <w:t>ДАТА ВРЕМЯ АДРЕС</w:t>
      </w:r>
      <w:r w:rsidRPr="000722F4">
        <w:rPr>
          <w:rFonts w:ascii="Times New Roman" w:hAnsi="Times New Roman" w:cs="Times New Roman"/>
          <w:sz w:val="24"/>
          <w:szCs w:val="24"/>
        </w:rPr>
        <w:t xml:space="preserve"> </w:t>
      </w:r>
      <w:r w:rsidRPr="000722F4" w:rsidR="00F94178">
        <w:rPr>
          <w:rFonts w:ascii="Times New Roman" w:hAnsi="Times New Roman" w:cs="Times New Roman"/>
          <w:sz w:val="24"/>
          <w:szCs w:val="24"/>
        </w:rPr>
        <w:t xml:space="preserve">управлял транспортным средством </w:t>
      </w:r>
      <w:r w:rsidRPr="000722F4">
        <w:rPr>
          <w:rFonts w:ascii="Times New Roman" w:hAnsi="Times New Roman" w:cs="Times New Roman"/>
          <w:sz w:val="24"/>
          <w:szCs w:val="24"/>
        </w:rPr>
        <w:t xml:space="preserve">МАРКА МОДЕЛЬ ТРАНСПОРТНОГО СРЕДСТВА </w:t>
      </w:r>
      <w:r w:rsidRPr="000722F4" w:rsidR="00F94178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 w:rsidRPr="000722F4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0722F4" w:rsidR="002226F9">
        <w:rPr>
          <w:rFonts w:ascii="Times New Roman" w:hAnsi="Times New Roman" w:cs="Times New Roman"/>
          <w:sz w:val="24"/>
          <w:szCs w:val="24"/>
        </w:rPr>
        <w:t>с признаками опьянения</w:t>
      </w:r>
      <w:r w:rsidRPr="000722F4">
        <w:rPr>
          <w:rFonts w:ascii="Times New Roman" w:hAnsi="Times New Roman" w:cs="Times New Roman"/>
          <w:sz w:val="24"/>
          <w:szCs w:val="24"/>
        </w:rPr>
        <w:t>, в связи с чем, ему было предложено пройти освидетельствование на состояние опьянения.</w:t>
      </w:r>
    </w:p>
    <w:p w:rsidR="00F12E75" w:rsidRPr="000722F4" w:rsidP="00F12E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 xml:space="preserve">Основанием полагать, что </w:t>
      </w:r>
      <w:r w:rsidRPr="000722F4" w:rsidR="00F94178">
        <w:rPr>
          <w:rFonts w:ascii="Times New Roman" w:hAnsi="Times New Roman" w:cs="Times New Roman"/>
          <w:sz w:val="24"/>
          <w:szCs w:val="24"/>
        </w:rPr>
        <w:t>Эргашев Б.У</w:t>
      </w:r>
      <w:r w:rsidRPr="000722F4">
        <w:rPr>
          <w:rFonts w:ascii="Times New Roman" w:hAnsi="Times New Roman" w:cs="Times New Roman"/>
          <w:sz w:val="24"/>
          <w:szCs w:val="24"/>
        </w:rPr>
        <w:t>. нахо</w:t>
      </w:r>
      <w:r w:rsidRPr="000722F4">
        <w:rPr>
          <w:rFonts w:ascii="Times New Roman" w:hAnsi="Times New Roman" w:cs="Times New Roman"/>
          <w:sz w:val="24"/>
          <w:szCs w:val="24"/>
        </w:rPr>
        <w:t>дился в состоянии опьянения</w:t>
      </w:r>
      <w:r w:rsidRPr="000722F4" w:rsidR="0098094D">
        <w:rPr>
          <w:rFonts w:ascii="Times New Roman" w:hAnsi="Times New Roman" w:cs="Times New Roman"/>
          <w:sz w:val="24"/>
          <w:szCs w:val="24"/>
        </w:rPr>
        <w:t>,</w:t>
      </w:r>
      <w:r w:rsidRPr="000722F4">
        <w:rPr>
          <w:rFonts w:ascii="Times New Roman" w:hAnsi="Times New Roman" w:cs="Times New Roman"/>
          <w:sz w:val="24"/>
          <w:szCs w:val="24"/>
        </w:rPr>
        <w:t xml:space="preserve"> явилось наличие у него внешних признаков опьянения (</w:t>
      </w:r>
      <w:r w:rsidRPr="000722F4" w:rsidR="003A4FC0">
        <w:rPr>
          <w:rFonts w:ascii="Times New Roman" w:hAnsi="Times New Roman" w:cs="Times New Roman"/>
          <w:sz w:val="24"/>
          <w:szCs w:val="24"/>
        </w:rPr>
        <w:t>запах алкоголя изо рта</w:t>
      </w:r>
      <w:r w:rsidRPr="000722F4" w:rsidR="00B065D4">
        <w:rPr>
          <w:rFonts w:ascii="Times New Roman" w:hAnsi="Times New Roman" w:cs="Times New Roman"/>
          <w:sz w:val="24"/>
          <w:szCs w:val="24"/>
        </w:rPr>
        <w:t xml:space="preserve">, </w:t>
      </w:r>
      <w:r w:rsidRPr="000722F4" w:rsidR="00F94178">
        <w:rPr>
          <w:rFonts w:ascii="Times New Roman" w:hAnsi="Times New Roman" w:cs="Times New Roman"/>
          <w:sz w:val="24"/>
          <w:szCs w:val="24"/>
        </w:rPr>
        <w:t xml:space="preserve">неустойчивость позы, </w:t>
      </w:r>
      <w:r w:rsidRPr="000722F4" w:rsidR="00B065D4">
        <w:rPr>
          <w:rFonts w:ascii="Times New Roman" w:hAnsi="Times New Roman" w:cs="Times New Roman"/>
          <w:sz w:val="24"/>
          <w:szCs w:val="24"/>
        </w:rPr>
        <w:t>нарушение речи</w:t>
      </w:r>
      <w:r w:rsidRPr="000722F4" w:rsidR="00F94178">
        <w:rPr>
          <w:rFonts w:ascii="Times New Roman" w:hAnsi="Times New Roman" w:cs="Times New Roman"/>
          <w:sz w:val="24"/>
          <w:szCs w:val="24"/>
        </w:rPr>
        <w:t>, изменение окраски кожных покровов лица, поведение, не соответствующее обстановке</w:t>
      </w:r>
      <w:r w:rsidRPr="000722F4">
        <w:rPr>
          <w:rFonts w:ascii="Times New Roman" w:hAnsi="Times New Roman" w:cs="Times New Roman"/>
          <w:sz w:val="24"/>
          <w:szCs w:val="24"/>
        </w:rPr>
        <w:t>), в связи с чем, требование сотру</w:t>
      </w:r>
      <w:r w:rsidRPr="000722F4">
        <w:rPr>
          <w:rFonts w:ascii="Times New Roman" w:hAnsi="Times New Roman" w:cs="Times New Roman"/>
          <w:sz w:val="24"/>
          <w:szCs w:val="24"/>
        </w:rPr>
        <w:t>дника ГИБДД о прохождении освидетельствования на состояние опьянения, было предъявлено ему на законных основаниях.</w:t>
      </w:r>
    </w:p>
    <w:p w:rsidR="00C21AD8" w:rsidRPr="000722F4" w:rsidP="00AB65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 xml:space="preserve">Указанные обстоятельства подтверждаются исследованными в судебном заседании доказательствами: </w:t>
      </w:r>
    </w:p>
    <w:p w:rsidR="00C21AD8" w:rsidRPr="000722F4" w:rsidP="00AB65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 xml:space="preserve">- </w:t>
      </w:r>
      <w:r w:rsidRPr="000722F4" w:rsidR="00BD7499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Pr="000722F4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0722F4" w:rsidR="00BD7499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Pr="000722F4">
        <w:rPr>
          <w:rFonts w:ascii="Times New Roman" w:hAnsi="Times New Roman" w:cs="Times New Roman"/>
          <w:sz w:val="24"/>
          <w:szCs w:val="24"/>
        </w:rPr>
        <w:t>ДАТА</w:t>
      </w:r>
      <w:r w:rsidRPr="000722F4">
        <w:rPr>
          <w:rFonts w:ascii="Times New Roman" w:hAnsi="Times New Roman" w:cs="Times New Roman"/>
          <w:sz w:val="24"/>
          <w:szCs w:val="24"/>
        </w:rPr>
        <w:t xml:space="preserve"> </w:t>
      </w:r>
      <w:r w:rsidRPr="000722F4" w:rsidR="00A94DF8">
        <w:rPr>
          <w:rFonts w:ascii="Times New Roman" w:hAnsi="Times New Roman" w:cs="Times New Roman"/>
          <w:sz w:val="24"/>
          <w:szCs w:val="24"/>
        </w:rPr>
        <w:t>,</w:t>
      </w:r>
      <w:r w:rsidRPr="000722F4" w:rsidR="00A94DF8">
        <w:rPr>
          <w:rFonts w:ascii="Times New Roman" w:hAnsi="Times New Roman" w:cs="Times New Roman"/>
          <w:sz w:val="24"/>
          <w:szCs w:val="24"/>
        </w:rPr>
        <w:t xml:space="preserve"> </w:t>
      </w:r>
      <w:r w:rsidRPr="000722F4">
        <w:rPr>
          <w:rFonts w:ascii="Times New Roman" w:hAnsi="Times New Roman" w:cs="Times New Roman"/>
          <w:sz w:val="24"/>
          <w:szCs w:val="24"/>
        </w:rPr>
        <w:t>составленном в присутствии двух понятых</w:t>
      </w:r>
      <w:r w:rsidRPr="000722F4" w:rsidR="00A94DF8">
        <w:rPr>
          <w:rFonts w:ascii="Times New Roman" w:hAnsi="Times New Roman" w:cs="Times New Roman"/>
          <w:sz w:val="24"/>
          <w:szCs w:val="24"/>
        </w:rPr>
        <w:t xml:space="preserve"> </w:t>
      </w:r>
      <w:r w:rsidRPr="000722F4" w:rsidR="00974B90">
        <w:rPr>
          <w:rFonts w:ascii="Times New Roman" w:hAnsi="Times New Roman" w:cs="Times New Roman"/>
          <w:sz w:val="24"/>
          <w:szCs w:val="24"/>
        </w:rPr>
        <w:t xml:space="preserve"> </w:t>
      </w:r>
      <w:r w:rsidRPr="000722F4" w:rsidR="00036BEF">
        <w:rPr>
          <w:rFonts w:ascii="Times New Roman" w:hAnsi="Times New Roman" w:cs="Times New Roman"/>
          <w:sz w:val="24"/>
          <w:szCs w:val="24"/>
        </w:rPr>
        <w:t>(</w:t>
      </w:r>
      <w:r w:rsidRPr="000722F4" w:rsidR="00BD7499">
        <w:rPr>
          <w:rFonts w:ascii="Times New Roman" w:hAnsi="Times New Roman" w:cs="Times New Roman"/>
          <w:sz w:val="24"/>
          <w:szCs w:val="24"/>
        </w:rPr>
        <w:t xml:space="preserve">л.д. </w:t>
      </w:r>
      <w:r w:rsidRPr="000722F4" w:rsidR="00A94DF8">
        <w:rPr>
          <w:rFonts w:ascii="Times New Roman" w:hAnsi="Times New Roman" w:cs="Times New Roman"/>
          <w:sz w:val="24"/>
          <w:szCs w:val="24"/>
        </w:rPr>
        <w:t>1</w:t>
      </w:r>
      <w:r w:rsidRPr="000722F4" w:rsidR="00036BEF">
        <w:rPr>
          <w:rFonts w:ascii="Times New Roman" w:hAnsi="Times New Roman" w:cs="Times New Roman"/>
          <w:sz w:val="24"/>
          <w:szCs w:val="24"/>
        </w:rPr>
        <w:t>)</w:t>
      </w:r>
      <w:r w:rsidRPr="000722F4" w:rsidR="00BD7499">
        <w:rPr>
          <w:rFonts w:ascii="Times New Roman" w:hAnsi="Times New Roman" w:cs="Times New Roman"/>
          <w:sz w:val="24"/>
          <w:szCs w:val="24"/>
        </w:rPr>
        <w:t>;</w:t>
      </w:r>
      <w:r w:rsidRPr="000722F4" w:rsidR="009A49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AD8" w:rsidRPr="000722F4" w:rsidP="00AB65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 xml:space="preserve">- протоколом НОМЕР </w:t>
      </w:r>
      <w:r w:rsidRPr="000722F4">
        <w:rPr>
          <w:rFonts w:ascii="Times New Roman" w:hAnsi="Times New Roman" w:cs="Times New Roman"/>
          <w:sz w:val="24"/>
          <w:szCs w:val="24"/>
        </w:rPr>
        <w:t>от ДАТА</w:t>
      </w:r>
      <w:r w:rsidRPr="000722F4">
        <w:rPr>
          <w:rFonts w:ascii="Times New Roman" w:hAnsi="Times New Roman" w:cs="Times New Roman"/>
          <w:sz w:val="24"/>
          <w:szCs w:val="24"/>
        </w:rPr>
        <w:t xml:space="preserve"> </w:t>
      </w:r>
      <w:r w:rsidRPr="000722F4">
        <w:rPr>
          <w:rFonts w:ascii="Times New Roman" w:hAnsi="Times New Roman" w:cs="Times New Roman"/>
          <w:sz w:val="24"/>
          <w:szCs w:val="24"/>
        </w:rPr>
        <w:t>,</w:t>
      </w:r>
      <w:r w:rsidRPr="000722F4">
        <w:rPr>
          <w:rFonts w:ascii="Times New Roman" w:hAnsi="Times New Roman" w:cs="Times New Roman"/>
          <w:sz w:val="24"/>
          <w:szCs w:val="24"/>
        </w:rPr>
        <w:t xml:space="preserve"> составленным в присутствии двух понятых, об отстранении Эргашева Б.У. от управления транспортным средством </w:t>
      </w:r>
      <w:r w:rsidRPr="000722F4">
        <w:rPr>
          <w:rFonts w:ascii="Times New Roman" w:hAnsi="Times New Roman" w:cs="Times New Roman"/>
          <w:sz w:val="24"/>
          <w:szCs w:val="24"/>
        </w:rPr>
        <w:t xml:space="preserve">МАРКА МОДЕЛЬ ТРАНСПОРТНОГО СРЕДСТВА </w:t>
      </w:r>
      <w:r w:rsidRPr="000722F4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НОМЕР </w:t>
      </w:r>
      <w:r w:rsidRPr="000722F4">
        <w:rPr>
          <w:rFonts w:ascii="Times New Roman" w:hAnsi="Times New Roman" w:cs="Times New Roman"/>
          <w:sz w:val="24"/>
          <w:szCs w:val="24"/>
        </w:rPr>
        <w:t>в связи с наличием у него признаков опьянения (л.д. 2);</w:t>
      </w:r>
    </w:p>
    <w:p w:rsidR="00C21AD8" w:rsidRPr="000722F4" w:rsidP="00AB65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 xml:space="preserve">- </w:t>
      </w:r>
      <w:r w:rsidRPr="000722F4" w:rsidR="00C25F10">
        <w:rPr>
          <w:rFonts w:ascii="Times New Roman" w:hAnsi="Times New Roman" w:cs="Times New Roman"/>
          <w:sz w:val="24"/>
          <w:szCs w:val="24"/>
        </w:rPr>
        <w:t xml:space="preserve">актом </w:t>
      </w:r>
      <w:r w:rsidRPr="000722F4">
        <w:rPr>
          <w:rFonts w:ascii="Times New Roman" w:hAnsi="Times New Roman" w:cs="Times New Roman"/>
          <w:sz w:val="24"/>
          <w:szCs w:val="24"/>
        </w:rPr>
        <w:t>НОМЕР</w:t>
      </w:r>
      <w:r w:rsidRPr="000722F4" w:rsidR="00C25F10">
        <w:rPr>
          <w:rFonts w:ascii="Times New Roman" w:hAnsi="Times New Roman" w:cs="Times New Roman"/>
          <w:sz w:val="24"/>
          <w:szCs w:val="24"/>
        </w:rPr>
        <w:t xml:space="preserve"> освидетельствования на состояние алкогольного опьянения </w:t>
      </w:r>
      <w:r w:rsidRPr="000722F4" w:rsidR="00C25F10">
        <w:rPr>
          <w:rFonts w:ascii="Times New Roman" w:hAnsi="Times New Roman" w:cs="Times New Roman"/>
          <w:sz w:val="24"/>
          <w:szCs w:val="24"/>
        </w:rPr>
        <w:t>от</w:t>
      </w:r>
      <w:r w:rsidRPr="000722F4" w:rsidR="00C25F10">
        <w:rPr>
          <w:rFonts w:ascii="Times New Roman" w:hAnsi="Times New Roman" w:cs="Times New Roman"/>
          <w:sz w:val="24"/>
          <w:szCs w:val="24"/>
        </w:rPr>
        <w:t xml:space="preserve"> </w:t>
      </w:r>
      <w:r w:rsidRPr="000722F4">
        <w:rPr>
          <w:rFonts w:ascii="Times New Roman" w:hAnsi="Times New Roman" w:cs="Times New Roman"/>
          <w:sz w:val="24"/>
          <w:szCs w:val="24"/>
        </w:rPr>
        <w:t>ДАТА</w:t>
      </w:r>
      <w:r w:rsidRPr="000722F4" w:rsidR="003746C3">
        <w:rPr>
          <w:rFonts w:ascii="Times New Roman" w:hAnsi="Times New Roman" w:cs="Times New Roman"/>
          <w:sz w:val="24"/>
          <w:szCs w:val="24"/>
        </w:rPr>
        <w:t xml:space="preserve">, согласно которому от прохождения освидетельствования </w:t>
      </w:r>
      <w:r w:rsidRPr="000722F4">
        <w:rPr>
          <w:rFonts w:ascii="Times New Roman" w:hAnsi="Times New Roman" w:cs="Times New Roman"/>
          <w:sz w:val="24"/>
          <w:szCs w:val="24"/>
        </w:rPr>
        <w:t>Эргашев Б.У</w:t>
      </w:r>
      <w:r w:rsidRPr="000722F4" w:rsidR="003746C3">
        <w:rPr>
          <w:rFonts w:ascii="Times New Roman" w:hAnsi="Times New Roman" w:cs="Times New Roman"/>
          <w:sz w:val="24"/>
          <w:szCs w:val="24"/>
        </w:rPr>
        <w:t>. отказался</w:t>
      </w:r>
      <w:r w:rsidRPr="000722F4" w:rsidR="00C25F10">
        <w:rPr>
          <w:rFonts w:ascii="Times New Roman" w:hAnsi="Times New Roman" w:cs="Times New Roman"/>
          <w:sz w:val="24"/>
          <w:szCs w:val="24"/>
        </w:rPr>
        <w:t xml:space="preserve"> (л.д. </w:t>
      </w:r>
      <w:r w:rsidRPr="000722F4">
        <w:rPr>
          <w:rFonts w:ascii="Times New Roman" w:hAnsi="Times New Roman" w:cs="Times New Roman"/>
          <w:sz w:val="24"/>
          <w:szCs w:val="24"/>
        </w:rPr>
        <w:t>4</w:t>
      </w:r>
      <w:r w:rsidRPr="000722F4" w:rsidR="00C25F10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21AD8" w:rsidRPr="000722F4" w:rsidP="00C21A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 xml:space="preserve">- </w:t>
      </w:r>
      <w:r w:rsidRPr="000722F4" w:rsidR="00C25F10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Pr="000722F4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0722F4" w:rsidR="00C25F10">
        <w:rPr>
          <w:rFonts w:ascii="Times New Roman" w:hAnsi="Times New Roman" w:cs="Times New Roman"/>
          <w:sz w:val="24"/>
          <w:szCs w:val="24"/>
        </w:rPr>
        <w:t xml:space="preserve">о направлении на медицинское освидетельствование на состояние опьянения от </w:t>
      </w:r>
      <w:r w:rsidRPr="000722F4">
        <w:rPr>
          <w:rFonts w:ascii="Times New Roman" w:hAnsi="Times New Roman" w:cs="Times New Roman"/>
          <w:sz w:val="24"/>
          <w:szCs w:val="24"/>
        </w:rPr>
        <w:t>ДАТА</w:t>
      </w:r>
      <w:r w:rsidRPr="000722F4">
        <w:rPr>
          <w:rFonts w:ascii="Times New Roman" w:hAnsi="Times New Roman" w:cs="Times New Roman"/>
          <w:sz w:val="24"/>
          <w:szCs w:val="24"/>
        </w:rPr>
        <w:t xml:space="preserve"> </w:t>
      </w:r>
      <w:r w:rsidRPr="000722F4" w:rsidR="00C25F10">
        <w:rPr>
          <w:rFonts w:ascii="Times New Roman" w:hAnsi="Times New Roman" w:cs="Times New Roman"/>
          <w:sz w:val="24"/>
          <w:szCs w:val="24"/>
        </w:rPr>
        <w:t>,</w:t>
      </w:r>
      <w:r w:rsidRPr="000722F4" w:rsidR="00C25F10">
        <w:rPr>
          <w:rFonts w:ascii="Times New Roman" w:hAnsi="Times New Roman" w:cs="Times New Roman"/>
          <w:sz w:val="24"/>
          <w:szCs w:val="24"/>
        </w:rPr>
        <w:t xml:space="preserve"> составленным </w:t>
      </w:r>
      <w:r w:rsidRPr="000722F4">
        <w:rPr>
          <w:rFonts w:ascii="Times New Roman" w:hAnsi="Times New Roman" w:cs="Times New Roman"/>
          <w:sz w:val="24"/>
          <w:szCs w:val="24"/>
        </w:rPr>
        <w:t>в присутствии двух понятых</w:t>
      </w:r>
      <w:r w:rsidRPr="000722F4" w:rsidR="00C25F10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0722F4">
        <w:rPr>
          <w:rFonts w:ascii="Times New Roman" w:hAnsi="Times New Roman" w:cs="Times New Roman"/>
          <w:sz w:val="24"/>
          <w:szCs w:val="24"/>
        </w:rPr>
        <w:t>Эргашев Б.У</w:t>
      </w:r>
      <w:r w:rsidRPr="000722F4" w:rsidR="00C25F10">
        <w:rPr>
          <w:rFonts w:ascii="Times New Roman" w:hAnsi="Times New Roman" w:cs="Times New Roman"/>
          <w:sz w:val="24"/>
          <w:szCs w:val="24"/>
        </w:rPr>
        <w:t xml:space="preserve">. отказался от прохождения освидетельствования на состояние опьянения в медицинском учреждении (л.д. </w:t>
      </w:r>
      <w:r w:rsidRPr="000722F4">
        <w:rPr>
          <w:rFonts w:ascii="Times New Roman" w:hAnsi="Times New Roman" w:cs="Times New Roman"/>
          <w:sz w:val="24"/>
          <w:szCs w:val="24"/>
        </w:rPr>
        <w:t>5</w:t>
      </w:r>
      <w:r w:rsidRPr="000722F4" w:rsidR="00C25F10">
        <w:rPr>
          <w:rFonts w:ascii="Times New Roman" w:hAnsi="Times New Roman" w:cs="Times New Roman"/>
          <w:sz w:val="24"/>
          <w:szCs w:val="24"/>
        </w:rPr>
        <w:t>);</w:t>
      </w:r>
    </w:p>
    <w:p w:rsidR="00C21AD8" w:rsidRPr="000722F4" w:rsidP="00C21A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 xml:space="preserve">- протоколом НОМЕР </w:t>
      </w:r>
      <w:r w:rsidRPr="000722F4">
        <w:rPr>
          <w:rFonts w:ascii="Times New Roman" w:hAnsi="Times New Roman" w:cs="Times New Roman"/>
          <w:sz w:val="24"/>
          <w:szCs w:val="24"/>
        </w:rPr>
        <w:t>о задержании транспортного средства от ДАТА</w:t>
      </w:r>
      <w:r w:rsidRPr="000722F4">
        <w:rPr>
          <w:rFonts w:ascii="Times New Roman" w:hAnsi="Times New Roman" w:cs="Times New Roman"/>
          <w:sz w:val="24"/>
          <w:szCs w:val="24"/>
        </w:rPr>
        <w:t xml:space="preserve"> </w:t>
      </w:r>
      <w:r w:rsidRPr="000722F4">
        <w:rPr>
          <w:rFonts w:ascii="Times New Roman" w:hAnsi="Times New Roman" w:cs="Times New Roman"/>
          <w:sz w:val="24"/>
          <w:szCs w:val="24"/>
        </w:rPr>
        <w:t>,</w:t>
      </w:r>
      <w:r w:rsidRPr="000722F4">
        <w:rPr>
          <w:rFonts w:ascii="Times New Roman" w:hAnsi="Times New Roman" w:cs="Times New Roman"/>
          <w:sz w:val="24"/>
          <w:szCs w:val="24"/>
        </w:rPr>
        <w:t xml:space="preserve"> согласно которому транспортное средство </w:t>
      </w:r>
      <w:r w:rsidRPr="000722F4">
        <w:rPr>
          <w:rFonts w:ascii="Times New Roman" w:hAnsi="Times New Roman" w:cs="Times New Roman"/>
          <w:sz w:val="24"/>
          <w:szCs w:val="24"/>
        </w:rPr>
        <w:t xml:space="preserve">МАРКА МОДЕЛЬ ТРАНСПОРТНОГО СРЕДСТВА </w:t>
      </w:r>
      <w:r w:rsidRPr="000722F4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 w:rsidRPr="000722F4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0722F4">
        <w:rPr>
          <w:rFonts w:ascii="Times New Roman" w:hAnsi="Times New Roman" w:cs="Times New Roman"/>
          <w:sz w:val="24"/>
          <w:szCs w:val="24"/>
        </w:rPr>
        <w:t>было задержано и передано М.</w:t>
      </w:r>
      <w:r w:rsidRPr="000722F4">
        <w:rPr>
          <w:rFonts w:ascii="Times New Roman" w:hAnsi="Times New Roman" w:cs="Times New Roman"/>
          <w:sz w:val="24"/>
          <w:szCs w:val="24"/>
        </w:rPr>
        <w:t xml:space="preserve"> Д.Х. (л.д. 6);</w:t>
      </w:r>
    </w:p>
    <w:p w:rsidR="00452A40" w:rsidRPr="000722F4" w:rsidP="00C21A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>- письменным объяснением свидетеля А.</w:t>
      </w:r>
      <w:r w:rsidRPr="000722F4">
        <w:rPr>
          <w:rFonts w:ascii="Times New Roman" w:hAnsi="Times New Roman" w:cs="Times New Roman"/>
          <w:sz w:val="24"/>
          <w:szCs w:val="24"/>
        </w:rPr>
        <w:t xml:space="preserve"> В.А. </w:t>
      </w:r>
      <w:r w:rsidRPr="000722F4">
        <w:rPr>
          <w:rFonts w:ascii="Times New Roman" w:hAnsi="Times New Roman" w:cs="Times New Roman"/>
          <w:sz w:val="24"/>
          <w:szCs w:val="24"/>
        </w:rPr>
        <w:t>от</w:t>
      </w:r>
      <w:r w:rsidRPr="000722F4">
        <w:rPr>
          <w:rFonts w:ascii="Times New Roman" w:hAnsi="Times New Roman" w:cs="Times New Roman"/>
          <w:sz w:val="24"/>
          <w:szCs w:val="24"/>
        </w:rPr>
        <w:t xml:space="preserve"> ДАТА </w:t>
      </w:r>
      <w:r w:rsidRPr="000722F4">
        <w:rPr>
          <w:rFonts w:ascii="Times New Roman" w:hAnsi="Times New Roman" w:cs="Times New Roman"/>
          <w:sz w:val="24"/>
          <w:szCs w:val="24"/>
        </w:rPr>
        <w:t xml:space="preserve">о том, что ДАТА </w:t>
      </w:r>
      <w:r w:rsidRPr="000722F4">
        <w:rPr>
          <w:rFonts w:ascii="Times New Roman" w:hAnsi="Times New Roman" w:cs="Times New Roman"/>
          <w:sz w:val="24"/>
          <w:szCs w:val="24"/>
        </w:rPr>
        <w:t>ехал по АДРЕС</w:t>
      </w:r>
      <w:r w:rsidRPr="000722F4">
        <w:rPr>
          <w:rFonts w:ascii="Times New Roman" w:hAnsi="Times New Roman" w:cs="Times New Roman"/>
          <w:sz w:val="24"/>
          <w:szCs w:val="24"/>
        </w:rPr>
        <w:t>. Впереди ехал автом</w:t>
      </w:r>
      <w:r w:rsidRPr="000722F4">
        <w:rPr>
          <w:rFonts w:ascii="Times New Roman" w:hAnsi="Times New Roman" w:cs="Times New Roman"/>
          <w:sz w:val="24"/>
          <w:szCs w:val="24"/>
        </w:rPr>
        <w:t xml:space="preserve">обиль </w:t>
      </w:r>
      <w:r w:rsidRPr="000722F4">
        <w:rPr>
          <w:rFonts w:ascii="Times New Roman" w:hAnsi="Times New Roman" w:cs="Times New Roman"/>
          <w:sz w:val="24"/>
          <w:szCs w:val="24"/>
        </w:rPr>
        <w:t xml:space="preserve">МАРКА МОДЕЛЬ ТРАНСПОРТНОГО СРЕДСТВА </w:t>
      </w:r>
      <w:r w:rsidRPr="000722F4" w:rsidR="00541242">
        <w:rPr>
          <w:rFonts w:ascii="Times New Roman" w:hAnsi="Times New Roman" w:cs="Times New Roman"/>
          <w:sz w:val="24"/>
          <w:szCs w:val="24"/>
        </w:rPr>
        <w:t>г</w:t>
      </w:r>
      <w:r w:rsidRPr="000722F4" w:rsidR="00541242">
        <w:rPr>
          <w:rFonts w:ascii="Times New Roman" w:hAnsi="Times New Roman" w:cs="Times New Roman"/>
          <w:sz w:val="24"/>
          <w:szCs w:val="24"/>
        </w:rPr>
        <w:t>/н</w:t>
      </w:r>
      <w:r w:rsidRPr="000722F4">
        <w:rPr>
          <w:rFonts w:ascii="Times New Roman" w:hAnsi="Times New Roman" w:cs="Times New Roman"/>
          <w:sz w:val="24"/>
          <w:szCs w:val="24"/>
        </w:rPr>
        <w:t xml:space="preserve"> </w:t>
      </w:r>
      <w:r w:rsidRPr="000722F4">
        <w:rPr>
          <w:rFonts w:ascii="Times New Roman" w:hAnsi="Times New Roman" w:cs="Times New Roman"/>
          <w:sz w:val="24"/>
          <w:szCs w:val="24"/>
        </w:rPr>
        <w:t>НОМЕР</w:t>
      </w:r>
      <w:r w:rsidRPr="000722F4">
        <w:rPr>
          <w:rFonts w:ascii="Times New Roman" w:hAnsi="Times New Roman" w:cs="Times New Roman"/>
          <w:sz w:val="24"/>
          <w:szCs w:val="24"/>
        </w:rPr>
        <w:t>, который не справился с управлением и съехал в правый кювет. Остановившись, подбежал к автомобилю с целью оказать помощь. Подойдя к автомобилю, увидел сидящего за рулем Эргашева Б.У., от которого исходил сильный запах а</w:t>
      </w:r>
      <w:r w:rsidRPr="000722F4">
        <w:rPr>
          <w:rFonts w:ascii="Times New Roman" w:hAnsi="Times New Roman" w:cs="Times New Roman"/>
          <w:sz w:val="24"/>
          <w:szCs w:val="24"/>
        </w:rPr>
        <w:t xml:space="preserve">лкоголя. </w:t>
      </w:r>
      <w:r w:rsidRPr="000722F4" w:rsidR="000A0FB9">
        <w:rPr>
          <w:rFonts w:ascii="Times New Roman" w:hAnsi="Times New Roman" w:cs="Times New Roman"/>
          <w:sz w:val="24"/>
          <w:szCs w:val="24"/>
        </w:rPr>
        <w:t>Мимо проезжали сотрудники ДПС, которые также остановились оказать помощь. Эргашев Б.У., выйдя из-за руля</w:t>
      </w:r>
      <w:r w:rsidRPr="000722F4" w:rsidR="00C03CFA">
        <w:rPr>
          <w:rFonts w:ascii="Times New Roman" w:hAnsi="Times New Roman" w:cs="Times New Roman"/>
          <w:sz w:val="24"/>
          <w:szCs w:val="24"/>
        </w:rPr>
        <w:t xml:space="preserve"> автомобиля,</w:t>
      </w:r>
      <w:r w:rsidRPr="000722F4" w:rsidR="000A0FB9">
        <w:rPr>
          <w:rFonts w:ascii="Times New Roman" w:hAnsi="Times New Roman" w:cs="Times New Roman"/>
          <w:sz w:val="24"/>
          <w:szCs w:val="24"/>
        </w:rPr>
        <w:t xml:space="preserve"> стал убегать. </w:t>
      </w:r>
      <w:r w:rsidRPr="000722F4" w:rsidR="00C03CFA">
        <w:rPr>
          <w:rFonts w:ascii="Times New Roman" w:hAnsi="Times New Roman" w:cs="Times New Roman"/>
          <w:sz w:val="24"/>
          <w:szCs w:val="24"/>
        </w:rPr>
        <w:t>Кроме того,</w:t>
      </w:r>
      <w:r w:rsidRPr="000722F4" w:rsidR="00541242">
        <w:rPr>
          <w:rFonts w:ascii="Times New Roman" w:hAnsi="Times New Roman" w:cs="Times New Roman"/>
          <w:sz w:val="24"/>
          <w:szCs w:val="24"/>
        </w:rPr>
        <w:t xml:space="preserve"> принимал участие в качестве понятого при освидетельствовании на состояние опьянения Эргашева Б.У.</w:t>
      </w:r>
      <w:r w:rsidRPr="000722F4">
        <w:rPr>
          <w:rFonts w:ascii="Times New Roman" w:hAnsi="Times New Roman" w:cs="Times New Roman"/>
          <w:sz w:val="24"/>
          <w:szCs w:val="24"/>
        </w:rPr>
        <w:t xml:space="preserve"> (л.д. </w:t>
      </w:r>
      <w:r w:rsidRPr="000722F4">
        <w:rPr>
          <w:rFonts w:ascii="Times New Roman" w:hAnsi="Times New Roman" w:cs="Times New Roman"/>
          <w:sz w:val="24"/>
          <w:szCs w:val="24"/>
        </w:rPr>
        <w:t>8);</w:t>
      </w:r>
    </w:p>
    <w:p w:rsidR="00C21AD8" w:rsidRPr="000722F4" w:rsidP="00C21A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 xml:space="preserve">- </w:t>
      </w:r>
      <w:r w:rsidRPr="000722F4" w:rsidR="00400153">
        <w:rPr>
          <w:rFonts w:ascii="Times New Roman" w:hAnsi="Times New Roman" w:cs="Times New Roman"/>
          <w:sz w:val="24"/>
          <w:szCs w:val="24"/>
        </w:rPr>
        <w:t xml:space="preserve">письменным объяснением свидетеля </w:t>
      </w:r>
      <w:r w:rsidRPr="000722F4">
        <w:rPr>
          <w:rFonts w:ascii="Times New Roman" w:hAnsi="Times New Roman" w:cs="Times New Roman"/>
          <w:sz w:val="24"/>
          <w:szCs w:val="24"/>
        </w:rPr>
        <w:t>К.</w:t>
      </w:r>
      <w:r w:rsidRPr="000722F4">
        <w:rPr>
          <w:rFonts w:ascii="Times New Roman" w:hAnsi="Times New Roman" w:cs="Times New Roman"/>
          <w:sz w:val="24"/>
          <w:szCs w:val="24"/>
        </w:rPr>
        <w:t xml:space="preserve"> А.М. </w:t>
      </w:r>
      <w:r w:rsidRPr="000722F4">
        <w:rPr>
          <w:rFonts w:ascii="Times New Roman" w:hAnsi="Times New Roman" w:cs="Times New Roman"/>
          <w:sz w:val="24"/>
          <w:szCs w:val="24"/>
        </w:rPr>
        <w:t>от</w:t>
      </w:r>
      <w:r w:rsidRPr="000722F4">
        <w:rPr>
          <w:rFonts w:ascii="Times New Roman" w:hAnsi="Times New Roman" w:cs="Times New Roman"/>
          <w:sz w:val="24"/>
          <w:szCs w:val="24"/>
        </w:rPr>
        <w:t xml:space="preserve"> </w:t>
      </w:r>
      <w:r w:rsidRPr="000722F4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0722F4" w:rsidR="00400153">
        <w:rPr>
          <w:rFonts w:ascii="Times New Roman" w:hAnsi="Times New Roman" w:cs="Times New Roman"/>
          <w:sz w:val="24"/>
          <w:szCs w:val="24"/>
        </w:rPr>
        <w:t xml:space="preserve">о том, что ехал по автодороге </w:t>
      </w:r>
      <w:r w:rsidRPr="000722F4">
        <w:rPr>
          <w:rFonts w:ascii="Times New Roman" w:hAnsi="Times New Roman" w:cs="Times New Roman"/>
          <w:sz w:val="24"/>
          <w:szCs w:val="24"/>
        </w:rPr>
        <w:t xml:space="preserve">АДРЕС </w:t>
      </w:r>
      <w:r w:rsidRPr="000722F4" w:rsidR="00400153">
        <w:rPr>
          <w:rFonts w:ascii="Times New Roman" w:hAnsi="Times New Roman" w:cs="Times New Roman"/>
          <w:sz w:val="24"/>
          <w:szCs w:val="24"/>
        </w:rPr>
        <w:t xml:space="preserve">в сторону </w:t>
      </w:r>
      <w:r w:rsidRPr="000722F4">
        <w:rPr>
          <w:rFonts w:ascii="Times New Roman" w:hAnsi="Times New Roman" w:cs="Times New Roman"/>
          <w:sz w:val="24"/>
          <w:szCs w:val="24"/>
        </w:rPr>
        <w:t>АДРЕС</w:t>
      </w:r>
      <w:r w:rsidRPr="000722F4" w:rsidR="00400153">
        <w:rPr>
          <w:rFonts w:ascii="Times New Roman" w:hAnsi="Times New Roman" w:cs="Times New Roman"/>
          <w:sz w:val="24"/>
          <w:szCs w:val="24"/>
        </w:rPr>
        <w:t xml:space="preserve">. Впереди ехал автомобиль </w:t>
      </w:r>
      <w:r w:rsidRPr="000722F4">
        <w:rPr>
          <w:rFonts w:ascii="Times New Roman" w:hAnsi="Times New Roman" w:cs="Times New Roman"/>
          <w:sz w:val="24"/>
          <w:szCs w:val="24"/>
        </w:rPr>
        <w:t xml:space="preserve">МАРКА МОДЕЛЬ ТРАНСПОРТНОГО СРЕДСТВА </w:t>
      </w:r>
      <w:r w:rsidRPr="000722F4" w:rsidR="00400153">
        <w:rPr>
          <w:rFonts w:ascii="Times New Roman" w:hAnsi="Times New Roman" w:cs="Times New Roman"/>
          <w:sz w:val="24"/>
          <w:szCs w:val="24"/>
        </w:rPr>
        <w:t xml:space="preserve"> </w:t>
      </w:r>
      <w:r w:rsidRPr="000722F4" w:rsidR="00400153">
        <w:rPr>
          <w:rFonts w:ascii="Times New Roman" w:hAnsi="Times New Roman" w:cs="Times New Roman"/>
          <w:sz w:val="24"/>
          <w:szCs w:val="24"/>
        </w:rPr>
        <w:t>г</w:t>
      </w:r>
      <w:r w:rsidRPr="000722F4" w:rsidR="00400153">
        <w:rPr>
          <w:rFonts w:ascii="Times New Roman" w:hAnsi="Times New Roman" w:cs="Times New Roman"/>
          <w:sz w:val="24"/>
          <w:szCs w:val="24"/>
        </w:rPr>
        <w:t xml:space="preserve">/н </w:t>
      </w:r>
      <w:r w:rsidRPr="000722F4">
        <w:rPr>
          <w:rFonts w:ascii="Times New Roman" w:hAnsi="Times New Roman" w:cs="Times New Roman"/>
          <w:sz w:val="24"/>
          <w:szCs w:val="24"/>
        </w:rPr>
        <w:t>НОМЕР</w:t>
      </w:r>
      <w:r w:rsidRPr="000722F4" w:rsidR="00400153">
        <w:rPr>
          <w:rFonts w:ascii="Times New Roman" w:hAnsi="Times New Roman" w:cs="Times New Roman"/>
          <w:sz w:val="24"/>
          <w:szCs w:val="24"/>
        </w:rPr>
        <w:t xml:space="preserve">, который не справился с управлением и съехал в правый кювет. Остановился и подбежал к автомобилю, чтобы оказать помощь, подойдя к автомобилю, за рулем которого находился Эргашев Б.У. От него исходил сильный запах </w:t>
      </w:r>
      <w:r w:rsidRPr="000722F4" w:rsidR="00400153">
        <w:rPr>
          <w:rFonts w:ascii="Times New Roman" w:hAnsi="Times New Roman" w:cs="Times New Roman"/>
          <w:sz w:val="24"/>
          <w:szCs w:val="24"/>
        </w:rPr>
        <w:t>алкоголя</w:t>
      </w:r>
      <w:r w:rsidRPr="000722F4" w:rsidR="00400153">
        <w:rPr>
          <w:rFonts w:ascii="Times New Roman" w:hAnsi="Times New Roman" w:cs="Times New Roman"/>
          <w:sz w:val="24"/>
          <w:szCs w:val="24"/>
        </w:rPr>
        <w:t xml:space="preserve"> и поведение не соответствовало окружающей обстановке. В этот момент проезжали сотрудники ДПС, которые также остановились оказать помощь. Эргашев Б.У., выйдя из-за руля, начал убегать в </w:t>
      </w:r>
      <w:r w:rsidRPr="000722F4" w:rsidR="00400153">
        <w:rPr>
          <w:rFonts w:ascii="Times New Roman" w:hAnsi="Times New Roman" w:cs="Times New Roman"/>
          <w:sz w:val="24"/>
          <w:szCs w:val="24"/>
        </w:rPr>
        <w:t xml:space="preserve">лес. Сотрудник ДПС побежал за ним и догнал. Также участвовал в качестве понятого при освидетельствовании на состояние алкогольного опьянения Эргашева Б.У. </w:t>
      </w:r>
      <w:r w:rsidRPr="000722F4">
        <w:rPr>
          <w:rFonts w:ascii="Times New Roman" w:hAnsi="Times New Roman" w:cs="Times New Roman"/>
          <w:sz w:val="24"/>
          <w:szCs w:val="24"/>
        </w:rPr>
        <w:t xml:space="preserve">(л.д. 9); </w:t>
      </w:r>
    </w:p>
    <w:p w:rsidR="00452A40" w:rsidRPr="000722F4" w:rsidP="00C21A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 xml:space="preserve">- рапортом </w:t>
      </w:r>
      <w:r w:rsidRPr="000722F4" w:rsidR="00777861">
        <w:rPr>
          <w:rFonts w:ascii="Times New Roman" w:hAnsi="Times New Roman" w:cs="Times New Roman"/>
          <w:sz w:val="24"/>
          <w:szCs w:val="24"/>
        </w:rPr>
        <w:t>инспектора 10 Б</w:t>
      </w:r>
      <w:r w:rsidRPr="000722F4" w:rsidR="00777861">
        <w:rPr>
          <w:rFonts w:ascii="Times New Roman" w:hAnsi="Times New Roman" w:cs="Times New Roman"/>
          <w:sz w:val="24"/>
          <w:szCs w:val="24"/>
        </w:rPr>
        <w:t>1</w:t>
      </w:r>
      <w:r w:rsidRPr="000722F4" w:rsidR="00777861">
        <w:rPr>
          <w:rFonts w:ascii="Times New Roman" w:hAnsi="Times New Roman" w:cs="Times New Roman"/>
          <w:sz w:val="24"/>
          <w:szCs w:val="24"/>
        </w:rPr>
        <w:t xml:space="preserve"> полка ДПС (Северный) ГИБДД УМВД России по Одинцовскому г.о.</w:t>
      </w:r>
      <w:r w:rsidRPr="000722F4">
        <w:rPr>
          <w:rFonts w:ascii="Times New Roman" w:hAnsi="Times New Roman" w:cs="Times New Roman"/>
          <w:sz w:val="24"/>
          <w:szCs w:val="24"/>
        </w:rPr>
        <w:t xml:space="preserve"> К.</w:t>
      </w:r>
      <w:r w:rsidRPr="000722F4" w:rsidR="00777861">
        <w:rPr>
          <w:rFonts w:ascii="Times New Roman" w:hAnsi="Times New Roman" w:cs="Times New Roman"/>
          <w:sz w:val="24"/>
          <w:szCs w:val="24"/>
        </w:rPr>
        <w:t xml:space="preserve"> А.В. от </w:t>
      </w:r>
      <w:r w:rsidRPr="000722F4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0722F4" w:rsidR="00777861">
        <w:rPr>
          <w:rFonts w:ascii="Times New Roman" w:hAnsi="Times New Roman" w:cs="Times New Roman"/>
          <w:sz w:val="24"/>
          <w:szCs w:val="24"/>
        </w:rPr>
        <w:t>(</w:t>
      </w:r>
      <w:r w:rsidRPr="000722F4" w:rsidR="00777861">
        <w:rPr>
          <w:rFonts w:ascii="Times New Roman" w:hAnsi="Times New Roman" w:cs="Times New Roman"/>
          <w:sz w:val="24"/>
          <w:szCs w:val="24"/>
        </w:rPr>
        <w:t>л.д</w:t>
      </w:r>
      <w:r w:rsidRPr="000722F4" w:rsidR="00777861">
        <w:rPr>
          <w:rFonts w:ascii="Times New Roman" w:hAnsi="Times New Roman" w:cs="Times New Roman"/>
          <w:sz w:val="24"/>
          <w:szCs w:val="24"/>
        </w:rPr>
        <w:t>. 10);</w:t>
      </w:r>
    </w:p>
    <w:p w:rsidR="0048294D" w:rsidRPr="000722F4" w:rsidP="00C21A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>- справкой о результатах проверки лица по оперативно-справочным учетам органов внутренних дел (л.д. 14);</w:t>
      </w:r>
    </w:p>
    <w:p w:rsidR="002829D4" w:rsidRPr="000722F4" w:rsidP="00282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>- ДВД-диском с имеющейся на нем вид</w:t>
      </w:r>
      <w:r w:rsidRPr="000722F4">
        <w:rPr>
          <w:rFonts w:ascii="Times New Roman" w:hAnsi="Times New Roman" w:cs="Times New Roman"/>
          <w:sz w:val="24"/>
          <w:szCs w:val="24"/>
        </w:rPr>
        <w:t xml:space="preserve">еозаписью (л.д. 35); </w:t>
      </w:r>
    </w:p>
    <w:p w:rsidR="00777861" w:rsidRPr="000722F4" w:rsidP="00C21A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>- пояснениями инспектора 10 Б</w:t>
      </w:r>
      <w:r w:rsidRPr="000722F4">
        <w:rPr>
          <w:rFonts w:ascii="Times New Roman" w:hAnsi="Times New Roman" w:cs="Times New Roman"/>
          <w:sz w:val="24"/>
          <w:szCs w:val="24"/>
        </w:rPr>
        <w:t>1</w:t>
      </w:r>
      <w:r w:rsidRPr="000722F4">
        <w:rPr>
          <w:rFonts w:ascii="Times New Roman" w:hAnsi="Times New Roman" w:cs="Times New Roman"/>
          <w:sz w:val="24"/>
          <w:szCs w:val="24"/>
        </w:rPr>
        <w:t xml:space="preserve"> полка ДПС (Северный) ГИБДД УМВД России по Одинцовскому г.о. К.</w:t>
      </w:r>
      <w:r w:rsidRPr="000722F4">
        <w:rPr>
          <w:rFonts w:ascii="Times New Roman" w:hAnsi="Times New Roman" w:cs="Times New Roman"/>
          <w:sz w:val="24"/>
          <w:szCs w:val="24"/>
        </w:rPr>
        <w:t xml:space="preserve">А.В. о том, что </w:t>
      </w:r>
      <w:r w:rsidRPr="000722F4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0722F4" w:rsidR="00D951EB">
        <w:rPr>
          <w:rFonts w:ascii="Times New Roman" w:hAnsi="Times New Roman" w:cs="Times New Roman"/>
          <w:sz w:val="24"/>
          <w:szCs w:val="24"/>
        </w:rPr>
        <w:t>совмест</w:t>
      </w:r>
      <w:r w:rsidRPr="000722F4" w:rsidR="008B1D10">
        <w:rPr>
          <w:rFonts w:ascii="Times New Roman" w:hAnsi="Times New Roman" w:cs="Times New Roman"/>
          <w:sz w:val="24"/>
          <w:szCs w:val="24"/>
        </w:rPr>
        <w:t>н</w:t>
      </w:r>
      <w:r w:rsidRPr="000722F4" w:rsidR="00D951EB">
        <w:rPr>
          <w:rFonts w:ascii="Times New Roman" w:hAnsi="Times New Roman" w:cs="Times New Roman"/>
          <w:sz w:val="24"/>
          <w:szCs w:val="24"/>
        </w:rPr>
        <w:t>о с М</w:t>
      </w:r>
      <w:r w:rsidRPr="000722F4">
        <w:rPr>
          <w:rFonts w:ascii="Times New Roman" w:hAnsi="Times New Roman" w:cs="Times New Roman"/>
          <w:sz w:val="24"/>
          <w:szCs w:val="24"/>
        </w:rPr>
        <w:t>.</w:t>
      </w:r>
      <w:r w:rsidRPr="000722F4" w:rsidR="00D951EB">
        <w:rPr>
          <w:rFonts w:ascii="Times New Roman" w:hAnsi="Times New Roman" w:cs="Times New Roman"/>
          <w:sz w:val="24"/>
          <w:szCs w:val="24"/>
        </w:rPr>
        <w:t xml:space="preserve"> М.И. </w:t>
      </w:r>
      <w:r w:rsidRPr="000722F4" w:rsidR="00AF3417">
        <w:rPr>
          <w:rFonts w:ascii="Times New Roman" w:hAnsi="Times New Roman" w:cs="Times New Roman"/>
          <w:sz w:val="24"/>
          <w:szCs w:val="24"/>
        </w:rPr>
        <w:t xml:space="preserve">находился на маршруте патрулирования. </w:t>
      </w:r>
      <w:r w:rsidRPr="000722F4">
        <w:rPr>
          <w:rFonts w:ascii="Times New Roman" w:hAnsi="Times New Roman" w:cs="Times New Roman"/>
          <w:sz w:val="24"/>
          <w:szCs w:val="24"/>
        </w:rPr>
        <w:t xml:space="preserve">АДРЕС </w:t>
      </w:r>
      <w:r w:rsidRPr="000722F4" w:rsidR="00D951EB">
        <w:rPr>
          <w:rFonts w:ascii="Times New Roman" w:hAnsi="Times New Roman" w:cs="Times New Roman"/>
          <w:sz w:val="24"/>
          <w:szCs w:val="24"/>
        </w:rPr>
        <w:t>увидел</w:t>
      </w:r>
      <w:r w:rsidRPr="000722F4" w:rsidR="001D29FF">
        <w:rPr>
          <w:rFonts w:ascii="Times New Roman" w:hAnsi="Times New Roman" w:cs="Times New Roman"/>
          <w:sz w:val="24"/>
          <w:szCs w:val="24"/>
        </w:rPr>
        <w:t>и</w:t>
      </w:r>
      <w:r w:rsidRPr="000722F4" w:rsidR="00D951EB">
        <w:rPr>
          <w:rFonts w:ascii="Times New Roman" w:hAnsi="Times New Roman" w:cs="Times New Roman"/>
          <w:sz w:val="24"/>
          <w:szCs w:val="24"/>
        </w:rPr>
        <w:t xml:space="preserve"> две машины на правой обочине и «</w:t>
      </w:r>
      <w:r w:rsidRPr="000722F4">
        <w:rPr>
          <w:rFonts w:ascii="Times New Roman" w:hAnsi="Times New Roman" w:cs="Times New Roman"/>
          <w:sz w:val="24"/>
          <w:szCs w:val="24"/>
        </w:rPr>
        <w:t>МАРКА МОДЕЛЬ ТРАНСПОРТНОГО СРЕДСТВА</w:t>
      </w:r>
      <w:r w:rsidRPr="000722F4" w:rsidR="00D951EB">
        <w:rPr>
          <w:rFonts w:ascii="Times New Roman" w:hAnsi="Times New Roman" w:cs="Times New Roman"/>
          <w:sz w:val="24"/>
          <w:szCs w:val="24"/>
        </w:rPr>
        <w:t>», водитель которого – Эргашев, пытался выехать. Д</w:t>
      </w:r>
      <w:r w:rsidRPr="000722F4" w:rsidR="001D29FF">
        <w:rPr>
          <w:rFonts w:ascii="Times New Roman" w:hAnsi="Times New Roman" w:cs="Times New Roman"/>
          <w:sz w:val="24"/>
          <w:szCs w:val="24"/>
        </w:rPr>
        <w:t>о</w:t>
      </w:r>
      <w:r w:rsidRPr="000722F4" w:rsidR="00D951EB">
        <w:rPr>
          <w:rFonts w:ascii="Times New Roman" w:hAnsi="Times New Roman" w:cs="Times New Roman"/>
          <w:sz w:val="24"/>
          <w:szCs w:val="24"/>
        </w:rPr>
        <w:t xml:space="preserve">рога была заснежена, однако </w:t>
      </w:r>
      <w:r w:rsidRPr="000722F4" w:rsidR="00061665">
        <w:rPr>
          <w:rFonts w:ascii="Times New Roman" w:hAnsi="Times New Roman" w:cs="Times New Roman"/>
          <w:sz w:val="24"/>
          <w:szCs w:val="24"/>
        </w:rPr>
        <w:t xml:space="preserve">по следам </w:t>
      </w:r>
      <w:r w:rsidRPr="000722F4" w:rsidR="00D951EB">
        <w:rPr>
          <w:rFonts w:ascii="Times New Roman" w:hAnsi="Times New Roman" w:cs="Times New Roman"/>
          <w:sz w:val="24"/>
          <w:szCs w:val="24"/>
        </w:rPr>
        <w:t>было видно, что автомобиль занесло недавно</w:t>
      </w:r>
      <w:r w:rsidRPr="000722F4" w:rsidR="004D1F73">
        <w:rPr>
          <w:rFonts w:ascii="Times New Roman" w:hAnsi="Times New Roman" w:cs="Times New Roman"/>
          <w:sz w:val="24"/>
          <w:szCs w:val="24"/>
        </w:rPr>
        <w:t>, через две минуты после приезда следы были заметены</w:t>
      </w:r>
      <w:r w:rsidRPr="000722F4" w:rsidR="00D951EB">
        <w:rPr>
          <w:rFonts w:ascii="Times New Roman" w:hAnsi="Times New Roman" w:cs="Times New Roman"/>
          <w:sz w:val="24"/>
          <w:szCs w:val="24"/>
        </w:rPr>
        <w:t xml:space="preserve">. Остановились, чтоб оказать помощь. </w:t>
      </w:r>
      <w:r w:rsidRPr="000722F4" w:rsidR="001D29FF">
        <w:rPr>
          <w:rFonts w:ascii="Times New Roman" w:hAnsi="Times New Roman" w:cs="Times New Roman"/>
          <w:sz w:val="24"/>
          <w:szCs w:val="24"/>
        </w:rPr>
        <w:t xml:space="preserve">Водитель указанного автомобиля, увидев сотрудников ДПС, резко выбежал из-за руля автомобиля и попытался скрыться в лесном массиве. </w:t>
      </w:r>
      <w:r w:rsidRPr="000722F4" w:rsidR="0087321E">
        <w:rPr>
          <w:rFonts w:ascii="Times New Roman" w:hAnsi="Times New Roman" w:cs="Times New Roman"/>
          <w:sz w:val="24"/>
          <w:szCs w:val="24"/>
        </w:rPr>
        <w:t xml:space="preserve">Инспектор Мишкин, преследуя Эргашева, задержал его в лесу. У Эргашева имелись признаки опьянения: резкий запах алкоголя изо рта, неустойчивость позы, нарушение речи, изменение окраски кожных покровов лица, поведение, не соответствующее обстановке. Эргашеву было предложено пройти освидетельствование на состояние </w:t>
      </w:r>
      <w:r w:rsidRPr="000722F4" w:rsidR="007845F6">
        <w:rPr>
          <w:rFonts w:ascii="Times New Roman" w:hAnsi="Times New Roman" w:cs="Times New Roman"/>
          <w:sz w:val="24"/>
          <w:szCs w:val="24"/>
        </w:rPr>
        <w:t xml:space="preserve">алкогольного </w:t>
      </w:r>
      <w:r w:rsidRPr="000722F4" w:rsidR="0087321E">
        <w:rPr>
          <w:rFonts w:ascii="Times New Roman" w:hAnsi="Times New Roman" w:cs="Times New Roman"/>
          <w:sz w:val="24"/>
          <w:szCs w:val="24"/>
        </w:rPr>
        <w:t xml:space="preserve">опьянения, </w:t>
      </w:r>
      <w:r w:rsidRPr="000722F4" w:rsidR="007845F6">
        <w:rPr>
          <w:rFonts w:ascii="Times New Roman" w:hAnsi="Times New Roman" w:cs="Times New Roman"/>
          <w:sz w:val="24"/>
          <w:szCs w:val="24"/>
        </w:rPr>
        <w:t xml:space="preserve">а также пройти медицинское освидетельствование, </w:t>
      </w:r>
      <w:r w:rsidRPr="000722F4" w:rsidR="0087321E">
        <w:rPr>
          <w:rFonts w:ascii="Times New Roman" w:hAnsi="Times New Roman" w:cs="Times New Roman"/>
          <w:sz w:val="24"/>
          <w:szCs w:val="24"/>
        </w:rPr>
        <w:t>от чего он в присутствии двух понятых отказался</w:t>
      </w:r>
      <w:r w:rsidRPr="000722F4" w:rsidR="004A5062">
        <w:rPr>
          <w:rFonts w:ascii="Times New Roman" w:hAnsi="Times New Roman" w:cs="Times New Roman"/>
          <w:sz w:val="24"/>
          <w:szCs w:val="24"/>
        </w:rPr>
        <w:t>, утверждая, что не управлял транспортным средством (л.д. 4</w:t>
      </w:r>
      <w:r w:rsidRPr="000722F4" w:rsidR="007845F6">
        <w:rPr>
          <w:rFonts w:ascii="Times New Roman" w:hAnsi="Times New Roman" w:cs="Times New Roman"/>
          <w:sz w:val="24"/>
          <w:szCs w:val="24"/>
        </w:rPr>
        <w:t>2</w:t>
      </w:r>
      <w:r w:rsidRPr="000722F4" w:rsidR="004A5062">
        <w:rPr>
          <w:rFonts w:ascii="Times New Roman" w:hAnsi="Times New Roman" w:cs="Times New Roman"/>
          <w:sz w:val="24"/>
          <w:szCs w:val="24"/>
        </w:rPr>
        <w:t>-4</w:t>
      </w:r>
      <w:r w:rsidRPr="000722F4" w:rsidR="007845F6">
        <w:rPr>
          <w:rFonts w:ascii="Times New Roman" w:hAnsi="Times New Roman" w:cs="Times New Roman"/>
          <w:sz w:val="24"/>
          <w:szCs w:val="24"/>
        </w:rPr>
        <w:t>3</w:t>
      </w:r>
      <w:r w:rsidRPr="000722F4" w:rsidR="004D1F73">
        <w:rPr>
          <w:rFonts w:ascii="Times New Roman" w:hAnsi="Times New Roman" w:cs="Times New Roman"/>
          <w:sz w:val="24"/>
          <w:szCs w:val="24"/>
        </w:rPr>
        <w:t>, 88</w:t>
      </w:r>
      <w:r w:rsidRPr="000722F4" w:rsidR="00E85018">
        <w:rPr>
          <w:rFonts w:ascii="Times New Roman" w:hAnsi="Times New Roman" w:cs="Times New Roman"/>
          <w:sz w:val="24"/>
          <w:szCs w:val="24"/>
        </w:rPr>
        <w:t>)</w:t>
      </w:r>
      <w:r w:rsidRPr="000722F4" w:rsidR="00D930EE">
        <w:rPr>
          <w:rFonts w:ascii="Times New Roman" w:hAnsi="Times New Roman" w:cs="Times New Roman"/>
          <w:sz w:val="24"/>
          <w:szCs w:val="24"/>
        </w:rPr>
        <w:t>;</w:t>
      </w:r>
    </w:p>
    <w:p w:rsidR="004D1F73" w:rsidRPr="000722F4" w:rsidP="00AD2C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>- пояснениями старшего инспектора 10 Б</w:t>
      </w:r>
      <w:r w:rsidRPr="000722F4">
        <w:rPr>
          <w:rFonts w:ascii="Times New Roman" w:hAnsi="Times New Roman" w:cs="Times New Roman"/>
          <w:sz w:val="24"/>
          <w:szCs w:val="24"/>
        </w:rPr>
        <w:t>1</w:t>
      </w:r>
      <w:r w:rsidRPr="000722F4">
        <w:rPr>
          <w:rFonts w:ascii="Times New Roman" w:hAnsi="Times New Roman" w:cs="Times New Roman"/>
          <w:sz w:val="24"/>
          <w:szCs w:val="24"/>
        </w:rPr>
        <w:t xml:space="preserve"> полка ДПС (Северный) ГИБДД УМВД России по Одинцовск</w:t>
      </w:r>
      <w:r w:rsidRPr="000722F4">
        <w:rPr>
          <w:rFonts w:ascii="Times New Roman" w:hAnsi="Times New Roman" w:cs="Times New Roman"/>
          <w:sz w:val="24"/>
          <w:szCs w:val="24"/>
        </w:rPr>
        <w:t>ому г.о. М.</w:t>
      </w:r>
      <w:r w:rsidRPr="000722F4">
        <w:rPr>
          <w:rFonts w:ascii="Times New Roman" w:hAnsi="Times New Roman" w:cs="Times New Roman"/>
          <w:sz w:val="24"/>
          <w:szCs w:val="24"/>
        </w:rPr>
        <w:t xml:space="preserve">М.И. о том, что </w:t>
      </w:r>
      <w:r w:rsidRPr="000722F4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0722F4">
        <w:rPr>
          <w:rFonts w:ascii="Times New Roman" w:hAnsi="Times New Roman" w:cs="Times New Roman"/>
          <w:sz w:val="24"/>
          <w:szCs w:val="24"/>
        </w:rPr>
        <w:t>совместно с К.</w:t>
      </w:r>
      <w:r w:rsidRPr="000722F4">
        <w:rPr>
          <w:rFonts w:ascii="Times New Roman" w:hAnsi="Times New Roman" w:cs="Times New Roman"/>
          <w:sz w:val="24"/>
          <w:szCs w:val="24"/>
        </w:rPr>
        <w:t xml:space="preserve">А.В. находился на маршруте патрулирования. </w:t>
      </w:r>
      <w:r w:rsidRPr="000722F4">
        <w:rPr>
          <w:rFonts w:ascii="Times New Roman" w:hAnsi="Times New Roman" w:cs="Times New Roman"/>
          <w:sz w:val="24"/>
          <w:szCs w:val="24"/>
        </w:rPr>
        <w:t xml:space="preserve">АДРЕС </w:t>
      </w:r>
      <w:r w:rsidRPr="000722F4">
        <w:rPr>
          <w:rFonts w:ascii="Times New Roman" w:hAnsi="Times New Roman" w:cs="Times New Roman"/>
          <w:sz w:val="24"/>
          <w:szCs w:val="24"/>
        </w:rPr>
        <w:t xml:space="preserve">направления увидели </w:t>
      </w:r>
      <w:r w:rsidRPr="000722F4" w:rsidR="00653407">
        <w:rPr>
          <w:rFonts w:ascii="Times New Roman" w:hAnsi="Times New Roman" w:cs="Times New Roman"/>
          <w:sz w:val="24"/>
          <w:szCs w:val="24"/>
        </w:rPr>
        <w:t xml:space="preserve">по правой обочине </w:t>
      </w:r>
      <w:r w:rsidRPr="000722F4">
        <w:rPr>
          <w:rFonts w:ascii="Times New Roman" w:hAnsi="Times New Roman" w:cs="Times New Roman"/>
          <w:sz w:val="24"/>
          <w:szCs w:val="24"/>
        </w:rPr>
        <w:t>две машины</w:t>
      </w:r>
      <w:r w:rsidRPr="000722F4" w:rsidR="00653407">
        <w:rPr>
          <w:rFonts w:ascii="Times New Roman" w:hAnsi="Times New Roman" w:cs="Times New Roman"/>
          <w:sz w:val="24"/>
          <w:szCs w:val="24"/>
        </w:rPr>
        <w:t xml:space="preserve">, а также автомобиль </w:t>
      </w:r>
      <w:r w:rsidRPr="000722F4">
        <w:rPr>
          <w:rFonts w:ascii="Times New Roman" w:hAnsi="Times New Roman" w:cs="Times New Roman"/>
          <w:sz w:val="24"/>
          <w:szCs w:val="24"/>
        </w:rPr>
        <w:t xml:space="preserve">«Фольксваген Пассат», </w:t>
      </w:r>
      <w:r w:rsidRPr="000722F4" w:rsidR="00653407">
        <w:rPr>
          <w:rFonts w:ascii="Times New Roman" w:hAnsi="Times New Roman" w:cs="Times New Roman"/>
          <w:sz w:val="24"/>
          <w:szCs w:val="24"/>
        </w:rPr>
        <w:t>за рулем</w:t>
      </w:r>
      <w:r w:rsidRPr="000722F4">
        <w:rPr>
          <w:rFonts w:ascii="Times New Roman" w:hAnsi="Times New Roman" w:cs="Times New Roman"/>
          <w:sz w:val="24"/>
          <w:szCs w:val="24"/>
        </w:rPr>
        <w:t xml:space="preserve"> которого </w:t>
      </w:r>
      <w:r w:rsidRPr="000722F4" w:rsidR="00653407">
        <w:rPr>
          <w:rFonts w:ascii="Times New Roman" w:hAnsi="Times New Roman" w:cs="Times New Roman"/>
          <w:sz w:val="24"/>
          <w:szCs w:val="24"/>
        </w:rPr>
        <w:t>был</w:t>
      </w:r>
      <w:r w:rsidRPr="000722F4">
        <w:rPr>
          <w:rFonts w:ascii="Times New Roman" w:hAnsi="Times New Roman" w:cs="Times New Roman"/>
          <w:sz w:val="24"/>
          <w:szCs w:val="24"/>
        </w:rPr>
        <w:t xml:space="preserve"> Эргашев</w:t>
      </w:r>
      <w:r w:rsidRPr="000722F4" w:rsidR="00653407">
        <w:rPr>
          <w:rFonts w:ascii="Times New Roman" w:hAnsi="Times New Roman" w:cs="Times New Roman"/>
          <w:sz w:val="24"/>
          <w:szCs w:val="24"/>
        </w:rPr>
        <w:t xml:space="preserve"> и который пытался выехать. Остановились, чтоб оказать помощь. Водитель данной машины, увидев сотрудников ДПС, резко выбежал из-за руля и попытался скрыться в лесном массиве. Начал преследовать водителя и задержал его в лесу. После задержания почувствовал у Эргашева резкий запах алкоголя изо рта неустойчивость позы, нарушение речи, изменение окраски кожных покровов лица, поведение, не соответствующее обстановке. При составлении административного материала в отношении Эргашева присутствовали понятые. Эргашеву в присутствии двух понятых было предложено пройти освидетельствование на состояние алкогольного опьянения и пройти медицинское освидетельствование, от чего он отказался</w:t>
      </w:r>
      <w:r w:rsidRPr="000722F4" w:rsidR="009139BD">
        <w:rPr>
          <w:rFonts w:ascii="Times New Roman" w:hAnsi="Times New Roman" w:cs="Times New Roman"/>
          <w:sz w:val="24"/>
          <w:szCs w:val="24"/>
        </w:rPr>
        <w:t xml:space="preserve">. Права </w:t>
      </w:r>
      <w:r w:rsidRPr="000722F4" w:rsidR="00AD2C7D">
        <w:rPr>
          <w:rFonts w:ascii="Times New Roman" w:hAnsi="Times New Roman" w:cs="Times New Roman"/>
          <w:sz w:val="24"/>
          <w:szCs w:val="24"/>
        </w:rPr>
        <w:t xml:space="preserve"> </w:t>
      </w:r>
      <w:r w:rsidRPr="000722F4" w:rsidR="009139BD">
        <w:rPr>
          <w:rFonts w:ascii="Times New Roman" w:hAnsi="Times New Roman" w:cs="Times New Roman"/>
          <w:sz w:val="24"/>
          <w:szCs w:val="24"/>
        </w:rPr>
        <w:t xml:space="preserve">Эргашеву Б.У. разъяснялись </w:t>
      </w:r>
      <w:r w:rsidRPr="000722F4">
        <w:rPr>
          <w:rFonts w:ascii="Times New Roman" w:hAnsi="Times New Roman" w:cs="Times New Roman"/>
          <w:sz w:val="24"/>
          <w:szCs w:val="24"/>
        </w:rPr>
        <w:t>(л.д. 4</w:t>
      </w:r>
      <w:r w:rsidRPr="000722F4" w:rsidR="00AD2C7D">
        <w:rPr>
          <w:rFonts w:ascii="Times New Roman" w:hAnsi="Times New Roman" w:cs="Times New Roman"/>
          <w:sz w:val="24"/>
          <w:szCs w:val="24"/>
        </w:rPr>
        <w:t>3</w:t>
      </w:r>
      <w:r w:rsidRPr="000722F4">
        <w:rPr>
          <w:rFonts w:ascii="Times New Roman" w:hAnsi="Times New Roman" w:cs="Times New Roman"/>
          <w:sz w:val="24"/>
          <w:szCs w:val="24"/>
        </w:rPr>
        <w:t>-4</w:t>
      </w:r>
      <w:r w:rsidRPr="000722F4" w:rsidR="00AD2C7D">
        <w:rPr>
          <w:rFonts w:ascii="Times New Roman" w:hAnsi="Times New Roman" w:cs="Times New Roman"/>
          <w:sz w:val="24"/>
          <w:szCs w:val="24"/>
        </w:rPr>
        <w:t>4</w:t>
      </w:r>
      <w:r w:rsidRPr="000722F4">
        <w:rPr>
          <w:rFonts w:ascii="Times New Roman" w:hAnsi="Times New Roman" w:cs="Times New Roman"/>
          <w:sz w:val="24"/>
          <w:szCs w:val="24"/>
        </w:rPr>
        <w:t>).</w:t>
      </w:r>
    </w:p>
    <w:p w:rsidR="00AE0922" w:rsidRPr="000722F4" w:rsidP="00AD2C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 xml:space="preserve">Оснований </w:t>
      </w:r>
      <w:r w:rsidRPr="000722F4">
        <w:rPr>
          <w:rFonts w:ascii="Times New Roman" w:hAnsi="Times New Roman" w:cs="Times New Roman"/>
          <w:sz w:val="24"/>
          <w:szCs w:val="24"/>
        </w:rPr>
        <w:t>ставить под сомнение показания сотрудников полиции у суда не имеется, поскольку они являются должностными лицами при исполнении своих обязанностей, данных о</w:t>
      </w:r>
      <w:r w:rsidRPr="000722F4" w:rsidR="001510E2">
        <w:rPr>
          <w:rFonts w:ascii="Times New Roman" w:hAnsi="Times New Roman" w:cs="Times New Roman"/>
          <w:sz w:val="24"/>
          <w:szCs w:val="24"/>
        </w:rPr>
        <w:t>б</w:t>
      </w:r>
      <w:r w:rsidRPr="000722F4">
        <w:rPr>
          <w:rFonts w:ascii="Times New Roman" w:hAnsi="Times New Roman" w:cs="Times New Roman"/>
          <w:sz w:val="24"/>
          <w:szCs w:val="24"/>
        </w:rPr>
        <w:t xml:space="preserve"> их заинтересованности либо допущенных злоупотреблений ими по делу не установлено, их показания сог</w:t>
      </w:r>
      <w:r w:rsidRPr="000722F4">
        <w:rPr>
          <w:rFonts w:ascii="Times New Roman" w:hAnsi="Times New Roman" w:cs="Times New Roman"/>
          <w:sz w:val="24"/>
          <w:szCs w:val="24"/>
        </w:rPr>
        <w:t>ласуются между собой, видеозаписью и письменными материалами дела. Показания указанных лиц суд принимает во внимание и признает достоверными.</w:t>
      </w:r>
    </w:p>
    <w:p w:rsidR="001510E2" w:rsidRPr="000722F4" w:rsidP="00AD2C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>Также и не имеется оснований ставить под сомнение пояснения сви</w:t>
      </w:r>
      <w:r w:rsidRPr="000722F4" w:rsidR="00F571E8">
        <w:rPr>
          <w:rFonts w:ascii="Times New Roman" w:hAnsi="Times New Roman" w:cs="Times New Roman"/>
          <w:sz w:val="24"/>
          <w:szCs w:val="24"/>
        </w:rPr>
        <w:t>детелей (</w:t>
      </w:r>
      <w:r w:rsidRPr="000722F4">
        <w:rPr>
          <w:rFonts w:ascii="Times New Roman" w:hAnsi="Times New Roman" w:cs="Times New Roman"/>
          <w:sz w:val="24"/>
          <w:szCs w:val="24"/>
        </w:rPr>
        <w:t>понятых</w:t>
      </w:r>
      <w:r w:rsidRPr="000722F4" w:rsidR="00F571E8">
        <w:rPr>
          <w:rFonts w:ascii="Times New Roman" w:hAnsi="Times New Roman" w:cs="Times New Roman"/>
          <w:sz w:val="24"/>
          <w:szCs w:val="24"/>
        </w:rPr>
        <w:t>)</w:t>
      </w:r>
      <w:r w:rsidRPr="000722F4">
        <w:rPr>
          <w:rFonts w:ascii="Times New Roman" w:hAnsi="Times New Roman" w:cs="Times New Roman"/>
          <w:sz w:val="24"/>
          <w:szCs w:val="24"/>
        </w:rPr>
        <w:t>, которым были разъяснены их проце</w:t>
      </w:r>
      <w:r w:rsidRPr="000722F4">
        <w:rPr>
          <w:rFonts w:ascii="Times New Roman" w:hAnsi="Times New Roman" w:cs="Times New Roman"/>
          <w:sz w:val="24"/>
          <w:szCs w:val="24"/>
        </w:rPr>
        <w:t>ссуальные права, а также они были предупреждены об ответственности за дачу заведомо ложных показаний.</w:t>
      </w:r>
    </w:p>
    <w:p w:rsidR="00E85018" w:rsidRPr="000722F4" w:rsidP="00E850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>Меры обеспечения производства по делу применены к Эргашеву Б.У. в соответствии с требованиями статьи 27.12 КоАП РФ.</w:t>
      </w:r>
    </w:p>
    <w:p w:rsidR="00E85018" w:rsidRPr="000722F4" w:rsidP="00E850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>Процессуальные документы составлены по</w:t>
      </w:r>
      <w:r w:rsidRPr="000722F4">
        <w:rPr>
          <w:rFonts w:ascii="Times New Roman" w:hAnsi="Times New Roman" w:cs="Times New Roman"/>
          <w:sz w:val="24"/>
          <w:szCs w:val="24"/>
        </w:rPr>
        <w:t>следовательно уполномоченным должностным лицом, в присутствии двух понятых и лица привлекаемого к административной ответственности, нарушений требования закона при их составлении не допущено, все сведения, необходимые для правильного разрешения дела, в про</w:t>
      </w:r>
      <w:r w:rsidRPr="000722F4">
        <w:rPr>
          <w:rFonts w:ascii="Times New Roman" w:hAnsi="Times New Roman" w:cs="Times New Roman"/>
          <w:sz w:val="24"/>
          <w:szCs w:val="24"/>
        </w:rPr>
        <w:t>токолах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собой, в своей совокупности достаточны для разрешения дела по существу.</w:t>
      </w:r>
    </w:p>
    <w:p w:rsidR="00E85018" w:rsidRPr="000722F4" w:rsidP="00E850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>В этой связи,</w:t>
      </w:r>
      <w:r w:rsidRPr="000722F4">
        <w:rPr>
          <w:rFonts w:ascii="Times New Roman" w:hAnsi="Times New Roman" w:cs="Times New Roman"/>
          <w:sz w:val="24"/>
          <w:szCs w:val="24"/>
        </w:rPr>
        <w:t xml:space="preserve"> мировой судья приходит к выводу, что требование инспектора ДПС о прохождении освидетельствования на состояние опьянения носило законный характер. </w:t>
      </w:r>
    </w:p>
    <w:p w:rsidR="00E85018" w:rsidRPr="000722F4" w:rsidP="00E850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>Эргашев Б.У. имеет право управления транспортными средствами, вследствие чего является субъектом данного адм</w:t>
      </w:r>
      <w:r w:rsidRPr="000722F4">
        <w:rPr>
          <w:rFonts w:ascii="Times New Roman" w:hAnsi="Times New Roman" w:cs="Times New Roman"/>
          <w:sz w:val="24"/>
          <w:szCs w:val="24"/>
        </w:rPr>
        <w:t>инистративного правонарушения.</w:t>
      </w:r>
    </w:p>
    <w:p w:rsidR="00E85018" w:rsidRPr="000722F4" w:rsidP="00E850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 xml:space="preserve">Суд критично оценивает доводы </w:t>
      </w:r>
      <w:r w:rsidRPr="000722F4" w:rsidR="00481484">
        <w:rPr>
          <w:rFonts w:ascii="Times New Roman" w:hAnsi="Times New Roman" w:cs="Times New Roman"/>
          <w:sz w:val="24"/>
          <w:szCs w:val="24"/>
        </w:rPr>
        <w:t xml:space="preserve">Эргашева Б.У. и его </w:t>
      </w:r>
      <w:r w:rsidRPr="000722F4">
        <w:rPr>
          <w:rFonts w:ascii="Times New Roman" w:hAnsi="Times New Roman" w:cs="Times New Roman"/>
          <w:sz w:val="24"/>
          <w:szCs w:val="24"/>
        </w:rPr>
        <w:t>защит</w:t>
      </w:r>
      <w:r w:rsidRPr="000722F4" w:rsidR="00481484">
        <w:rPr>
          <w:rFonts w:ascii="Times New Roman" w:hAnsi="Times New Roman" w:cs="Times New Roman"/>
          <w:sz w:val="24"/>
          <w:szCs w:val="24"/>
        </w:rPr>
        <w:t>ника</w:t>
      </w:r>
      <w:r w:rsidRPr="000722F4">
        <w:rPr>
          <w:rFonts w:ascii="Times New Roman" w:hAnsi="Times New Roman" w:cs="Times New Roman"/>
          <w:sz w:val="24"/>
          <w:szCs w:val="24"/>
        </w:rPr>
        <w:t xml:space="preserve"> о том, что </w:t>
      </w:r>
      <w:r w:rsidRPr="000722F4" w:rsidR="008A2B79">
        <w:rPr>
          <w:rFonts w:ascii="Times New Roman" w:hAnsi="Times New Roman" w:cs="Times New Roman"/>
          <w:sz w:val="24"/>
          <w:szCs w:val="24"/>
        </w:rPr>
        <w:t>Эргашев Б.У</w:t>
      </w:r>
      <w:r w:rsidRPr="000722F4" w:rsidR="00481484">
        <w:rPr>
          <w:rFonts w:ascii="Times New Roman" w:hAnsi="Times New Roman" w:cs="Times New Roman"/>
          <w:sz w:val="24"/>
          <w:szCs w:val="24"/>
        </w:rPr>
        <w:t>.</w:t>
      </w:r>
      <w:r w:rsidRPr="000722F4">
        <w:rPr>
          <w:rFonts w:ascii="Times New Roman" w:hAnsi="Times New Roman" w:cs="Times New Roman"/>
          <w:sz w:val="24"/>
          <w:szCs w:val="24"/>
        </w:rPr>
        <w:t xml:space="preserve"> </w:t>
      </w:r>
      <w:r w:rsidRPr="000722F4" w:rsidR="008A2B79">
        <w:rPr>
          <w:rFonts w:ascii="Times New Roman" w:hAnsi="Times New Roman" w:cs="Times New Roman"/>
          <w:sz w:val="24"/>
          <w:szCs w:val="24"/>
        </w:rPr>
        <w:t>не</w:t>
      </w:r>
      <w:r w:rsidRPr="000722F4">
        <w:rPr>
          <w:rFonts w:ascii="Times New Roman" w:hAnsi="Times New Roman" w:cs="Times New Roman"/>
          <w:sz w:val="24"/>
          <w:szCs w:val="24"/>
        </w:rPr>
        <w:t xml:space="preserve"> управля</w:t>
      </w:r>
      <w:r w:rsidRPr="000722F4" w:rsidR="008A2B79">
        <w:rPr>
          <w:rFonts w:ascii="Times New Roman" w:hAnsi="Times New Roman" w:cs="Times New Roman"/>
          <w:sz w:val="24"/>
          <w:szCs w:val="24"/>
        </w:rPr>
        <w:t>л</w:t>
      </w:r>
      <w:r w:rsidRPr="000722F4">
        <w:rPr>
          <w:rFonts w:ascii="Times New Roman" w:hAnsi="Times New Roman" w:cs="Times New Roman"/>
          <w:sz w:val="24"/>
          <w:szCs w:val="24"/>
        </w:rPr>
        <w:t xml:space="preserve"> транспортным средством, </w:t>
      </w:r>
      <w:r w:rsidRPr="000722F4" w:rsidR="00A0088C">
        <w:rPr>
          <w:rFonts w:ascii="Times New Roman" w:hAnsi="Times New Roman" w:cs="Times New Roman"/>
          <w:sz w:val="24"/>
          <w:szCs w:val="24"/>
        </w:rPr>
        <w:t xml:space="preserve">а понятые и инспекторы ДПС приехали по истечении продолжительного времени </w:t>
      </w:r>
      <w:r w:rsidRPr="000722F4">
        <w:rPr>
          <w:rFonts w:ascii="Times New Roman" w:hAnsi="Times New Roman" w:cs="Times New Roman"/>
          <w:sz w:val="24"/>
          <w:szCs w:val="24"/>
        </w:rPr>
        <w:t>и расценивает их как ложные, да</w:t>
      </w:r>
      <w:r w:rsidRPr="000722F4">
        <w:rPr>
          <w:rFonts w:ascii="Times New Roman" w:hAnsi="Times New Roman" w:cs="Times New Roman"/>
          <w:sz w:val="24"/>
          <w:szCs w:val="24"/>
        </w:rPr>
        <w:t>нные с целью избежать ответственности за административное правонарушение.</w:t>
      </w:r>
    </w:p>
    <w:p w:rsidR="00E85018" w:rsidRPr="000722F4" w:rsidP="00E850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 xml:space="preserve">Таким образом, с учетом совокупности собранных по делу доказательств, суд считает правильной квалификацию действий </w:t>
      </w:r>
      <w:r w:rsidRPr="000722F4" w:rsidR="008A2B79">
        <w:rPr>
          <w:rFonts w:ascii="Times New Roman" w:hAnsi="Times New Roman" w:cs="Times New Roman"/>
          <w:sz w:val="24"/>
          <w:szCs w:val="24"/>
        </w:rPr>
        <w:t>Эргашева Б.У</w:t>
      </w:r>
      <w:r w:rsidRPr="000722F4">
        <w:rPr>
          <w:rFonts w:ascii="Times New Roman" w:hAnsi="Times New Roman" w:cs="Times New Roman"/>
          <w:sz w:val="24"/>
          <w:szCs w:val="24"/>
        </w:rPr>
        <w:t>. по ч. 1 ст. 12.26 КоАП РФ, как невыполнение водителем</w:t>
      </w:r>
      <w:r w:rsidRPr="000722F4">
        <w:rPr>
          <w:rFonts w:ascii="Times New Roman" w:hAnsi="Times New Roman" w:cs="Times New Roman"/>
          <w:sz w:val="24"/>
          <w:szCs w:val="24"/>
        </w:rPr>
        <w:t xml:space="preserve">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E85018" w:rsidRPr="000722F4" w:rsidP="00E850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>Обстоятельств, смягчающих и отя</w:t>
      </w:r>
      <w:r w:rsidRPr="000722F4">
        <w:rPr>
          <w:rFonts w:ascii="Times New Roman" w:hAnsi="Times New Roman" w:cs="Times New Roman"/>
          <w:sz w:val="24"/>
          <w:szCs w:val="24"/>
        </w:rPr>
        <w:t>гчающих административную ответственность, не установлено.</w:t>
      </w:r>
    </w:p>
    <w:p w:rsidR="00E85018" w:rsidRPr="000722F4" w:rsidP="00E850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</w:t>
      </w:r>
      <w:r w:rsidRPr="000722F4">
        <w:rPr>
          <w:rFonts w:ascii="Times New Roman" w:hAnsi="Times New Roman" w:cs="Times New Roman"/>
          <w:sz w:val="24"/>
          <w:szCs w:val="24"/>
        </w:rPr>
        <w:t>тся.</w:t>
      </w:r>
    </w:p>
    <w:p w:rsidR="00E85018" w:rsidRPr="000722F4" w:rsidP="00E850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>При назначении наказания суд учитывает характер совершенного правонарушения, личность виновного, общественную опасность содеянного, отсутствие смягчающих и отягчающих ответственность обстоятельств.</w:t>
      </w:r>
    </w:p>
    <w:p w:rsidR="00E85018" w:rsidRPr="000722F4" w:rsidP="00E850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>Учитывая изложенное, суд полагает необходимым признат</w:t>
      </w:r>
      <w:r w:rsidRPr="000722F4">
        <w:rPr>
          <w:rFonts w:ascii="Times New Roman" w:hAnsi="Times New Roman" w:cs="Times New Roman"/>
          <w:sz w:val="24"/>
          <w:szCs w:val="24"/>
        </w:rPr>
        <w:t xml:space="preserve">ь </w:t>
      </w:r>
      <w:r w:rsidRPr="000722F4" w:rsidR="008A2B79">
        <w:rPr>
          <w:rFonts w:ascii="Times New Roman" w:hAnsi="Times New Roman" w:cs="Times New Roman"/>
          <w:sz w:val="24"/>
          <w:szCs w:val="24"/>
        </w:rPr>
        <w:t>Эргашева Б.У</w:t>
      </w:r>
      <w:r w:rsidRPr="000722F4">
        <w:rPr>
          <w:rFonts w:ascii="Times New Roman" w:hAnsi="Times New Roman" w:cs="Times New Roman"/>
          <w:sz w:val="24"/>
          <w:szCs w:val="24"/>
        </w:rPr>
        <w:t>. виновным в совершении административного правонарушения, предусмотренного ч. 1 ст. 12.26 КоАП РФ, и назначить ему наказание в пределах санкции статьи.</w:t>
      </w:r>
    </w:p>
    <w:p w:rsidR="00C21AD8" w:rsidRPr="000722F4" w:rsidP="00E850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ст.ст. 29.9-29.11 Кодекса Российской Федерации </w:t>
      </w:r>
      <w:r w:rsidRPr="000722F4">
        <w:rPr>
          <w:rFonts w:ascii="Times New Roman" w:hAnsi="Times New Roman" w:cs="Times New Roman"/>
          <w:sz w:val="24"/>
          <w:szCs w:val="24"/>
        </w:rPr>
        <w:t>об  административных правонарушениях мировой судья,</w:t>
      </w:r>
    </w:p>
    <w:p w:rsidR="00726F13" w:rsidRPr="000722F4" w:rsidP="000B0C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>постановил:</w:t>
      </w:r>
    </w:p>
    <w:p w:rsidR="00726F13" w:rsidRPr="000722F4" w:rsidP="00685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>Эргашева</w:t>
      </w:r>
      <w:r w:rsidRPr="000722F4">
        <w:rPr>
          <w:rFonts w:ascii="Times New Roman" w:hAnsi="Times New Roman" w:cs="Times New Roman"/>
          <w:sz w:val="24"/>
          <w:szCs w:val="24"/>
        </w:rPr>
        <w:t xml:space="preserve"> Б.У.</w:t>
      </w:r>
      <w:r w:rsidRPr="000722F4">
        <w:rPr>
          <w:rFonts w:ascii="Times New Roman" w:hAnsi="Times New Roman" w:cs="Times New Roman"/>
          <w:sz w:val="24"/>
          <w:szCs w:val="24"/>
        </w:rPr>
        <w:t xml:space="preserve"> </w:t>
      </w:r>
      <w:r w:rsidRPr="000722F4" w:rsidR="008C0C00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0722F4">
        <w:rPr>
          <w:rFonts w:ascii="Times New Roman" w:hAnsi="Times New Roman" w:cs="Times New Roman"/>
          <w:sz w:val="24"/>
          <w:szCs w:val="24"/>
        </w:rPr>
        <w:t>виновн</w:t>
      </w:r>
      <w:r w:rsidRPr="000722F4" w:rsidR="006017CB">
        <w:rPr>
          <w:rFonts w:ascii="Times New Roman" w:hAnsi="Times New Roman" w:cs="Times New Roman"/>
          <w:sz w:val="24"/>
          <w:szCs w:val="24"/>
        </w:rPr>
        <w:t>ым</w:t>
      </w:r>
      <w:r w:rsidRPr="000722F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12.</w:t>
      </w:r>
      <w:r w:rsidRPr="000722F4" w:rsidR="00BF425B">
        <w:rPr>
          <w:rFonts w:ascii="Times New Roman" w:hAnsi="Times New Roman" w:cs="Times New Roman"/>
          <w:sz w:val="24"/>
          <w:szCs w:val="24"/>
        </w:rPr>
        <w:t>26</w:t>
      </w:r>
      <w:r w:rsidRPr="000722F4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и назначить е</w:t>
      </w:r>
      <w:r w:rsidRPr="000722F4" w:rsidR="006017CB">
        <w:rPr>
          <w:rFonts w:ascii="Times New Roman" w:hAnsi="Times New Roman" w:cs="Times New Roman"/>
          <w:sz w:val="24"/>
          <w:szCs w:val="24"/>
        </w:rPr>
        <w:t>му</w:t>
      </w:r>
      <w:r w:rsidRPr="000722F4">
        <w:rPr>
          <w:rFonts w:ascii="Times New Roman" w:hAnsi="Times New Roman" w:cs="Times New Roman"/>
          <w:sz w:val="24"/>
          <w:szCs w:val="24"/>
        </w:rPr>
        <w:t xml:space="preserve"> административное наказание в виде штрафа в размере 30000 (тридцат</w:t>
      </w:r>
      <w:r w:rsidRPr="000722F4" w:rsidR="00A023D5">
        <w:rPr>
          <w:rFonts w:ascii="Times New Roman" w:hAnsi="Times New Roman" w:cs="Times New Roman"/>
          <w:sz w:val="24"/>
          <w:szCs w:val="24"/>
        </w:rPr>
        <w:t>и</w:t>
      </w:r>
      <w:r w:rsidRPr="000722F4">
        <w:rPr>
          <w:rFonts w:ascii="Times New Roman" w:hAnsi="Times New Roman" w:cs="Times New Roman"/>
          <w:sz w:val="24"/>
          <w:szCs w:val="24"/>
        </w:rPr>
        <w:t xml:space="preserve"> тысяч) рублей с лишением права управления транспортными средствами на срок 1 (один) год 6 (шесть) месяцев.</w:t>
      </w:r>
    </w:p>
    <w:p w:rsidR="0035671D" w:rsidRPr="000722F4" w:rsidP="008C0C0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2F4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штраф следует уплатить по следующим реквизитам: получатель УФК по МО (УГИБДД ГУ МВД России по Московской области), ГУ банка России по ЦФО, ИНН 7703037039, КПП 770245001, </w:t>
      </w:r>
      <w:r w:rsidRPr="000722F4">
        <w:rPr>
          <w:rFonts w:ascii="Times New Roman" w:eastAsia="Calibri" w:hAnsi="Times New Roman" w:cs="Times New Roman"/>
          <w:sz w:val="24"/>
          <w:szCs w:val="24"/>
        </w:rPr>
        <w:t>р</w:t>
      </w:r>
      <w:r w:rsidRPr="000722F4">
        <w:rPr>
          <w:rFonts w:ascii="Times New Roman" w:eastAsia="Calibri" w:hAnsi="Times New Roman" w:cs="Times New Roman"/>
          <w:sz w:val="24"/>
          <w:szCs w:val="24"/>
        </w:rPr>
        <w:t>/с 03100643000000014800 в ГУ банка России по ЦФО, БИК 004525987, ОК</w:t>
      </w:r>
      <w:r w:rsidRPr="000722F4">
        <w:rPr>
          <w:rFonts w:ascii="Times New Roman" w:eastAsia="Calibri" w:hAnsi="Times New Roman" w:cs="Times New Roman"/>
          <w:sz w:val="24"/>
          <w:szCs w:val="24"/>
        </w:rPr>
        <w:t>АТО 46755000, ОКТМО 46755000, КБК 18811601121010001140, УИН 18810450246100008626, л/с 04481А83650.</w:t>
      </w:r>
    </w:p>
    <w:p w:rsidR="004E640F" w:rsidRPr="000722F4" w:rsidP="004E640F">
      <w:pPr>
        <w:pStyle w:val="BodyText"/>
        <w:spacing w:after="0"/>
        <w:ind w:firstLine="709"/>
        <w:jc w:val="both"/>
      </w:pPr>
      <w:r w:rsidRPr="000722F4"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</w:t>
      </w:r>
      <w:r w:rsidRPr="000722F4">
        <w:t xml:space="preserve">ние. </w:t>
      </w:r>
    </w:p>
    <w:p w:rsidR="004E640F" w:rsidRPr="000722F4" w:rsidP="004E640F">
      <w:pPr>
        <w:pStyle w:val="BodyText"/>
        <w:ind w:firstLine="709"/>
        <w:contextualSpacing/>
        <w:jc w:val="both"/>
      </w:pPr>
      <w:r w:rsidRPr="000722F4"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</w:t>
      </w:r>
      <w:r w:rsidRPr="000722F4">
        <w:t xml:space="preserve"> исключением случая, предусмотренного </w:t>
      </w:r>
      <w:hyperlink w:anchor="sub_322011" w:history="1">
        <w:r w:rsidRPr="000722F4">
          <w:t>частью 1.1</w:t>
        </w:r>
      </w:hyperlink>
      <w:r w:rsidRPr="000722F4"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0722F4">
          <w:t>статьей 31.5</w:t>
        </w:r>
      </w:hyperlink>
      <w:r w:rsidRPr="000722F4">
        <w:t xml:space="preserve"> настоящего Кодекса.</w:t>
      </w:r>
    </w:p>
    <w:p w:rsidR="004E640F" w:rsidRPr="000722F4" w:rsidP="004E640F">
      <w:pPr>
        <w:pStyle w:val="BodyText"/>
        <w:spacing w:after="0"/>
        <w:ind w:firstLine="709"/>
        <w:contextualSpacing/>
        <w:jc w:val="both"/>
      </w:pPr>
      <w:r w:rsidRPr="000722F4">
        <w:t>Неуплата административног</w:t>
      </w:r>
      <w:r w:rsidRPr="000722F4">
        <w:t xml:space="preserve">о штрафа в срок, предусмотренный настоящим </w:t>
      </w:r>
      <w:hyperlink w:anchor="sub_322" w:history="1">
        <w:r w:rsidRPr="000722F4">
          <w:t>Кодексом</w:t>
        </w:r>
      </w:hyperlink>
      <w:r w:rsidRPr="000722F4"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</w:t>
      </w:r>
      <w:r w:rsidRPr="000722F4">
        <w:t>срок до пятнадцати суток, либо обязательные работы на срок до пятидесяти часов.</w:t>
      </w:r>
    </w:p>
    <w:p w:rsidR="004E640F" w:rsidRPr="000722F4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0722F4">
        <w:t xml:space="preserve"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</w:t>
      </w:r>
      <w:r w:rsidRPr="000722F4">
        <w:t>в виде лишения соответствующего специального права.</w:t>
      </w:r>
    </w:p>
    <w:p w:rsidR="004E640F" w:rsidRPr="000722F4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0722F4"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</w:t>
      </w:r>
      <w:r w:rsidRPr="000722F4">
        <w:t xml:space="preserve">олжно сдать водительское удостоверение в орган, </w:t>
      </w:r>
      <w:r w:rsidRPr="000722F4">
        <w:t>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4E640F" w:rsidRPr="000722F4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0722F4">
        <w:t>В случае уклонения лица, лишенного специального права, от сдачи соотве</w:t>
      </w:r>
      <w:r w:rsidRPr="000722F4">
        <w:t>тствующего удостоверения (специального разрешения) срок лишения специального права прерывается.</w:t>
      </w:r>
    </w:p>
    <w:p w:rsidR="004E640F" w:rsidRPr="000722F4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0722F4">
        <w:t>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</w:t>
      </w:r>
      <w:r w:rsidRPr="000722F4">
        <w:t>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4E640F" w:rsidRPr="000722F4" w:rsidP="004E64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722F4">
        <w:rPr>
          <w:rFonts w:ascii="Times New Roman" w:hAnsi="Times New Roman" w:cs="Times New Roman"/>
          <w:sz w:val="24"/>
          <w:szCs w:val="24"/>
        </w:rPr>
        <w:t>Возложить исполнение настоящего постановления в части лишения права управления транспортными средствами на ОГ</w:t>
      </w:r>
      <w:r w:rsidRPr="000722F4" w:rsidR="006C6D69">
        <w:rPr>
          <w:rFonts w:ascii="Times New Roman" w:hAnsi="Times New Roman" w:cs="Times New Roman"/>
          <w:sz w:val="24"/>
          <w:szCs w:val="24"/>
        </w:rPr>
        <w:t>А</w:t>
      </w:r>
      <w:r w:rsidRPr="000722F4">
        <w:rPr>
          <w:rFonts w:ascii="Times New Roman" w:hAnsi="Times New Roman" w:cs="Times New Roman"/>
          <w:sz w:val="24"/>
          <w:szCs w:val="24"/>
        </w:rPr>
        <w:t>И МО МВД Росс</w:t>
      </w:r>
      <w:r w:rsidRPr="000722F4">
        <w:rPr>
          <w:rFonts w:ascii="Times New Roman" w:hAnsi="Times New Roman" w:cs="Times New Roman"/>
          <w:sz w:val="24"/>
          <w:szCs w:val="24"/>
        </w:rPr>
        <w:t>ии «Красноперекопский» Республики Крым.</w:t>
      </w:r>
    </w:p>
    <w:p w:rsidR="004E640F" w:rsidRPr="000722F4" w:rsidP="004E64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2F4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течение 10 </w:t>
      </w:r>
      <w:r w:rsidRPr="000722F4" w:rsidR="00FB3297">
        <w:rPr>
          <w:rFonts w:ascii="Times New Roman" w:eastAsia="Calibri" w:hAnsi="Times New Roman" w:cs="Times New Roman"/>
          <w:sz w:val="24"/>
          <w:szCs w:val="24"/>
        </w:rPr>
        <w:t>дней</w:t>
      </w:r>
      <w:r w:rsidRPr="000722F4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0722F4">
        <w:rPr>
          <w:rFonts w:ascii="Times New Roman" w:eastAsia="Times New Roman" w:hAnsi="Times New Roman" w:cs="Times New Roman"/>
          <w:sz w:val="24"/>
          <w:szCs w:val="24"/>
        </w:rPr>
        <w:t xml:space="preserve">вручения или получения копии постановления </w:t>
      </w:r>
      <w:r w:rsidRPr="000722F4">
        <w:rPr>
          <w:rFonts w:ascii="Times New Roman" w:eastAsia="Calibri" w:hAnsi="Times New Roman" w:cs="Times New Roman"/>
          <w:sz w:val="24"/>
          <w:szCs w:val="24"/>
        </w:rPr>
        <w:t xml:space="preserve">через мирового судью либо непосредственно в Красноперекопский районный суд Республики Крым. </w:t>
      </w:r>
    </w:p>
    <w:p w:rsidR="00726F13" w:rsidRPr="000722F4" w:rsidP="00685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2F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722F4" w:rsidP="0068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2F4">
        <w:rPr>
          <w:rFonts w:ascii="Times New Roman" w:eastAsia="Calibri" w:hAnsi="Times New Roman" w:cs="Times New Roman"/>
          <w:sz w:val="24"/>
          <w:szCs w:val="24"/>
        </w:rPr>
        <w:t xml:space="preserve">  Мировой судья:                </w:t>
      </w:r>
      <w:r w:rsidRPr="000722F4">
        <w:rPr>
          <w:rFonts w:ascii="Times New Roman" w:hAnsi="Times New Roman" w:cs="Times New Roman"/>
          <w:sz w:val="24"/>
          <w:szCs w:val="24"/>
        </w:rPr>
        <w:t>(подпись)</w:t>
      </w:r>
      <w:r w:rsidRPr="000722F4">
        <w:rPr>
          <w:rFonts w:ascii="Times New Roman" w:eastAsia="Calibri" w:hAnsi="Times New Roman" w:cs="Times New Roman"/>
          <w:sz w:val="24"/>
          <w:szCs w:val="24"/>
        </w:rPr>
        <w:t xml:space="preserve">                  Д.Р. </w:t>
      </w:r>
      <w:r w:rsidRPr="000722F4">
        <w:rPr>
          <w:rFonts w:ascii="Times New Roman" w:eastAsia="Calibri" w:hAnsi="Times New Roman" w:cs="Times New Roman"/>
          <w:sz w:val="24"/>
          <w:szCs w:val="24"/>
        </w:rPr>
        <w:t>Мердымшаева</w:t>
      </w:r>
    </w:p>
    <w:p w:rsidR="000722F4" w:rsidP="000722F4">
      <w:pPr>
        <w:rPr>
          <w:rFonts w:ascii="Times New Roman" w:eastAsia="Calibri" w:hAnsi="Times New Roman" w:cs="Times New Roman"/>
          <w:sz w:val="24"/>
          <w:szCs w:val="24"/>
        </w:rPr>
      </w:pPr>
    </w:p>
    <w:p w:rsidR="000722F4" w:rsidP="000722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Деперсонифицировано</w:t>
      </w:r>
      <w:r>
        <w:rPr>
          <w:rFonts w:ascii="Times New Roman" w:hAnsi="Times New Roman" w:cs="Times New Roman"/>
        </w:rPr>
        <w:t>:</w:t>
      </w:r>
    </w:p>
    <w:p w:rsidR="000722F4" w:rsidP="000722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Лингвистический контроль произвела</w:t>
      </w:r>
    </w:p>
    <w:p w:rsidR="000722F4" w:rsidP="000722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0722F4" w:rsidP="000722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</w:t>
      </w:r>
      <w:r>
        <w:rPr>
          <w:rFonts w:ascii="Times New Roman" w:hAnsi="Times New Roman" w:cs="Times New Roman"/>
        </w:rPr>
        <w:t>судья______________Д.Р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Мердымшаева</w:t>
      </w:r>
    </w:p>
    <w:p w:rsidR="000722F4" w:rsidP="000722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«__»_______2025г.</w:t>
      </w:r>
    </w:p>
    <w:p w:rsidR="00726F13" w:rsidRPr="000722F4" w:rsidP="000722F4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sectPr w:rsidSect="00AB04FF">
      <w:pgSz w:w="11906" w:h="16838"/>
      <w:pgMar w:top="709" w:right="707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E7"/>
    <w:rsid w:val="000050C2"/>
    <w:rsid w:val="00010E92"/>
    <w:rsid w:val="00013522"/>
    <w:rsid w:val="00016F85"/>
    <w:rsid w:val="0002049B"/>
    <w:rsid w:val="00022DA0"/>
    <w:rsid w:val="000234DE"/>
    <w:rsid w:val="0002688A"/>
    <w:rsid w:val="00036BEF"/>
    <w:rsid w:val="00037788"/>
    <w:rsid w:val="00045CA6"/>
    <w:rsid w:val="00050BB4"/>
    <w:rsid w:val="0005113D"/>
    <w:rsid w:val="00053A55"/>
    <w:rsid w:val="00057222"/>
    <w:rsid w:val="00057ED9"/>
    <w:rsid w:val="00061665"/>
    <w:rsid w:val="00064195"/>
    <w:rsid w:val="00071809"/>
    <w:rsid w:val="000722F4"/>
    <w:rsid w:val="00074355"/>
    <w:rsid w:val="0008047B"/>
    <w:rsid w:val="00086F1F"/>
    <w:rsid w:val="00087E3D"/>
    <w:rsid w:val="000A0FB9"/>
    <w:rsid w:val="000A448E"/>
    <w:rsid w:val="000B0CEF"/>
    <w:rsid w:val="000B6D1C"/>
    <w:rsid w:val="000E1516"/>
    <w:rsid w:val="000E15C1"/>
    <w:rsid w:val="000E6657"/>
    <w:rsid w:val="000F58EA"/>
    <w:rsid w:val="000F6127"/>
    <w:rsid w:val="00102D47"/>
    <w:rsid w:val="00104B8A"/>
    <w:rsid w:val="001105B8"/>
    <w:rsid w:val="00114FB3"/>
    <w:rsid w:val="001202EA"/>
    <w:rsid w:val="0012033E"/>
    <w:rsid w:val="00120792"/>
    <w:rsid w:val="00120BFF"/>
    <w:rsid w:val="00122AC4"/>
    <w:rsid w:val="00122D32"/>
    <w:rsid w:val="001232AB"/>
    <w:rsid w:val="0012332B"/>
    <w:rsid w:val="00124FF4"/>
    <w:rsid w:val="00134696"/>
    <w:rsid w:val="001366A2"/>
    <w:rsid w:val="001510E2"/>
    <w:rsid w:val="001525E5"/>
    <w:rsid w:val="001571F1"/>
    <w:rsid w:val="001605E1"/>
    <w:rsid w:val="001628F5"/>
    <w:rsid w:val="0017505E"/>
    <w:rsid w:val="001773A1"/>
    <w:rsid w:val="00181EA5"/>
    <w:rsid w:val="0018411A"/>
    <w:rsid w:val="00184404"/>
    <w:rsid w:val="00184EF4"/>
    <w:rsid w:val="001921C5"/>
    <w:rsid w:val="001935E1"/>
    <w:rsid w:val="00195172"/>
    <w:rsid w:val="001969B0"/>
    <w:rsid w:val="001A3695"/>
    <w:rsid w:val="001A5818"/>
    <w:rsid w:val="001A631B"/>
    <w:rsid w:val="001B6569"/>
    <w:rsid w:val="001C1169"/>
    <w:rsid w:val="001C1A17"/>
    <w:rsid w:val="001C34F3"/>
    <w:rsid w:val="001C3E9B"/>
    <w:rsid w:val="001C5108"/>
    <w:rsid w:val="001C708F"/>
    <w:rsid w:val="001D29FF"/>
    <w:rsid w:val="001E084F"/>
    <w:rsid w:val="001E6C87"/>
    <w:rsid w:val="001F0C38"/>
    <w:rsid w:val="001F493A"/>
    <w:rsid w:val="001F600F"/>
    <w:rsid w:val="00203698"/>
    <w:rsid w:val="002055D7"/>
    <w:rsid w:val="00213F03"/>
    <w:rsid w:val="002226F9"/>
    <w:rsid w:val="00225B79"/>
    <w:rsid w:val="002263F1"/>
    <w:rsid w:val="00237910"/>
    <w:rsid w:val="00264D31"/>
    <w:rsid w:val="00265400"/>
    <w:rsid w:val="00272BE5"/>
    <w:rsid w:val="00275975"/>
    <w:rsid w:val="00276814"/>
    <w:rsid w:val="002829D4"/>
    <w:rsid w:val="00283267"/>
    <w:rsid w:val="002860D2"/>
    <w:rsid w:val="00287D76"/>
    <w:rsid w:val="002B19AA"/>
    <w:rsid w:val="002B570D"/>
    <w:rsid w:val="002B7723"/>
    <w:rsid w:val="002C051D"/>
    <w:rsid w:val="002C08D7"/>
    <w:rsid w:val="002C6080"/>
    <w:rsid w:val="002C7C53"/>
    <w:rsid w:val="002C7ED6"/>
    <w:rsid w:val="002D32F8"/>
    <w:rsid w:val="002D73BF"/>
    <w:rsid w:val="002F0D87"/>
    <w:rsid w:val="002F7EC2"/>
    <w:rsid w:val="00304A20"/>
    <w:rsid w:val="0030610A"/>
    <w:rsid w:val="00322392"/>
    <w:rsid w:val="00325300"/>
    <w:rsid w:val="00326674"/>
    <w:rsid w:val="00327546"/>
    <w:rsid w:val="0034323F"/>
    <w:rsid w:val="00343D93"/>
    <w:rsid w:val="00344581"/>
    <w:rsid w:val="0034789E"/>
    <w:rsid w:val="00347FA2"/>
    <w:rsid w:val="003522EA"/>
    <w:rsid w:val="003549AC"/>
    <w:rsid w:val="0035671D"/>
    <w:rsid w:val="0036723B"/>
    <w:rsid w:val="0037358B"/>
    <w:rsid w:val="003746C3"/>
    <w:rsid w:val="00380012"/>
    <w:rsid w:val="0038153D"/>
    <w:rsid w:val="00387C88"/>
    <w:rsid w:val="003A4BBF"/>
    <w:rsid w:val="003A4FC0"/>
    <w:rsid w:val="003A785F"/>
    <w:rsid w:val="003B026A"/>
    <w:rsid w:val="003B3636"/>
    <w:rsid w:val="003C0B0C"/>
    <w:rsid w:val="003C1D3A"/>
    <w:rsid w:val="003C3910"/>
    <w:rsid w:val="003C5BEC"/>
    <w:rsid w:val="003C66D0"/>
    <w:rsid w:val="003C7C9B"/>
    <w:rsid w:val="003D023D"/>
    <w:rsid w:val="003D32DA"/>
    <w:rsid w:val="003D4969"/>
    <w:rsid w:val="003E435F"/>
    <w:rsid w:val="003E5344"/>
    <w:rsid w:val="00400153"/>
    <w:rsid w:val="004007D0"/>
    <w:rsid w:val="00401229"/>
    <w:rsid w:val="0040413B"/>
    <w:rsid w:val="00405004"/>
    <w:rsid w:val="00407989"/>
    <w:rsid w:val="004079BC"/>
    <w:rsid w:val="004112FD"/>
    <w:rsid w:val="004123AF"/>
    <w:rsid w:val="00414313"/>
    <w:rsid w:val="00414491"/>
    <w:rsid w:val="00417428"/>
    <w:rsid w:val="00427904"/>
    <w:rsid w:val="0043109B"/>
    <w:rsid w:val="00440E29"/>
    <w:rsid w:val="0044429E"/>
    <w:rsid w:val="00444804"/>
    <w:rsid w:val="004508BF"/>
    <w:rsid w:val="00452A40"/>
    <w:rsid w:val="00453DAF"/>
    <w:rsid w:val="0046082E"/>
    <w:rsid w:val="004664E1"/>
    <w:rsid w:val="00470DC8"/>
    <w:rsid w:val="004732B2"/>
    <w:rsid w:val="004736A1"/>
    <w:rsid w:val="00481484"/>
    <w:rsid w:val="00482520"/>
    <w:rsid w:val="0048294D"/>
    <w:rsid w:val="004A35F5"/>
    <w:rsid w:val="004A434A"/>
    <w:rsid w:val="004A5062"/>
    <w:rsid w:val="004A5888"/>
    <w:rsid w:val="004A63A5"/>
    <w:rsid w:val="004B3969"/>
    <w:rsid w:val="004C0E88"/>
    <w:rsid w:val="004C1BAF"/>
    <w:rsid w:val="004C47F0"/>
    <w:rsid w:val="004C4E6C"/>
    <w:rsid w:val="004C65CC"/>
    <w:rsid w:val="004D1F73"/>
    <w:rsid w:val="004E3447"/>
    <w:rsid w:val="004E640F"/>
    <w:rsid w:val="004F0995"/>
    <w:rsid w:val="004F0DD2"/>
    <w:rsid w:val="004F3009"/>
    <w:rsid w:val="004F5440"/>
    <w:rsid w:val="00501C2E"/>
    <w:rsid w:val="00507E5B"/>
    <w:rsid w:val="00513F41"/>
    <w:rsid w:val="00523F20"/>
    <w:rsid w:val="0052585C"/>
    <w:rsid w:val="0052703D"/>
    <w:rsid w:val="005309DF"/>
    <w:rsid w:val="00533996"/>
    <w:rsid w:val="00541242"/>
    <w:rsid w:val="00541999"/>
    <w:rsid w:val="0054381E"/>
    <w:rsid w:val="005460C4"/>
    <w:rsid w:val="005520D9"/>
    <w:rsid w:val="0055266E"/>
    <w:rsid w:val="005537E2"/>
    <w:rsid w:val="005677AD"/>
    <w:rsid w:val="0057136C"/>
    <w:rsid w:val="00575F8C"/>
    <w:rsid w:val="00577617"/>
    <w:rsid w:val="00577991"/>
    <w:rsid w:val="0059281A"/>
    <w:rsid w:val="00593811"/>
    <w:rsid w:val="005969AD"/>
    <w:rsid w:val="0059713E"/>
    <w:rsid w:val="005A1AC2"/>
    <w:rsid w:val="005A3EEC"/>
    <w:rsid w:val="005A6D3C"/>
    <w:rsid w:val="005A7ACC"/>
    <w:rsid w:val="005B4290"/>
    <w:rsid w:val="005C3CE1"/>
    <w:rsid w:val="005C45E9"/>
    <w:rsid w:val="005C56FD"/>
    <w:rsid w:val="005D1C58"/>
    <w:rsid w:val="005D2BC2"/>
    <w:rsid w:val="005D4A67"/>
    <w:rsid w:val="005E2D8F"/>
    <w:rsid w:val="005E4B1C"/>
    <w:rsid w:val="005E64C2"/>
    <w:rsid w:val="005F2056"/>
    <w:rsid w:val="005F439C"/>
    <w:rsid w:val="00600C34"/>
    <w:rsid w:val="006017CB"/>
    <w:rsid w:val="0060331C"/>
    <w:rsid w:val="006035C4"/>
    <w:rsid w:val="00603F41"/>
    <w:rsid w:val="00604024"/>
    <w:rsid w:val="00611BC3"/>
    <w:rsid w:val="00614868"/>
    <w:rsid w:val="00616D18"/>
    <w:rsid w:val="006208F3"/>
    <w:rsid w:val="00630669"/>
    <w:rsid w:val="00634D23"/>
    <w:rsid w:val="00646BE5"/>
    <w:rsid w:val="00653407"/>
    <w:rsid w:val="00654B32"/>
    <w:rsid w:val="006567D8"/>
    <w:rsid w:val="006620F5"/>
    <w:rsid w:val="006638B9"/>
    <w:rsid w:val="00671D2F"/>
    <w:rsid w:val="006778FA"/>
    <w:rsid w:val="00680691"/>
    <w:rsid w:val="00682E99"/>
    <w:rsid w:val="00685B24"/>
    <w:rsid w:val="00687127"/>
    <w:rsid w:val="00690989"/>
    <w:rsid w:val="00691B7C"/>
    <w:rsid w:val="006A1395"/>
    <w:rsid w:val="006A2A22"/>
    <w:rsid w:val="006A5C17"/>
    <w:rsid w:val="006B4BD8"/>
    <w:rsid w:val="006B6425"/>
    <w:rsid w:val="006B6BC0"/>
    <w:rsid w:val="006B7511"/>
    <w:rsid w:val="006C4266"/>
    <w:rsid w:val="006C42F8"/>
    <w:rsid w:val="006C47CA"/>
    <w:rsid w:val="006C6D69"/>
    <w:rsid w:val="006E371E"/>
    <w:rsid w:val="006E7070"/>
    <w:rsid w:val="006F10FA"/>
    <w:rsid w:val="006F3AB4"/>
    <w:rsid w:val="00701B08"/>
    <w:rsid w:val="00702668"/>
    <w:rsid w:val="00703CC5"/>
    <w:rsid w:val="0070587F"/>
    <w:rsid w:val="007058C2"/>
    <w:rsid w:val="00712B3E"/>
    <w:rsid w:val="00713934"/>
    <w:rsid w:val="00714CD8"/>
    <w:rsid w:val="00720AED"/>
    <w:rsid w:val="00720C25"/>
    <w:rsid w:val="007265E2"/>
    <w:rsid w:val="00726F13"/>
    <w:rsid w:val="00727966"/>
    <w:rsid w:val="00730B38"/>
    <w:rsid w:val="00732E3B"/>
    <w:rsid w:val="00740F3C"/>
    <w:rsid w:val="00741BB5"/>
    <w:rsid w:val="007441AB"/>
    <w:rsid w:val="0074532D"/>
    <w:rsid w:val="00745B7A"/>
    <w:rsid w:val="007536AB"/>
    <w:rsid w:val="00754A54"/>
    <w:rsid w:val="00755D24"/>
    <w:rsid w:val="0077769B"/>
    <w:rsid w:val="00777861"/>
    <w:rsid w:val="00783A7E"/>
    <w:rsid w:val="007845F6"/>
    <w:rsid w:val="00790459"/>
    <w:rsid w:val="00791B9E"/>
    <w:rsid w:val="0079771F"/>
    <w:rsid w:val="007A0493"/>
    <w:rsid w:val="007A0DDC"/>
    <w:rsid w:val="007A2852"/>
    <w:rsid w:val="007A2AC5"/>
    <w:rsid w:val="007A3823"/>
    <w:rsid w:val="007A4348"/>
    <w:rsid w:val="007B0EC2"/>
    <w:rsid w:val="007B2C15"/>
    <w:rsid w:val="007B5E23"/>
    <w:rsid w:val="007B6663"/>
    <w:rsid w:val="007C42C1"/>
    <w:rsid w:val="007C4F12"/>
    <w:rsid w:val="007D0244"/>
    <w:rsid w:val="007D2FDB"/>
    <w:rsid w:val="007E06CE"/>
    <w:rsid w:val="007E60C1"/>
    <w:rsid w:val="007E7E4F"/>
    <w:rsid w:val="007F1EAB"/>
    <w:rsid w:val="007F2CE9"/>
    <w:rsid w:val="007F6B6E"/>
    <w:rsid w:val="007F7578"/>
    <w:rsid w:val="0080055E"/>
    <w:rsid w:val="008050F0"/>
    <w:rsid w:val="0080638C"/>
    <w:rsid w:val="008113C2"/>
    <w:rsid w:val="00812A2F"/>
    <w:rsid w:val="008136F1"/>
    <w:rsid w:val="008152E7"/>
    <w:rsid w:val="00821588"/>
    <w:rsid w:val="0082270F"/>
    <w:rsid w:val="008230D9"/>
    <w:rsid w:val="00824116"/>
    <w:rsid w:val="008259FA"/>
    <w:rsid w:val="00827A0A"/>
    <w:rsid w:val="00833E36"/>
    <w:rsid w:val="00845DBE"/>
    <w:rsid w:val="008539D4"/>
    <w:rsid w:val="008648FF"/>
    <w:rsid w:val="00864E78"/>
    <w:rsid w:val="008716A0"/>
    <w:rsid w:val="0087321E"/>
    <w:rsid w:val="00882674"/>
    <w:rsid w:val="00883F47"/>
    <w:rsid w:val="008876E8"/>
    <w:rsid w:val="008911F1"/>
    <w:rsid w:val="00897E4F"/>
    <w:rsid w:val="008A18B3"/>
    <w:rsid w:val="008A2B79"/>
    <w:rsid w:val="008A3045"/>
    <w:rsid w:val="008A7561"/>
    <w:rsid w:val="008B03A8"/>
    <w:rsid w:val="008B0F6E"/>
    <w:rsid w:val="008B102E"/>
    <w:rsid w:val="008B1D10"/>
    <w:rsid w:val="008B24C0"/>
    <w:rsid w:val="008B7E4E"/>
    <w:rsid w:val="008B7EC8"/>
    <w:rsid w:val="008C0C00"/>
    <w:rsid w:val="008C6D74"/>
    <w:rsid w:val="008D144B"/>
    <w:rsid w:val="008D5DE2"/>
    <w:rsid w:val="008E70F7"/>
    <w:rsid w:val="00900447"/>
    <w:rsid w:val="009018D1"/>
    <w:rsid w:val="009139BD"/>
    <w:rsid w:val="009229D3"/>
    <w:rsid w:val="0092452C"/>
    <w:rsid w:val="00930D32"/>
    <w:rsid w:val="00933CCA"/>
    <w:rsid w:val="0094175F"/>
    <w:rsid w:val="009454CE"/>
    <w:rsid w:val="009562B1"/>
    <w:rsid w:val="00957E22"/>
    <w:rsid w:val="009637EB"/>
    <w:rsid w:val="009642E8"/>
    <w:rsid w:val="00966D92"/>
    <w:rsid w:val="00966E7E"/>
    <w:rsid w:val="00970B71"/>
    <w:rsid w:val="00974B90"/>
    <w:rsid w:val="009752B6"/>
    <w:rsid w:val="0098094D"/>
    <w:rsid w:val="00991922"/>
    <w:rsid w:val="009A0218"/>
    <w:rsid w:val="009A0545"/>
    <w:rsid w:val="009A06BA"/>
    <w:rsid w:val="009A2FE1"/>
    <w:rsid w:val="009A49DB"/>
    <w:rsid w:val="009A4C0B"/>
    <w:rsid w:val="009A4CEC"/>
    <w:rsid w:val="009A60C7"/>
    <w:rsid w:val="009A6376"/>
    <w:rsid w:val="009B1C49"/>
    <w:rsid w:val="009C5918"/>
    <w:rsid w:val="009D4D6F"/>
    <w:rsid w:val="009F224D"/>
    <w:rsid w:val="009F52F6"/>
    <w:rsid w:val="009F7FD9"/>
    <w:rsid w:val="00A0088C"/>
    <w:rsid w:val="00A023D5"/>
    <w:rsid w:val="00A061AB"/>
    <w:rsid w:val="00A0642E"/>
    <w:rsid w:val="00A12260"/>
    <w:rsid w:val="00A1649B"/>
    <w:rsid w:val="00A20658"/>
    <w:rsid w:val="00A22656"/>
    <w:rsid w:val="00A23910"/>
    <w:rsid w:val="00A26B0E"/>
    <w:rsid w:val="00A27652"/>
    <w:rsid w:val="00A27D4E"/>
    <w:rsid w:val="00A369F0"/>
    <w:rsid w:val="00A418BA"/>
    <w:rsid w:val="00A6255E"/>
    <w:rsid w:val="00A72C92"/>
    <w:rsid w:val="00A7664C"/>
    <w:rsid w:val="00A81F90"/>
    <w:rsid w:val="00A850C8"/>
    <w:rsid w:val="00A852A4"/>
    <w:rsid w:val="00A90866"/>
    <w:rsid w:val="00A9132F"/>
    <w:rsid w:val="00A92756"/>
    <w:rsid w:val="00A94DF8"/>
    <w:rsid w:val="00A970DA"/>
    <w:rsid w:val="00AA1157"/>
    <w:rsid w:val="00AA2654"/>
    <w:rsid w:val="00AA5BA9"/>
    <w:rsid w:val="00AB0134"/>
    <w:rsid w:val="00AB04FF"/>
    <w:rsid w:val="00AB172F"/>
    <w:rsid w:val="00AB1C1D"/>
    <w:rsid w:val="00AB2903"/>
    <w:rsid w:val="00AB299F"/>
    <w:rsid w:val="00AB2BDB"/>
    <w:rsid w:val="00AB65E2"/>
    <w:rsid w:val="00AC6AF5"/>
    <w:rsid w:val="00AD2846"/>
    <w:rsid w:val="00AD2C7D"/>
    <w:rsid w:val="00AD4B2C"/>
    <w:rsid w:val="00AD682F"/>
    <w:rsid w:val="00AE0701"/>
    <w:rsid w:val="00AE0922"/>
    <w:rsid w:val="00AE3DAF"/>
    <w:rsid w:val="00AE3DFB"/>
    <w:rsid w:val="00AF05F1"/>
    <w:rsid w:val="00AF3417"/>
    <w:rsid w:val="00AF7D29"/>
    <w:rsid w:val="00B02420"/>
    <w:rsid w:val="00B02CA8"/>
    <w:rsid w:val="00B04D57"/>
    <w:rsid w:val="00B05897"/>
    <w:rsid w:val="00B05C73"/>
    <w:rsid w:val="00B065D4"/>
    <w:rsid w:val="00B21C1C"/>
    <w:rsid w:val="00B23011"/>
    <w:rsid w:val="00B248FF"/>
    <w:rsid w:val="00B27263"/>
    <w:rsid w:val="00B2793B"/>
    <w:rsid w:val="00B3281B"/>
    <w:rsid w:val="00B34ACE"/>
    <w:rsid w:val="00B434F5"/>
    <w:rsid w:val="00B4528A"/>
    <w:rsid w:val="00B526E7"/>
    <w:rsid w:val="00B52D6B"/>
    <w:rsid w:val="00B54646"/>
    <w:rsid w:val="00B61717"/>
    <w:rsid w:val="00B74B61"/>
    <w:rsid w:val="00B8707C"/>
    <w:rsid w:val="00B90B4D"/>
    <w:rsid w:val="00B96A2F"/>
    <w:rsid w:val="00BA2E6C"/>
    <w:rsid w:val="00BA4344"/>
    <w:rsid w:val="00BB0324"/>
    <w:rsid w:val="00BB1B3B"/>
    <w:rsid w:val="00BB3F92"/>
    <w:rsid w:val="00BB4EBF"/>
    <w:rsid w:val="00BC2B74"/>
    <w:rsid w:val="00BC3378"/>
    <w:rsid w:val="00BD0827"/>
    <w:rsid w:val="00BD230E"/>
    <w:rsid w:val="00BD48FD"/>
    <w:rsid w:val="00BD6223"/>
    <w:rsid w:val="00BD7499"/>
    <w:rsid w:val="00BD797E"/>
    <w:rsid w:val="00BE443E"/>
    <w:rsid w:val="00BF08CB"/>
    <w:rsid w:val="00BF1376"/>
    <w:rsid w:val="00BF2BFF"/>
    <w:rsid w:val="00BF3408"/>
    <w:rsid w:val="00BF425B"/>
    <w:rsid w:val="00C0077C"/>
    <w:rsid w:val="00C02151"/>
    <w:rsid w:val="00C03CFA"/>
    <w:rsid w:val="00C069F8"/>
    <w:rsid w:val="00C203EE"/>
    <w:rsid w:val="00C21A04"/>
    <w:rsid w:val="00C21AD8"/>
    <w:rsid w:val="00C246D1"/>
    <w:rsid w:val="00C25F10"/>
    <w:rsid w:val="00C3244C"/>
    <w:rsid w:val="00C3342E"/>
    <w:rsid w:val="00C428D2"/>
    <w:rsid w:val="00C46A9C"/>
    <w:rsid w:val="00C52C30"/>
    <w:rsid w:val="00C5729A"/>
    <w:rsid w:val="00C57669"/>
    <w:rsid w:val="00C6253C"/>
    <w:rsid w:val="00C679C4"/>
    <w:rsid w:val="00C74C03"/>
    <w:rsid w:val="00C76C31"/>
    <w:rsid w:val="00C80F44"/>
    <w:rsid w:val="00C82B95"/>
    <w:rsid w:val="00C85090"/>
    <w:rsid w:val="00C95DBE"/>
    <w:rsid w:val="00CA046B"/>
    <w:rsid w:val="00CA0E0B"/>
    <w:rsid w:val="00CA4D2C"/>
    <w:rsid w:val="00CA5783"/>
    <w:rsid w:val="00CA72E7"/>
    <w:rsid w:val="00CB2DAE"/>
    <w:rsid w:val="00CB624B"/>
    <w:rsid w:val="00CC38A8"/>
    <w:rsid w:val="00CC4894"/>
    <w:rsid w:val="00CD1529"/>
    <w:rsid w:val="00CD2500"/>
    <w:rsid w:val="00CD2BCF"/>
    <w:rsid w:val="00CE06F2"/>
    <w:rsid w:val="00CE1AE3"/>
    <w:rsid w:val="00CE2512"/>
    <w:rsid w:val="00CE3BAF"/>
    <w:rsid w:val="00CE7AE7"/>
    <w:rsid w:val="00CF03A3"/>
    <w:rsid w:val="00CF0E22"/>
    <w:rsid w:val="00CF2552"/>
    <w:rsid w:val="00CF3CF6"/>
    <w:rsid w:val="00CF3E2A"/>
    <w:rsid w:val="00CF61CE"/>
    <w:rsid w:val="00D01FCE"/>
    <w:rsid w:val="00D1422A"/>
    <w:rsid w:val="00D14A51"/>
    <w:rsid w:val="00D14BDB"/>
    <w:rsid w:val="00D17141"/>
    <w:rsid w:val="00D26388"/>
    <w:rsid w:val="00D31F71"/>
    <w:rsid w:val="00D33289"/>
    <w:rsid w:val="00D36D77"/>
    <w:rsid w:val="00D40A3C"/>
    <w:rsid w:val="00D44431"/>
    <w:rsid w:val="00D467FB"/>
    <w:rsid w:val="00D5175E"/>
    <w:rsid w:val="00D55232"/>
    <w:rsid w:val="00D73459"/>
    <w:rsid w:val="00D80A34"/>
    <w:rsid w:val="00D9100B"/>
    <w:rsid w:val="00D930EE"/>
    <w:rsid w:val="00D951EB"/>
    <w:rsid w:val="00D96ED8"/>
    <w:rsid w:val="00DA0D0C"/>
    <w:rsid w:val="00DA5ABF"/>
    <w:rsid w:val="00DA70C0"/>
    <w:rsid w:val="00DB7AA7"/>
    <w:rsid w:val="00DC1066"/>
    <w:rsid w:val="00DC1855"/>
    <w:rsid w:val="00DC67C7"/>
    <w:rsid w:val="00DD414D"/>
    <w:rsid w:val="00DD4FCA"/>
    <w:rsid w:val="00DE1600"/>
    <w:rsid w:val="00DE7AD6"/>
    <w:rsid w:val="00DF05D7"/>
    <w:rsid w:val="00DF21AA"/>
    <w:rsid w:val="00DF4497"/>
    <w:rsid w:val="00DF7625"/>
    <w:rsid w:val="00E024F8"/>
    <w:rsid w:val="00E042FB"/>
    <w:rsid w:val="00E140C8"/>
    <w:rsid w:val="00E27921"/>
    <w:rsid w:val="00E3552C"/>
    <w:rsid w:val="00E53C4A"/>
    <w:rsid w:val="00E614EF"/>
    <w:rsid w:val="00E63D5E"/>
    <w:rsid w:val="00E671A5"/>
    <w:rsid w:val="00E67745"/>
    <w:rsid w:val="00E7439B"/>
    <w:rsid w:val="00E76094"/>
    <w:rsid w:val="00E808B1"/>
    <w:rsid w:val="00E8419C"/>
    <w:rsid w:val="00E8453D"/>
    <w:rsid w:val="00E85018"/>
    <w:rsid w:val="00E87CF6"/>
    <w:rsid w:val="00E94B6A"/>
    <w:rsid w:val="00E9537A"/>
    <w:rsid w:val="00EA1BA7"/>
    <w:rsid w:val="00EA1C5E"/>
    <w:rsid w:val="00EA1FB9"/>
    <w:rsid w:val="00EA2446"/>
    <w:rsid w:val="00EB0ADC"/>
    <w:rsid w:val="00EC1E4D"/>
    <w:rsid w:val="00EC2E9D"/>
    <w:rsid w:val="00EC4EF0"/>
    <w:rsid w:val="00EC53FB"/>
    <w:rsid w:val="00ED0CA5"/>
    <w:rsid w:val="00ED1AEA"/>
    <w:rsid w:val="00ED2705"/>
    <w:rsid w:val="00ED3A5F"/>
    <w:rsid w:val="00EE4C52"/>
    <w:rsid w:val="00EE6EAE"/>
    <w:rsid w:val="00EF610F"/>
    <w:rsid w:val="00EF71EC"/>
    <w:rsid w:val="00EF7669"/>
    <w:rsid w:val="00F12354"/>
    <w:rsid w:val="00F12E75"/>
    <w:rsid w:val="00F172A1"/>
    <w:rsid w:val="00F17E9E"/>
    <w:rsid w:val="00F20977"/>
    <w:rsid w:val="00F2300F"/>
    <w:rsid w:val="00F23953"/>
    <w:rsid w:val="00F24772"/>
    <w:rsid w:val="00F260A4"/>
    <w:rsid w:val="00F41328"/>
    <w:rsid w:val="00F43138"/>
    <w:rsid w:val="00F43965"/>
    <w:rsid w:val="00F459B0"/>
    <w:rsid w:val="00F4628C"/>
    <w:rsid w:val="00F501EF"/>
    <w:rsid w:val="00F569D4"/>
    <w:rsid w:val="00F571E8"/>
    <w:rsid w:val="00F81D51"/>
    <w:rsid w:val="00F86370"/>
    <w:rsid w:val="00F916EB"/>
    <w:rsid w:val="00F94178"/>
    <w:rsid w:val="00F94460"/>
    <w:rsid w:val="00F95E9E"/>
    <w:rsid w:val="00FA013A"/>
    <w:rsid w:val="00FB3297"/>
    <w:rsid w:val="00FB65C0"/>
    <w:rsid w:val="00FB6B59"/>
    <w:rsid w:val="00FC181C"/>
    <w:rsid w:val="00FC6BB2"/>
    <w:rsid w:val="00FD2A8D"/>
    <w:rsid w:val="00FE4D46"/>
    <w:rsid w:val="00FF0403"/>
    <w:rsid w:val="00FF3E8F"/>
    <w:rsid w:val="00FF77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13"/>
  </w:style>
  <w:style w:type="paragraph" w:styleId="Heading1">
    <w:name w:val="heading 1"/>
    <w:basedOn w:val="Normal"/>
    <w:next w:val="Normal"/>
    <w:link w:val="11"/>
    <w:uiPriority w:val="99"/>
    <w:qFormat/>
    <w:rsid w:val="00726F13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726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72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26F13"/>
  </w:style>
  <w:style w:type="character" w:customStyle="1" w:styleId="11">
    <w:name w:val="Заголовок 1 Знак1"/>
    <w:basedOn w:val="DefaultParagraphFont"/>
    <w:link w:val="Heading1"/>
    <w:uiPriority w:val="99"/>
    <w:locked/>
    <w:rsid w:val="00726F13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0"/>
    <w:uiPriority w:val="99"/>
    <w:rsid w:val="00726F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26F13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rsid w:val="00726F1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726F13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">
    <w:name w:val="Body Text"/>
    <w:basedOn w:val="Normal"/>
    <w:link w:val="a1"/>
    <w:rsid w:val="00726F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726F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259FA"/>
    <w:rPr>
      <w:color w:val="0000FF"/>
      <w:u w:val="single"/>
    </w:rPr>
  </w:style>
  <w:style w:type="paragraph" w:styleId="Footer">
    <w:name w:val="footer"/>
    <w:basedOn w:val="Normal"/>
    <w:link w:val="a2"/>
    <w:uiPriority w:val="99"/>
    <w:unhideWhenUsed/>
    <w:rsid w:val="00AC6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C6AF5"/>
  </w:style>
  <w:style w:type="paragraph" w:styleId="BalloonText">
    <w:name w:val="Balloon Text"/>
    <w:basedOn w:val="Normal"/>
    <w:link w:val="a3"/>
    <w:uiPriority w:val="99"/>
    <w:semiHidden/>
    <w:unhideWhenUsed/>
    <w:rsid w:val="00A7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7664C"/>
    <w:rPr>
      <w:rFonts w:ascii="Tahoma" w:hAnsi="Tahoma" w:cs="Tahoma"/>
      <w:sz w:val="16"/>
      <w:szCs w:val="16"/>
    </w:rPr>
  </w:style>
  <w:style w:type="paragraph" w:customStyle="1" w:styleId="msoclassa4">
    <w:name w:val="msoclassa4"/>
    <w:basedOn w:val="Normal"/>
    <w:rsid w:val="004E6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80EB3-3A92-4736-8144-B09D17F51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