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9531B" w:rsidRPr="006A5873" w:rsidP="00277FA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Дело № 5-59-210/2017</w:t>
      </w:r>
    </w:p>
    <w:p w:rsidR="00E9531B" w:rsidRPr="006A5873" w:rsidP="00674D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A587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E9531B" w:rsidRPr="006A5873" w:rsidP="00277FA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6A587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E9531B" w:rsidRPr="006A5873" w:rsidP="002A28D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г. Красноперекопск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  <w:t xml:space="preserve">         </w:t>
      </w:r>
      <w:r w:rsidRPr="006A5873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30 августа 2017 г.</w:t>
      </w:r>
    </w:p>
    <w:p w:rsidR="00E9531B" w:rsidRPr="006A5873" w:rsidP="00277FA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A5873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Мировой судья </w:t>
      </w:r>
      <w:r w:rsidRPr="006A58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6A5873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296002, РФ, Республика Крым, г. Красноперекопск, микрорайон 10, дом 4, при ведении протокола рассмотрения дела секретарем судебного заседания Домбровской А.А., 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E9531B" w:rsidRPr="006A5873" w:rsidP="00277FA6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A5873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Мозжухина Олега Александровича,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6A5873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ранее привлекавшегося к административной ответственности,</w:t>
      </w:r>
    </w:p>
    <w:p w:rsidR="00E9531B" w:rsidRPr="006A5873" w:rsidP="003E02A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A5873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ru-RU"/>
        </w:rPr>
        <w:t>у с т а н о в и л :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Мозжухин О.А. выехал в нарушение Правил дорожного движения </w:t>
      </w:r>
      <w:r w:rsidRPr="006A5873">
        <w:rPr>
          <w:rFonts w:ascii="Times New Roman" w:hAnsi="Times New Roman" w:cs="Times New Roman"/>
          <w:sz w:val="26"/>
          <w:szCs w:val="26"/>
        </w:rPr>
        <w:t>на полосу, предназначенную для встречного движения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>, то есть совершил правонарушение, предусмотренное ч. 4 ст. 12.15 КоАП РФ, при следующих обстоятельствах.</w:t>
      </w:r>
    </w:p>
    <w:p w:rsidR="00E9531B" w:rsidRPr="006A5873" w:rsidP="008375D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10 августа 2017 г. в 13 час. 45 мин. на участке автодороги «Красноперекопск-Симферополь» 13 км + 20 м Мозжухин О.А., управляя транспортным средством марки и модели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регистрационным знаком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принадлежащим </w:t>
      </w:r>
      <w:r>
        <w:rPr>
          <w:rFonts w:ascii="Times New Roman" w:hAnsi="Times New Roman" w:cs="Times New Roman"/>
          <w:sz w:val="24"/>
          <w:szCs w:val="24"/>
        </w:rPr>
        <w:t>/ФИО/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нарушил пункт 1.3 Правил дорожного движения РФ, совершая на перекрёстке обгон автомобиля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с регистрационным номером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, выехал на полосу, предназначенную для встречного движения, через сплошную линию разметки 1.1. 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судебном заседании Мозжухину О.А. разъяснены процессуальные права, предусмотренные ч. 1 ст. 25.1 КоАП РФ, а также положения ст. 47, 51 Конституции РФ. Отвода судьи и ходатайств не поступило. Мозжухин О.А. </w:t>
      </w:r>
      <w:r w:rsidRPr="006A5873">
        <w:rPr>
          <w:rFonts w:ascii="Times New Roman" w:eastAsia="Arial Unicode MS" w:hAnsi="Times New Roman" w:cs="Times New Roman"/>
          <w:sz w:val="26"/>
          <w:szCs w:val="26"/>
          <w:lang w:eastAsia="ru-RU"/>
        </w:rPr>
        <w:t>в суде вину признал частично, пояснил, что выехал на встречную полосу вынужденно, так как объезжал препятствие в виде медленно двигавшегося в попутном направлении автомобиля. Дать письменные объяснения по обстоятельствам дорожно-транспортного происшествия сотрудники полиции ему не дали.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A5873">
        <w:rPr>
          <w:rFonts w:ascii="Times New Roman" w:eastAsia="Arial Unicode MS" w:hAnsi="Times New Roman" w:cs="Times New Roman"/>
          <w:sz w:val="26"/>
          <w:szCs w:val="26"/>
          <w:lang w:eastAsia="ru-RU"/>
        </w:rPr>
        <w:t>Выслушав лицо, в отношении которого ведётся производство по делу, допросив свидетелей, исследовав материалы дела, мировой судья пришёл к следующему.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A5873">
        <w:rPr>
          <w:rFonts w:ascii="Times New Roman" w:eastAsia="Arial Unicode MS" w:hAnsi="Times New Roman" w:cs="Times New Roman"/>
          <w:sz w:val="26"/>
          <w:szCs w:val="26"/>
          <w:lang w:eastAsia="ru-RU"/>
        </w:rPr>
        <w:t>Совершение Мозжухиным О.А. административного правонарушения подтверждается следующими доказательствами.</w:t>
      </w:r>
    </w:p>
    <w:p w:rsidR="00E9531B" w:rsidRPr="006A5873" w:rsidP="008375D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         </w:t>
      </w:r>
      <w:r w:rsidRPr="006A587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Протоколом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>об административном правонарушении от 10.08.2017 (л.д.3) и фототаблицей к нему (л.д. 5)</w:t>
      </w:r>
      <w:r w:rsidRPr="006A587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, согласно которому 10.08.2017 в 13 час. 45 мин.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на участке автодороги «Красноперекопск-Симферополь» 13 км + 20 м Мозжухин О.А., управляя транспортным средством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с государственным регистрационным знаком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, нарушил пункт 1.3 Правил дорожного движения РФ, совершая на перекрестке обгон автомобиля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с регистрационным номером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совершал поворот налево, выехал на полосу, предназначенную для встречного движения. 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A5873">
        <w:rPr>
          <w:rFonts w:ascii="Times New Roman" w:eastAsia="Arial Unicode MS" w:hAnsi="Times New Roman" w:cs="Times New Roman"/>
          <w:sz w:val="26"/>
          <w:szCs w:val="26"/>
          <w:lang w:eastAsia="ru-RU"/>
        </w:rPr>
        <w:t>Схемой места совершения административного правонарушения (л.д. 6).</w:t>
      </w:r>
    </w:p>
    <w:p w:rsidR="00E9531B" w:rsidRPr="006A5873" w:rsidP="008375D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Показаниями свидетеля </w:t>
      </w:r>
      <w:r>
        <w:rPr>
          <w:rFonts w:ascii="Times New Roman" w:hAnsi="Times New Roman" w:cs="Times New Roman"/>
          <w:sz w:val="24"/>
          <w:szCs w:val="24"/>
        </w:rPr>
        <w:t>/ФИО1/</w:t>
      </w:r>
      <w:r w:rsidRPr="006A587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, данными им в судебном заседании, согласно которым 10.08.2017 на 13 км + 20 м автодороги «Красноперекопск-Симферополь» он двигался на автомобиле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с регистрационным номером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, при совершении поворота налево произошло столкновение с автомобилем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с государственным регистрационным знаком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, двигавшимся в попутном направлении по встречной полосе в районе действия сплошной линии разметки 1.1. 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Оснований не доверять свидетелю </w:t>
      </w:r>
      <w:r>
        <w:rPr>
          <w:rFonts w:ascii="Times New Roman" w:hAnsi="Times New Roman" w:cs="Times New Roman"/>
          <w:sz w:val="24"/>
          <w:szCs w:val="24"/>
        </w:rPr>
        <w:t>/ФИО1/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 не имеется, поскольку он был предупрежден об административной ответственности за дачу заведомо ложных показаний, его показания последовательны, непротиворечивы и подтверждаются материалами дела.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Мозжухин О.А.</w:t>
      </w:r>
      <w:r w:rsidRPr="006A5873">
        <w:rPr>
          <w:rFonts w:ascii="Times New Roman" w:hAnsi="Times New Roman" w:cs="Times New Roman"/>
          <w:sz w:val="26"/>
          <w:szCs w:val="26"/>
        </w:rPr>
        <w:t xml:space="preserve"> копию протокола об административном правонарушении получать отказался, что подтверждается объяснениями свидетеля </w:t>
      </w:r>
      <w:r>
        <w:rPr>
          <w:rFonts w:ascii="Times New Roman" w:hAnsi="Times New Roman" w:cs="Times New Roman"/>
          <w:sz w:val="24"/>
          <w:szCs w:val="24"/>
        </w:rPr>
        <w:t>/ФИО2/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 xml:space="preserve">Допрошенные в судебном заседании свидетель </w:t>
      </w:r>
      <w:r>
        <w:rPr>
          <w:rFonts w:ascii="Times New Roman" w:hAnsi="Times New Roman" w:cs="Times New Roman"/>
          <w:sz w:val="24"/>
          <w:szCs w:val="24"/>
        </w:rPr>
        <w:t xml:space="preserve">/ФИО2/ </w:t>
      </w:r>
      <w:r w:rsidRPr="006A5873">
        <w:rPr>
          <w:rFonts w:ascii="Times New Roman" w:hAnsi="Times New Roman" w:cs="Times New Roman"/>
          <w:sz w:val="26"/>
          <w:szCs w:val="26"/>
        </w:rPr>
        <w:t xml:space="preserve">и лицо, составившее протокол об административном правонарушении, </w:t>
      </w:r>
      <w:r>
        <w:rPr>
          <w:rFonts w:ascii="Times New Roman" w:hAnsi="Times New Roman" w:cs="Times New Roman"/>
          <w:sz w:val="24"/>
          <w:szCs w:val="24"/>
        </w:rPr>
        <w:t>/ФИО3/</w:t>
      </w:r>
      <w:r w:rsidRPr="006A5873">
        <w:rPr>
          <w:rFonts w:ascii="Times New Roman" w:hAnsi="Times New Roman" w:cs="Times New Roman"/>
          <w:sz w:val="26"/>
          <w:szCs w:val="26"/>
        </w:rPr>
        <w:t xml:space="preserve"> пояснили, что не являются очевидцами события правонарушения и дорожно-транспортного происшествия.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>Пунктом 1.3 Правил дорожного движения РФ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 xml:space="preserve">В силу пункта 9.1 Правил дорожного движения РФ количество полос движения для безрельсовых транспортных средств определяется разметкой и (или) </w:t>
      </w:r>
      <w:r>
        <w:fldChar w:fldCharType="begin"/>
      </w:r>
      <w:r>
        <w:instrText xml:space="preserve"> HYPERLINK "consultantplus://offline/ref=0795E151E2856F58CF5624DF75AA4099260A8C74FADCE35CCBCD21DD312CFE253F16BA6B43C4CD62x3L6N" </w:instrText>
      </w:r>
      <w:r>
        <w:fldChar w:fldCharType="separate"/>
      </w:r>
      <w:r w:rsidRPr="006A5873">
        <w:rPr>
          <w:rFonts w:ascii="Times New Roman" w:hAnsi="Times New Roman" w:cs="Times New Roman"/>
          <w:sz w:val="26"/>
          <w:szCs w:val="26"/>
        </w:rPr>
        <w:t>знаками 5.15.1,</w:t>
      </w:r>
      <w:r>
        <w:fldChar w:fldCharType="end"/>
      </w:r>
      <w:r w:rsidRPr="006A5873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"consultantplus://offline/ref=0795E151E2856F58CF5624DF75AA4099260A8C74FADCE35CCBCD21DD312CFE253F16BA6B43C4CD62x3L6N" </w:instrText>
      </w:r>
      <w:r>
        <w:fldChar w:fldCharType="separate"/>
      </w:r>
      <w:r w:rsidRPr="006A5873">
        <w:rPr>
          <w:rFonts w:ascii="Times New Roman" w:hAnsi="Times New Roman" w:cs="Times New Roman"/>
          <w:sz w:val="26"/>
          <w:szCs w:val="26"/>
        </w:rPr>
        <w:t>5.15.2,</w:t>
      </w:r>
      <w:r>
        <w:fldChar w:fldCharType="end"/>
      </w:r>
      <w:r w:rsidRPr="006A5873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"consultantplus://offline/ref=0795E151E2856F58CF5624DF75AA4099260A8C74FADCE35CCBCD21DD312CFE253F16BA6B43C4CD63x3L8N" </w:instrText>
      </w:r>
      <w:r>
        <w:fldChar w:fldCharType="separate"/>
      </w:r>
      <w:r w:rsidRPr="006A5873">
        <w:rPr>
          <w:rFonts w:ascii="Times New Roman" w:hAnsi="Times New Roman" w:cs="Times New Roman"/>
          <w:sz w:val="26"/>
          <w:szCs w:val="26"/>
        </w:rPr>
        <w:t>5.15.7,</w:t>
      </w:r>
      <w:r>
        <w:fldChar w:fldCharType="end"/>
      </w:r>
      <w:r w:rsidRPr="006A5873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"consultantplus://offline/ref=0795E151E2856F58CF5624DF75AA4099260A8C74FADCE35CCBCD21DD312CFE253F16BA6B43C4CD60x3LFN" </w:instrText>
      </w:r>
      <w:r>
        <w:fldChar w:fldCharType="separate"/>
      </w:r>
      <w:r w:rsidRPr="006A5873">
        <w:rPr>
          <w:rFonts w:ascii="Times New Roman" w:hAnsi="Times New Roman" w:cs="Times New Roman"/>
          <w:sz w:val="26"/>
          <w:szCs w:val="26"/>
        </w:rPr>
        <w:t>5.15.8</w:t>
      </w:r>
      <w:r>
        <w:fldChar w:fldCharType="end"/>
      </w:r>
      <w:r w:rsidRPr="006A5873">
        <w:rPr>
          <w:rFonts w:ascii="Times New Roman" w:hAnsi="Times New Roman" w:cs="Times New Roman"/>
          <w:sz w:val="26"/>
          <w:szCs w:val="26"/>
        </w:rPr>
        <w:t>.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>В соответствии с п.9.1(1)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 xml:space="preserve">Требования данных норм с учётом установленных по делу обстоятельств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Мозжухиным О.А. </w:t>
      </w:r>
      <w:r w:rsidRPr="006A5873">
        <w:rPr>
          <w:rFonts w:ascii="Times New Roman" w:hAnsi="Times New Roman" w:cs="Times New Roman"/>
          <w:sz w:val="26"/>
          <w:szCs w:val="26"/>
        </w:rPr>
        <w:t>не соблюдены.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 xml:space="preserve">Исследовав и оценив доказательства в их совокупности, мировой судья считает, что вина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Мозжухина О.А. </w:t>
      </w:r>
      <w:r w:rsidRPr="006A5873">
        <w:rPr>
          <w:rFonts w:ascii="Times New Roman" w:hAnsi="Times New Roman" w:cs="Times New Roman"/>
          <w:sz w:val="26"/>
          <w:szCs w:val="26"/>
        </w:rPr>
        <w:t>установлена.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Таким образом, действия Мозжухина О.А. </w:t>
      </w:r>
      <w:r w:rsidRPr="006A5873">
        <w:rPr>
          <w:rFonts w:ascii="Times New Roman" w:hAnsi="Times New Roman" w:cs="Times New Roman"/>
          <w:sz w:val="26"/>
          <w:szCs w:val="26"/>
        </w:rPr>
        <w:t xml:space="preserve">содержат состав административного правонарушения и подлежат квалификации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>по ч. 4 ст. 12.15 Кодекса Российской Федерации об административных правонарушениях – выезд в нарушение Правил дорожного движения на полосу, предназначенную для встречного движения.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>Довод Мозжухина О.А. о том, что, выезжая на полосу встречного движения, он предпринял вынужденный маневр по объезду препятствия из автомобиля, действия подлежат переквалификации с ч. 4 на ч. 3 ст. 12.15 КоАП РФ, то есть на выезд в нарушение Правил дорожного движения на полосу, предназначенную для встречного движения, при объезде препятствия, является несостоятельным.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В силу </w:t>
      </w:r>
      <w:r>
        <w:fldChar w:fldCharType="begin"/>
      </w:r>
      <w:r>
        <w:instrText xml:space="preserve"> HYPERLINK "consultantplus://offline/ref=401ED586792E9499AE561461AD828EF4DF6BD2E1419D486585F742F4B3ADE4B8871D2F5F203C35F3cEr3R" </w:instrText>
      </w:r>
      <w:r>
        <w:fldChar w:fldCharType="separate"/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>пункта 1.2</w:t>
      </w:r>
      <w:r>
        <w:fldChar w:fldCharType="end"/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 Правил дорожного движения препятствием признается неподвижный объект на полосе движения (неисправное или поврежденное транспортное средство, дефект проезжей части, посторонние предметы и т.п.), не позволяющий продолжить движение по этой полосе.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Не является препятствием затор или транспортное средство, остановившееся на этой полосе движения в соответствии с требованиями </w:t>
      </w:r>
      <w:r>
        <w:fldChar w:fldCharType="begin"/>
      </w:r>
      <w:r>
        <w:instrText xml:space="preserve"> HYPERLINK "consultantplus://offline/ref=401ED586792E9499AE561461AD828EF4DF6BD2E1419D486585F742F4B3ADE4B8871D2F5F203C35F0cEr6R" </w:instrText>
      </w:r>
      <w:r>
        <w:fldChar w:fldCharType="separate"/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>Правил</w:t>
      </w:r>
      <w:r>
        <w:fldChar w:fldCharType="end"/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Таким образом, довод Мозжухина О.А.</w:t>
      </w:r>
      <w:r w:rsidRPr="006A5873">
        <w:rPr>
          <w:rFonts w:ascii="Times New Roman" w:hAnsi="Times New Roman" w:cs="Times New Roman"/>
          <w:sz w:val="26"/>
          <w:szCs w:val="26"/>
        </w:rPr>
        <w:t xml:space="preserve"> опровергается исследованными материалами дела, а также показаниями допрошенного судом свидетеля </w:t>
      </w:r>
      <w:r>
        <w:rPr>
          <w:rFonts w:ascii="Times New Roman" w:hAnsi="Times New Roman" w:cs="Times New Roman"/>
          <w:sz w:val="24"/>
          <w:szCs w:val="24"/>
        </w:rPr>
        <w:t>/ФИО1/</w:t>
      </w:r>
      <w:r w:rsidRPr="006A5873">
        <w:rPr>
          <w:rFonts w:ascii="Times New Roman" w:hAnsi="Times New Roman" w:cs="Times New Roman"/>
          <w:sz w:val="26"/>
          <w:szCs w:val="26"/>
        </w:rPr>
        <w:t>., а также не влияет на квалификацию его действий.</w:t>
      </w:r>
    </w:p>
    <w:p w:rsidR="00E9531B" w:rsidRPr="006A5873" w:rsidP="008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Отказ Мозжухина О.А. от подписи протокола административного правонарушения, зафиксированный инспектором ГИБДД, в связи с чем им сделана запись «отказался» в соответствующих графах указанного протокола, не свидетельствует об отсутствии у Мозжухина О.А. возможности зафиксировать свои замечания и возражения, напротив, позволяет сделать вывод об отказе от данного права.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E9531B" w:rsidRPr="006A5873" w:rsidP="008375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Мировым судьёй установлено, что Мозжухин О.А.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 ранее привлекался к административной ответственности за совершение правонарушений, предусмотренных главой 12 КоАП РФ.</w:t>
      </w:r>
    </w:p>
    <w:p w:rsidR="00E9531B" w:rsidRPr="006A5873" w:rsidP="008375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ab/>
        <w:t>В силу ст. 4.2 КоАП РФ обстоятельствами, смягчающими административную ответственность, мировой судья признаёт частичное признание вины и наличие малолетнего ребёнка.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При назначении административного наказания мировой судья учитывает характер совершенного Мозжухиным О.А. административного</w:t>
      </w:r>
      <w:r w:rsidRPr="006A5873">
        <w:rPr>
          <w:rFonts w:ascii="Times New Roman" w:hAnsi="Times New Roman" w:cs="Times New Roman"/>
          <w:sz w:val="26"/>
          <w:szCs w:val="26"/>
        </w:rPr>
        <w:t xml:space="preserve"> правонарушения, личность виновного, обстоятельства, смягчающие и отягчающие административную ответственность. </w:t>
      </w:r>
    </w:p>
    <w:p w:rsidR="00E9531B" w:rsidRPr="006A5873" w:rsidP="008375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sz w:val="26"/>
          <w:szCs w:val="26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E9531B" w:rsidRPr="006A5873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С учётом изложенного, руководствуясь ст. 29.9 – 29.11 КоАП РФ, мировой судья</w:t>
      </w:r>
    </w:p>
    <w:p w:rsidR="00E9531B" w:rsidRPr="006A5873" w:rsidP="002A28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 о с т а н о в и л :</w:t>
      </w:r>
    </w:p>
    <w:p w:rsidR="00E9531B" w:rsidRPr="006A5873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Мозжухина Олега Александровича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>признать виновным в совершении административного правонарушения, предусмотренного ч. 4 ст. 12.15 Кодекса РФ об административных правонарушениях, и назначить ему наказание в виде административного штрафа в размере 5000 (пять тысяч) рублей.</w:t>
      </w:r>
    </w:p>
    <w:p w:rsidR="00E9531B" w:rsidRPr="006A5873" w:rsidP="00CB6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Административный штраф подлежит уплате по реквизитам: получатель УФК (МО МВД России «Красноперекопский», л/с04751А92390), Банк получателя – Отделение по Республике Крым ЮГУ ЦБ РФ, р/с 40101810335100010001, БИК 043510001, КБК 18811630020016000140, КПП 910601001, ОКТМО 35718000, ИНН 9106000078, </w:t>
      </w:r>
      <w:r w:rsidRPr="006A58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УИН 18810491172100002065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9531B" w:rsidRPr="006A5873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Квитанция об уплате штрафа должна быть представлена </w:t>
      </w:r>
      <w:r w:rsidRPr="006A5873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6A58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судебный участок № 59 Красноперекопского судебного района РК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 до истечения срока уплаты штрафа. </w:t>
      </w:r>
    </w:p>
    <w:p w:rsidR="00E9531B" w:rsidRPr="006A5873" w:rsidP="0002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</w:t>
      </w:r>
    </w:p>
    <w:p w:rsidR="00E9531B" w:rsidRPr="006A5873" w:rsidP="0002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В силу ч. 1.3 ст. 32.2 КоАП РФ п</w:t>
      </w:r>
      <w:r w:rsidRPr="006A5873">
        <w:rPr>
          <w:rFonts w:ascii="Times New Roman" w:hAnsi="Times New Roman" w:cs="Times New Roman"/>
          <w:sz w:val="26"/>
          <w:szCs w:val="26"/>
        </w:rPr>
        <w:t>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E9531B" w:rsidRPr="006A5873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Согласно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9531B" w:rsidRPr="006A5873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6A58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вручения или получения копии постановления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через судебный участок № 59 </w:t>
      </w:r>
      <w:r w:rsidRPr="006A58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Красноперекопского судебного района Республики Крым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E9531B" w:rsidRPr="006A5873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9531B" w:rsidP="00975F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5873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A587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Д.Б. Сангаджи-Горяев</w:t>
      </w:r>
    </w:p>
    <w:p w:rsidR="00E9531B" w:rsidP="00975F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9531B" w:rsidP="008375D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E9531B" w:rsidP="008375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E9531B" w:rsidP="008375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E9531B" w:rsidRPr="006A5873" w:rsidP="008375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550F2F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31B" w:rsidRPr="004A0956">
    <w:pPr>
      <w:pStyle w:val="Header"/>
      <w:jc w:val="center"/>
      <w:rPr>
        <w:rFonts w:ascii="Times New Roman" w:hAnsi="Times New Roman" w:cs="Times New Roman"/>
      </w:rPr>
    </w:pPr>
    <w:r w:rsidRPr="004A0956">
      <w:rPr>
        <w:rFonts w:ascii="Times New Roman" w:hAnsi="Times New Roman" w:cs="Times New Roman"/>
      </w:rPr>
      <w:fldChar w:fldCharType="begin"/>
    </w:r>
    <w:r w:rsidRPr="004A0956">
      <w:rPr>
        <w:rFonts w:ascii="Times New Roman" w:hAnsi="Times New Roman" w:cs="Times New Roman"/>
      </w:rPr>
      <w:instrText>PAGE   \* MERGEFORMAT</w:instrText>
    </w:r>
    <w:r w:rsidRPr="004A0956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4</w:t>
    </w:r>
    <w:r w:rsidRPr="004A0956">
      <w:rPr>
        <w:rFonts w:ascii="Times New Roman" w:hAnsi="Times New Roman" w:cs="Times New Roman"/>
      </w:rPr>
      <w:fldChar w:fldCharType="end"/>
    </w:r>
  </w:p>
  <w:p w:rsidR="00E953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210"/>
    <w:rsid w:val="00010A72"/>
    <w:rsid w:val="00017BEE"/>
    <w:rsid w:val="000241BB"/>
    <w:rsid w:val="00036366"/>
    <w:rsid w:val="00046FD6"/>
    <w:rsid w:val="000527F1"/>
    <w:rsid w:val="000A070C"/>
    <w:rsid w:val="000C046A"/>
    <w:rsid w:val="001046E3"/>
    <w:rsid w:val="00113259"/>
    <w:rsid w:val="0012265D"/>
    <w:rsid w:val="00125765"/>
    <w:rsid w:val="001367FA"/>
    <w:rsid w:val="00141D74"/>
    <w:rsid w:val="00185CE3"/>
    <w:rsid w:val="001B4E4F"/>
    <w:rsid w:val="001D7FBE"/>
    <w:rsid w:val="001E0657"/>
    <w:rsid w:val="001E677C"/>
    <w:rsid w:val="001F799F"/>
    <w:rsid w:val="0020129E"/>
    <w:rsid w:val="00220601"/>
    <w:rsid w:val="00220E7E"/>
    <w:rsid w:val="00260EBA"/>
    <w:rsid w:val="002756DB"/>
    <w:rsid w:val="00277FA6"/>
    <w:rsid w:val="002A28D4"/>
    <w:rsid w:val="002A6059"/>
    <w:rsid w:val="002B0459"/>
    <w:rsid w:val="002B0ACE"/>
    <w:rsid w:val="002B6A19"/>
    <w:rsid w:val="002C3779"/>
    <w:rsid w:val="002C57E9"/>
    <w:rsid w:val="002E1580"/>
    <w:rsid w:val="00306327"/>
    <w:rsid w:val="0032048A"/>
    <w:rsid w:val="003246EC"/>
    <w:rsid w:val="00372D12"/>
    <w:rsid w:val="00377DCF"/>
    <w:rsid w:val="0038103D"/>
    <w:rsid w:val="003A0B68"/>
    <w:rsid w:val="003B38AC"/>
    <w:rsid w:val="003D2283"/>
    <w:rsid w:val="003E02AE"/>
    <w:rsid w:val="003E4377"/>
    <w:rsid w:val="0042619E"/>
    <w:rsid w:val="00450A71"/>
    <w:rsid w:val="0046042E"/>
    <w:rsid w:val="00461FEF"/>
    <w:rsid w:val="00470047"/>
    <w:rsid w:val="00491927"/>
    <w:rsid w:val="004A0956"/>
    <w:rsid w:val="004C19C0"/>
    <w:rsid w:val="004D0E6F"/>
    <w:rsid w:val="004D4E6E"/>
    <w:rsid w:val="004F4D5E"/>
    <w:rsid w:val="00514874"/>
    <w:rsid w:val="00522320"/>
    <w:rsid w:val="00544CF5"/>
    <w:rsid w:val="00550F2F"/>
    <w:rsid w:val="00561D1F"/>
    <w:rsid w:val="00567F04"/>
    <w:rsid w:val="00572D25"/>
    <w:rsid w:val="00583589"/>
    <w:rsid w:val="005B3B67"/>
    <w:rsid w:val="005C5CFB"/>
    <w:rsid w:val="005D0DFE"/>
    <w:rsid w:val="005D4726"/>
    <w:rsid w:val="005F2B0E"/>
    <w:rsid w:val="005F3EE6"/>
    <w:rsid w:val="0061070D"/>
    <w:rsid w:val="00631F87"/>
    <w:rsid w:val="00636FD9"/>
    <w:rsid w:val="00674DE7"/>
    <w:rsid w:val="006844F0"/>
    <w:rsid w:val="006921BD"/>
    <w:rsid w:val="006A0CBF"/>
    <w:rsid w:val="006A4B3F"/>
    <w:rsid w:val="006A5873"/>
    <w:rsid w:val="006B2805"/>
    <w:rsid w:val="006D42EA"/>
    <w:rsid w:val="006E1E41"/>
    <w:rsid w:val="006F0F1F"/>
    <w:rsid w:val="007277C4"/>
    <w:rsid w:val="00743F40"/>
    <w:rsid w:val="007636D2"/>
    <w:rsid w:val="00785D5D"/>
    <w:rsid w:val="007911A3"/>
    <w:rsid w:val="00797A37"/>
    <w:rsid w:val="007B668A"/>
    <w:rsid w:val="007D1EA6"/>
    <w:rsid w:val="007E06F6"/>
    <w:rsid w:val="007F1FD0"/>
    <w:rsid w:val="007F3D3E"/>
    <w:rsid w:val="008375D4"/>
    <w:rsid w:val="00895388"/>
    <w:rsid w:val="0089722B"/>
    <w:rsid w:val="008B11FD"/>
    <w:rsid w:val="008B7904"/>
    <w:rsid w:val="008F12B8"/>
    <w:rsid w:val="0092488B"/>
    <w:rsid w:val="009432D5"/>
    <w:rsid w:val="00975FB3"/>
    <w:rsid w:val="00977C9A"/>
    <w:rsid w:val="009A6FAF"/>
    <w:rsid w:val="009C4898"/>
    <w:rsid w:val="00A16E4B"/>
    <w:rsid w:val="00A170C7"/>
    <w:rsid w:val="00A768AD"/>
    <w:rsid w:val="00A82B8D"/>
    <w:rsid w:val="00A961EE"/>
    <w:rsid w:val="00AA7E44"/>
    <w:rsid w:val="00AB02E9"/>
    <w:rsid w:val="00AC58DF"/>
    <w:rsid w:val="00AD1EF3"/>
    <w:rsid w:val="00B16C0E"/>
    <w:rsid w:val="00B16C6A"/>
    <w:rsid w:val="00B339FB"/>
    <w:rsid w:val="00B36337"/>
    <w:rsid w:val="00B52424"/>
    <w:rsid w:val="00B63E64"/>
    <w:rsid w:val="00B74E27"/>
    <w:rsid w:val="00B9103D"/>
    <w:rsid w:val="00B96528"/>
    <w:rsid w:val="00BA54CE"/>
    <w:rsid w:val="00BB4440"/>
    <w:rsid w:val="00BE1FCC"/>
    <w:rsid w:val="00C317A2"/>
    <w:rsid w:val="00C40A2E"/>
    <w:rsid w:val="00C43BB2"/>
    <w:rsid w:val="00C512D7"/>
    <w:rsid w:val="00C57086"/>
    <w:rsid w:val="00C66F63"/>
    <w:rsid w:val="00C7050E"/>
    <w:rsid w:val="00C76FF9"/>
    <w:rsid w:val="00C82C7A"/>
    <w:rsid w:val="00C97219"/>
    <w:rsid w:val="00CA1E89"/>
    <w:rsid w:val="00CB08E3"/>
    <w:rsid w:val="00CB6CDB"/>
    <w:rsid w:val="00CE0A50"/>
    <w:rsid w:val="00CE30C6"/>
    <w:rsid w:val="00CE3B36"/>
    <w:rsid w:val="00CE7331"/>
    <w:rsid w:val="00D22740"/>
    <w:rsid w:val="00D560F0"/>
    <w:rsid w:val="00D66E0F"/>
    <w:rsid w:val="00D80A10"/>
    <w:rsid w:val="00D83295"/>
    <w:rsid w:val="00D86904"/>
    <w:rsid w:val="00D90137"/>
    <w:rsid w:val="00D91AA8"/>
    <w:rsid w:val="00DE6CDE"/>
    <w:rsid w:val="00DF5DA6"/>
    <w:rsid w:val="00E21D5D"/>
    <w:rsid w:val="00E35AAD"/>
    <w:rsid w:val="00E50AFD"/>
    <w:rsid w:val="00E5622D"/>
    <w:rsid w:val="00E61EAE"/>
    <w:rsid w:val="00E744CB"/>
    <w:rsid w:val="00E9531B"/>
    <w:rsid w:val="00E95373"/>
    <w:rsid w:val="00EC0BFB"/>
    <w:rsid w:val="00EC4F27"/>
    <w:rsid w:val="00ED6800"/>
    <w:rsid w:val="00ED6C09"/>
    <w:rsid w:val="00EE1560"/>
    <w:rsid w:val="00F10E64"/>
    <w:rsid w:val="00F1152D"/>
    <w:rsid w:val="00F12017"/>
    <w:rsid w:val="00F36CE3"/>
    <w:rsid w:val="00F478B9"/>
    <w:rsid w:val="00F515E4"/>
    <w:rsid w:val="00F51D36"/>
    <w:rsid w:val="00F86608"/>
    <w:rsid w:val="00F95210"/>
    <w:rsid w:val="00F9793A"/>
    <w:rsid w:val="00FB1521"/>
    <w:rsid w:val="00FF213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7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Foot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904"/>
  </w:style>
  <w:style w:type="paragraph" w:styleId="ListParagraph">
    <w:name w:val="List Paragraph"/>
    <w:basedOn w:val="Normal"/>
    <w:uiPriority w:val="99"/>
    <w:qFormat/>
    <w:rsid w:val="003204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8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B8D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8375D4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