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E56C6" w:rsidRPr="00CB4CE0" w:rsidP="004E56C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CB4CE0" w:rsidR="00761F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B4CE0" w:rsidR="00541DD5">
        <w:rPr>
          <w:rFonts w:ascii="Times New Roman" w:eastAsia="Times New Roman" w:hAnsi="Times New Roman" w:cs="Times New Roman"/>
          <w:sz w:val="24"/>
          <w:szCs w:val="24"/>
          <w:lang w:eastAsia="ru-RU"/>
        </w:rPr>
        <w:t>9-</w:t>
      </w:r>
      <w:r w:rsidR="009B61E5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0F3A1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4E56C6" w:rsidRPr="00CB4CE0" w:rsidP="007E0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4E56C6" w:rsidRPr="00CB4CE0" w:rsidP="007E0E4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4E56C6" w:rsidRPr="00CB4CE0" w:rsidP="0090040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C13B95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3B758D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9B61E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августа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</w:t>
      </w:r>
      <w:r w:rsidR="003C2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Д.Б.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E56C6" w:rsidRPr="00CB4CE0" w:rsidP="005828A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Файзуллина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Марата Борисовича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ED7CF9" w:rsidR="00ED7CF9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/персональные данные/</w:t>
      </w:r>
      <w:r w:rsidR="00BC5E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ранее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привлекавше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го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ся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 административной ответственности, </w:t>
      </w:r>
    </w:p>
    <w:p w:rsidR="004E56C6" w:rsidRPr="00CB4CE0" w:rsidP="007E0E4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Файзуллин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М.Б.</w:t>
      </w:r>
      <w:r w:rsidR="003843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 w:rsidR="00227B4A">
        <w:rPr>
          <w:rFonts w:ascii="Times New Roman" w:eastAsia="Calibri" w:hAnsi="Times New Roman" w:cs="Times New Roman"/>
          <w:sz w:val="24"/>
          <w:szCs w:val="24"/>
        </w:rPr>
        <w:t xml:space="preserve">не уплатил административный штраф в срок, предусмотренный 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Кодексо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, то есть совершил административное правонарушение, предусмотренное ч. 1 ст. 20.25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судьи Красноперекопского районного суда Республики Крым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07.06.2017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20.06.2017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3B758D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Файзуллин</w:t>
      </w:r>
      <w:r w:rsidR="003B758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М.Б.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нарушения, предусмотренного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ч. 1 ст. 20.1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 </w:t>
      </w:r>
      <w:r w:rsidR="00715C53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0E1FD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C252D1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</w:p>
    <w:p w:rsidR="00155993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состоянию на </w:t>
      </w:r>
      <w:r w:rsidR="00C13B95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 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уплачен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 Таким образом, по истечении 60 дней со дня вступления постановления в законную силу штраф в полном размере не уплачен.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судебном заседании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B758D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Файзуллину</w:t>
      </w:r>
      <w:r w:rsidR="003B758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М.Б.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РФ. Отвода судьи и ходатайств не поступило.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B758D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Файзуллин</w:t>
      </w:r>
      <w:r w:rsidR="003B758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М.Б.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вину в совершении правонарушения признал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</w:t>
      </w:r>
      <w:r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поясн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ил, что</w:t>
      </w:r>
      <w:r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уплати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л</w:t>
      </w:r>
      <w:r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административный штраф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31.08.2017</w:t>
      </w:r>
      <w:r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Часть 1 ст. 20.25 КоАП РФ предусматривает административную ответственность за неуплату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71AC0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</w:t>
      </w:r>
      <w:r w:rsidR="00001331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правонарушителя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="003B758D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Файзуллина</w:t>
      </w:r>
      <w:r w:rsidR="003B758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М.Б.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="00164A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ED7CF9" w:rsidR="00ED7CF9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&lt;…&gt;</w:t>
      </w:r>
      <w:r w:rsidR="00164A22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 административном правонарушении от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31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0E1FD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0E1FD6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3B758D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Файзуллина</w:t>
      </w:r>
      <w:r w:rsidR="003B758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М.Б.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о ч. 1 ст. 20.25 КоАП РФ (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CB4CE0" w:rsidR="00905B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от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07.06.2017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B4CE0" w:rsidR="006979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постановления о возбуждении исполнительного производства от 28.08.2017 (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3); </w:t>
      </w:r>
      <w:r w:rsidR="00164A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="003B758D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Файзуллина</w:t>
      </w:r>
      <w:r w:rsidR="003B758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М.Б.</w:t>
      </w:r>
      <w:r w:rsidR="00164A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="00164A22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164A22">
        <w:rPr>
          <w:rFonts w:ascii="Times New Roman" w:eastAsia="Arial Unicode MS" w:hAnsi="Times New Roman" w:cs="Times New Roman"/>
          <w:sz w:val="24"/>
          <w:szCs w:val="24"/>
          <w:lang w:eastAsia="ru-RU"/>
        </w:rPr>
        <w:t>. 4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, 5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CB4CE0" w:rsidR="00B71AC0">
        <w:rPr>
          <w:rFonts w:ascii="Times New Roman" w:eastAsia="Calibri" w:hAnsi="Times New Roman" w:cs="Times New Roman"/>
          <w:sz w:val="24"/>
          <w:szCs w:val="24"/>
        </w:rPr>
        <w:t>правонарушителю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3B758D">
        <w:rPr>
          <w:rFonts w:ascii="Times New Roman" w:eastAsia="Calibri" w:hAnsi="Times New Roman" w:cs="Times New Roman"/>
          <w:sz w:val="24"/>
          <w:szCs w:val="24"/>
        </w:rPr>
        <w:t>Файзуллина</w:t>
      </w:r>
      <w:r w:rsidR="003B758D">
        <w:rPr>
          <w:rFonts w:ascii="Times New Roman" w:eastAsia="Calibri" w:hAnsi="Times New Roman" w:cs="Times New Roman"/>
          <w:sz w:val="24"/>
          <w:szCs w:val="24"/>
        </w:rPr>
        <w:t xml:space="preserve"> М.Б.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– неуплата </w:t>
      </w:r>
      <w:r w:rsidRPr="00CB4CE0" w:rsidR="00F616D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006B28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 w:rsidR="003B758D">
        <w:rPr>
          <w:rFonts w:ascii="Times New Roman" w:eastAsia="Calibri" w:hAnsi="Times New Roman" w:cs="Times New Roman"/>
          <w:sz w:val="24"/>
          <w:szCs w:val="24"/>
        </w:rPr>
        <w:t>Файзуллина</w:t>
      </w:r>
      <w:r w:rsidR="003B758D">
        <w:rPr>
          <w:rFonts w:ascii="Times New Roman" w:eastAsia="Calibri" w:hAnsi="Times New Roman" w:cs="Times New Roman"/>
          <w:sz w:val="24"/>
          <w:szCs w:val="24"/>
        </w:rPr>
        <w:t xml:space="preserve"> М.Б.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установлено, </w:t>
      </w:r>
      <w:r w:rsidRPr="00ED7CF9" w:rsidR="00ED7CF9">
        <w:rPr>
          <w:rFonts w:ascii="Times New Roman" w:eastAsia="Calibri" w:hAnsi="Times New Roman" w:cs="Times New Roman"/>
          <w:bCs/>
          <w:iCs/>
          <w:sz w:val="24"/>
          <w:szCs w:val="24"/>
        </w:rPr>
        <w:t>/персональные данные/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повторно </w:t>
      </w:r>
      <w:r w:rsidRPr="00C62B94" w:rsidR="00715C53">
        <w:rPr>
          <w:rFonts w:ascii="Times New Roman" w:eastAsia="Calibri" w:hAnsi="Times New Roman" w:cs="Times New Roman"/>
          <w:sz w:val="24"/>
          <w:szCs w:val="24"/>
        </w:rPr>
        <w:t>соверш</w:t>
      </w:r>
      <w:r>
        <w:rPr>
          <w:rFonts w:ascii="Times New Roman" w:eastAsia="Calibri" w:hAnsi="Times New Roman" w:cs="Times New Roman"/>
          <w:sz w:val="24"/>
          <w:szCs w:val="24"/>
        </w:rPr>
        <w:t>ил</w:t>
      </w:r>
      <w:r w:rsidRPr="00C62B94" w:rsidR="00715C53">
        <w:rPr>
          <w:rFonts w:ascii="Times New Roman" w:eastAsia="Calibri" w:hAnsi="Times New Roman" w:cs="Times New Roman"/>
          <w:sz w:val="24"/>
          <w:szCs w:val="24"/>
        </w:rPr>
        <w:t xml:space="preserve"> однородн</w:t>
      </w:r>
      <w:r>
        <w:rPr>
          <w:rFonts w:ascii="Times New Roman" w:eastAsia="Calibri" w:hAnsi="Times New Roman" w:cs="Times New Roman"/>
          <w:sz w:val="24"/>
          <w:szCs w:val="24"/>
        </w:rPr>
        <w:t>ое</w:t>
      </w:r>
      <w:r w:rsidRPr="00C62B94" w:rsidR="00715C53">
        <w:rPr>
          <w:rFonts w:ascii="Times New Roman" w:eastAsia="Calibri" w:hAnsi="Times New Roman" w:cs="Times New Roman"/>
          <w:sz w:val="24"/>
          <w:szCs w:val="24"/>
        </w:rPr>
        <w:t xml:space="preserve"> правонарушени</w:t>
      </w:r>
      <w:r>
        <w:rPr>
          <w:rFonts w:ascii="Times New Roman" w:eastAsia="Calibri" w:hAnsi="Times New Roman" w:cs="Times New Roman"/>
          <w:sz w:val="24"/>
          <w:szCs w:val="24"/>
        </w:rPr>
        <w:t>е.</w:t>
      </w:r>
    </w:p>
    <w:p w:rsidR="004E56C6" w:rsidRPr="00C252D1" w:rsidP="004E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2D1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ответственность, мировой судья признаёт признание пр</w:t>
      </w:r>
      <w:r w:rsidRPr="00C252D1" w:rsidR="00C252D1">
        <w:rPr>
          <w:rFonts w:ascii="Times New Roman" w:eastAsia="Calibri" w:hAnsi="Times New Roman" w:cs="Times New Roman"/>
          <w:sz w:val="24"/>
          <w:szCs w:val="24"/>
        </w:rPr>
        <w:t>авонарушителем вины и раскаяние</w:t>
      </w:r>
      <w:r w:rsidRPr="00C252D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06B28" w:rsidRPr="00006B28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B28">
        <w:rPr>
          <w:rFonts w:ascii="Times New Roman" w:eastAsia="Calibri" w:hAnsi="Times New Roman" w:cs="Times New Roman"/>
          <w:sz w:val="24"/>
          <w:szCs w:val="24"/>
        </w:rPr>
        <w:t>В соответствии с п. 2 ч. 1 ст. 4.3 КоАП РФ обстоятельством, отягчающим ответственность, мировой судья признаёт повторное совершение однородного административного правонарушения.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3B758D">
        <w:rPr>
          <w:rFonts w:ascii="Times New Roman" w:eastAsia="Calibri" w:hAnsi="Times New Roman" w:cs="Times New Roman"/>
          <w:sz w:val="24"/>
          <w:szCs w:val="24"/>
        </w:rPr>
        <w:t>Файзуллин</w:t>
      </w:r>
      <w:r w:rsidR="003B758D">
        <w:rPr>
          <w:rFonts w:ascii="Times New Roman" w:eastAsia="Calibri" w:hAnsi="Times New Roman" w:cs="Times New Roman"/>
          <w:sz w:val="24"/>
          <w:szCs w:val="24"/>
        </w:rPr>
        <w:t xml:space="preserve"> М.Б.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</w:t>
      </w:r>
      <w:r w:rsidR="00AB5C8E">
        <w:rPr>
          <w:rFonts w:ascii="Times New Roman" w:eastAsia="Calibri" w:hAnsi="Times New Roman" w:cs="Times New Roman"/>
          <w:sz w:val="24"/>
          <w:szCs w:val="24"/>
        </w:rPr>
        <w:t>го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</w:t>
      </w:r>
      <w:r w:rsidRPr="00C252D1">
        <w:rPr>
          <w:rFonts w:ascii="Times New Roman" w:eastAsia="Calibri" w:hAnsi="Times New Roman" w:cs="Times New Roman"/>
          <w:sz w:val="24"/>
          <w:szCs w:val="24"/>
        </w:rPr>
        <w:t xml:space="preserve">обстоятельства, смягчающие </w:t>
      </w:r>
      <w:r w:rsidR="00006B28">
        <w:rPr>
          <w:rFonts w:ascii="Times New Roman" w:eastAsia="Calibri" w:hAnsi="Times New Roman" w:cs="Times New Roman"/>
          <w:sz w:val="24"/>
          <w:szCs w:val="24"/>
        </w:rPr>
        <w:t xml:space="preserve">и отягчающие </w:t>
      </w:r>
      <w:r w:rsidRPr="00C252D1">
        <w:rPr>
          <w:rFonts w:ascii="Times New Roman" w:eastAsia="Calibri" w:hAnsi="Times New Roman" w:cs="Times New Roman"/>
          <w:sz w:val="24"/>
          <w:szCs w:val="24"/>
        </w:rPr>
        <w:t>админ</w:t>
      </w:r>
      <w:r w:rsidR="001313CA">
        <w:rPr>
          <w:rFonts w:ascii="Times New Roman" w:eastAsia="Calibri" w:hAnsi="Times New Roman" w:cs="Times New Roman"/>
          <w:sz w:val="24"/>
          <w:szCs w:val="24"/>
        </w:rPr>
        <w:t>истративную ответственность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ст.29.9 – 29.11 КоАП РФ, мировой судья</w:t>
      </w:r>
    </w:p>
    <w:p w:rsidR="004E56C6" w:rsidRPr="00CB4CE0" w:rsidP="00715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4CE0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CB4CE0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Файзуллина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Марата Борисовича</w:t>
      </w:r>
      <w:r w:rsidR="000166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eastAsia="Calibri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</w:t>
      </w:r>
      <w:r w:rsidR="000E1FD6">
        <w:rPr>
          <w:rFonts w:ascii="Times New Roman" w:eastAsia="Calibri" w:hAnsi="Times New Roman" w:cs="Times New Roman"/>
          <w:sz w:val="24"/>
          <w:szCs w:val="24"/>
        </w:rPr>
        <w:t xml:space="preserve">ое наказание в виде </w:t>
      </w:r>
      <w:r w:rsidR="00FB5F6A">
        <w:rPr>
          <w:rFonts w:ascii="Times New Roman" w:eastAsia="Calibri" w:hAnsi="Times New Roman" w:cs="Times New Roman"/>
          <w:sz w:val="24"/>
          <w:szCs w:val="24"/>
        </w:rPr>
        <w:t>штрафа в размер</w:t>
      </w:r>
      <w:r w:rsidR="00016656">
        <w:rPr>
          <w:rFonts w:ascii="Times New Roman" w:eastAsia="Calibri" w:hAnsi="Times New Roman" w:cs="Times New Roman"/>
          <w:sz w:val="24"/>
          <w:szCs w:val="24"/>
        </w:rPr>
        <w:t>е</w:t>
      </w:r>
      <w:r w:rsidR="00FB5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6656">
        <w:rPr>
          <w:rFonts w:ascii="Times New Roman" w:eastAsia="Calibri" w:hAnsi="Times New Roman" w:cs="Times New Roman"/>
          <w:sz w:val="24"/>
          <w:szCs w:val="24"/>
        </w:rPr>
        <w:t>1</w:t>
      </w:r>
      <w:r w:rsidR="00FB5F6A">
        <w:rPr>
          <w:rFonts w:ascii="Times New Roman" w:eastAsia="Calibri" w:hAnsi="Times New Roman" w:cs="Times New Roman"/>
          <w:sz w:val="24"/>
          <w:szCs w:val="24"/>
        </w:rPr>
        <w:t>000 (</w:t>
      </w:r>
      <w:r w:rsidR="00016656">
        <w:rPr>
          <w:rFonts w:ascii="Times New Roman" w:eastAsia="Calibri" w:hAnsi="Times New Roman" w:cs="Times New Roman"/>
          <w:sz w:val="24"/>
          <w:szCs w:val="24"/>
        </w:rPr>
        <w:t xml:space="preserve">одной </w:t>
      </w:r>
      <w:r w:rsidR="00FB5F6A">
        <w:rPr>
          <w:rFonts w:ascii="Times New Roman" w:eastAsia="Calibri" w:hAnsi="Times New Roman" w:cs="Times New Roman"/>
          <w:sz w:val="24"/>
          <w:szCs w:val="24"/>
        </w:rPr>
        <w:t>тысяч</w:t>
      </w:r>
      <w:r w:rsidR="00016656">
        <w:rPr>
          <w:rFonts w:ascii="Times New Roman" w:eastAsia="Calibri" w:hAnsi="Times New Roman" w:cs="Times New Roman"/>
          <w:sz w:val="24"/>
          <w:szCs w:val="24"/>
        </w:rPr>
        <w:t>и</w:t>
      </w:r>
      <w:r w:rsidR="00FB5F6A">
        <w:rPr>
          <w:rFonts w:ascii="Times New Roman" w:eastAsia="Calibri" w:hAnsi="Times New Roman" w:cs="Times New Roman"/>
          <w:sz w:val="24"/>
          <w:szCs w:val="24"/>
        </w:rPr>
        <w:t>) рублей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B5F6A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подлежит уплате по следующим реквизитам: получатель УФК </w:t>
      </w:r>
      <w:r w:rsidR="00006B28">
        <w:rPr>
          <w:rFonts w:ascii="Times New Roman" w:eastAsia="Calibri" w:hAnsi="Times New Roman" w:cs="Times New Roman"/>
          <w:sz w:val="24"/>
          <w:szCs w:val="24"/>
        </w:rPr>
        <w:t xml:space="preserve">по Республике Крым </w:t>
      </w:r>
      <w:r w:rsidRPr="00CB4CE0">
        <w:rPr>
          <w:rFonts w:ascii="Times New Roman" w:eastAsia="Calibri" w:hAnsi="Times New Roman" w:cs="Times New Roman"/>
          <w:sz w:val="24"/>
          <w:szCs w:val="24"/>
        </w:rPr>
        <w:t>(</w:t>
      </w:r>
      <w:r w:rsidR="00006B28">
        <w:rPr>
          <w:rFonts w:ascii="Times New Roman" w:eastAsia="Calibri" w:hAnsi="Times New Roman" w:cs="Times New Roman"/>
          <w:sz w:val="24"/>
          <w:szCs w:val="24"/>
        </w:rPr>
        <w:t>ОСП по г. Красноперекопску и Красноперекопскому району УФССП России</w:t>
      </w:r>
      <w:r w:rsidR="00336349">
        <w:rPr>
          <w:rFonts w:ascii="Times New Roman" w:eastAsia="Calibri" w:hAnsi="Times New Roman" w:cs="Times New Roman"/>
          <w:sz w:val="24"/>
          <w:szCs w:val="24"/>
        </w:rPr>
        <w:t xml:space="preserve"> по Республике Крым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л</w:t>
      </w:r>
      <w:r w:rsidRPr="00CB4CE0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CB4CE0">
        <w:rPr>
          <w:rFonts w:ascii="Times New Roman" w:eastAsia="Calibri" w:hAnsi="Times New Roman" w:cs="Times New Roman"/>
          <w:sz w:val="24"/>
          <w:szCs w:val="24"/>
        </w:rPr>
        <w:t>0</w:t>
      </w:r>
      <w:r w:rsidR="00336349">
        <w:rPr>
          <w:rFonts w:ascii="Times New Roman" w:eastAsia="Calibri" w:hAnsi="Times New Roman" w:cs="Times New Roman"/>
          <w:sz w:val="24"/>
          <w:szCs w:val="24"/>
        </w:rPr>
        <w:t>5</w:t>
      </w:r>
      <w:r w:rsidRPr="00CB4CE0">
        <w:rPr>
          <w:rFonts w:ascii="Times New Roman" w:eastAsia="Calibri" w:hAnsi="Times New Roman" w:cs="Times New Roman"/>
          <w:sz w:val="24"/>
          <w:szCs w:val="24"/>
        </w:rPr>
        <w:t>751А93</w:t>
      </w:r>
      <w:r w:rsidR="00336349">
        <w:rPr>
          <w:rFonts w:ascii="Times New Roman" w:eastAsia="Calibri" w:hAnsi="Times New Roman" w:cs="Times New Roman"/>
          <w:sz w:val="24"/>
          <w:szCs w:val="24"/>
        </w:rPr>
        <w:t>01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0), Банк получателя – Отделение по Республике Крым </w:t>
      </w:r>
      <w:r w:rsidR="00016656">
        <w:rPr>
          <w:rFonts w:ascii="Times New Roman" w:eastAsia="Calibri" w:hAnsi="Times New Roman" w:cs="Times New Roman"/>
          <w:sz w:val="24"/>
          <w:szCs w:val="24"/>
        </w:rPr>
        <w:t xml:space="preserve">ЮГУ </w:t>
      </w:r>
      <w:r w:rsidRPr="00CB4CE0">
        <w:rPr>
          <w:rFonts w:ascii="Times New Roman" w:eastAsia="Calibri" w:hAnsi="Times New Roman" w:cs="Times New Roman"/>
          <w:sz w:val="24"/>
          <w:szCs w:val="24"/>
        </w:rPr>
        <w:t>ЦБ РФ, р/с 40101810335100010001,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БИК</w:t>
      </w:r>
      <w:r w:rsidR="00482FC9">
        <w:rPr>
          <w:rFonts w:ascii="Times New Roman" w:eastAsia="Calibri" w:hAnsi="Times New Roman" w:cs="Times New Roman"/>
          <w:sz w:val="24"/>
          <w:szCs w:val="24"/>
        </w:rPr>
        <w:t xml:space="preserve"> 043510001, КБК 32211617000016017140</w:t>
      </w:r>
      <w:r w:rsidRPr="00CB4CE0">
        <w:rPr>
          <w:rFonts w:ascii="Times New Roman" w:eastAsia="Calibri" w:hAnsi="Times New Roman" w:cs="Times New Roman"/>
          <w:sz w:val="24"/>
          <w:szCs w:val="24"/>
        </w:rPr>
        <w:t>, КПП 910</w:t>
      </w:r>
      <w:r w:rsidR="00482FC9">
        <w:rPr>
          <w:rFonts w:ascii="Times New Roman" w:eastAsia="Calibri" w:hAnsi="Times New Roman" w:cs="Times New Roman"/>
          <w:sz w:val="24"/>
          <w:szCs w:val="24"/>
        </w:rPr>
        <w:t>2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01001, ОКТМО 35718000, ИНН </w:t>
      </w:r>
      <w:r w:rsidR="00482FC9">
        <w:rPr>
          <w:rFonts w:ascii="Times New Roman" w:eastAsia="Calibri" w:hAnsi="Times New Roman" w:cs="Times New Roman"/>
          <w:sz w:val="24"/>
          <w:szCs w:val="24"/>
        </w:rPr>
        <w:t>7702835613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15C53">
        <w:rPr>
          <w:rFonts w:ascii="Times New Roman" w:eastAsia="Calibri" w:hAnsi="Times New Roman" w:cs="Times New Roman"/>
          <w:b/>
          <w:sz w:val="24"/>
          <w:szCs w:val="24"/>
        </w:rPr>
        <w:t xml:space="preserve">УИН </w:t>
      </w:r>
      <w:r w:rsidR="00482FC9">
        <w:rPr>
          <w:rFonts w:ascii="Times New Roman" w:eastAsia="Calibri" w:hAnsi="Times New Roman" w:cs="Times New Roman"/>
          <w:b/>
          <w:sz w:val="24"/>
          <w:szCs w:val="24"/>
        </w:rPr>
        <w:t>32282015170000086015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5F6A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="006F456F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</w:t>
      </w:r>
      <w:r w:rsidR="006F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</w:t>
      </w:r>
      <w:r w:rsidR="006F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59 Красноперекопского судебного района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Республики Крым до истечения срока уплаты штрафа. </w:t>
      </w:r>
    </w:p>
    <w:p w:rsidR="00FB5F6A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Разъяснить, что в соответствии со ст.32.2 КоАП </w:t>
      </w:r>
      <w:r w:rsidR="006F456F"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</w:t>
      </w:r>
      <w:r w:rsidR="006F456F"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5F6A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05B36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через судебный участок № 59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5B36" w:rsidRPr="00CB4CE0" w:rsidP="00905B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="00CB4CE0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CB4CE0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CB4CE0">
        <w:rPr>
          <w:rFonts w:ascii="Times New Roman" w:eastAsia="Calibri" w:hAnsi="Times New Roman" w:cs="Times New Roman"/>
          <w:sz w:val="24"/>
          <w:szCs w:val="24"/>
        </w:rPr>
        <w:t>-Горяев</w:t>
      </w:r>
    </w:p>
    <w:p w:rsidR="00ED7CF9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CF9" w:rsidRPr="00ED7CF9" w:rsidP="00ED7CF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D7CF9">
        <w:rPr>
          <w:rFonts w:ascii="Times New Roman" w:eastAsia="Calibri" w:hAnsi="Times New Roman" w:cs="Times New Roman"/>
          <w:i/>
          <w:sz w:val="24"/>
          <w:szCs w:val="24"/>
        </w:rPr>
        <w:t>«СОГЛАСОВАНО»</w:t>
      </w:r>
    </w:p>
    <w:p w:rsidR="00ED7CF9" w:rsidRPr="00ED7CF9" w:rsidP="00ED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CF9">
        <w:rPr>
          <w:rFonts w:ascii="Times New Roman" w:eastAsia="Calibri" w:hAnsi="Times New Roman" w:cs="Times New Roman"/>
          <w:sz w:val="24"/>
          <w:szCs w:val="24"/>
        </w:rPr>
        <w:t xml:space="preserve">Мировой судья:    </w:t>
      </w:r>
    </w:p>
    <w:p w:rsidR="00ED7CF9" w:rsidRPr="00ED7CF9" w:rsidP="00ED7CF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D7CF9">
        <w:rPr>
          <w:rFonts w:ascii="Times New Roman" w:eastAsia="Calibri" w:hAnsi="Times New Roman" w:cs="Times New Roman"/>
          <w:sz w:val="24"/>
          <w:szCs w:val="24"/>
        </w:rPr>
        <w:t xml:space="preserve">___________________  Д.Б. </w:t>
      </w:r>
      <w:r w:rsidRPr="00ED7CF9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ED7CF9">
        <w:rPr>
          <w:rFonts w:ascii="Times New Roman" w:eastAsia="Calibri" w:hAnsi="Times New Roman" w:cs="Times New Roman"/>
          <w:sz w:val="24"/>
          <w:szCs w:val="24"/>
        </w:rPr>
        <w:t>-Горяев</w:t>
      </w:r>
      <w:r w:rsidRPr="00ED7CF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ED7CF9" w:rsidRPr="00ED7CF9" w:rsidP="00ED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CF9">
        <w:rPr>
          <w:rFonts w:ascii="Times New Roman" w:eastAsia="Calibri" w:hAnsi="Times New Roman" w:cs="Times New Roman"/>
          <w:iCs/>
          <w:sz w:val="24"/>
          <w:szCs w:val="24"/>
        </w:rPr>
        <w:t>«____»_____________2017г</w:t>
      </w:r>
    </w:p>
    <w:p w:rsidR="00ED7CF9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CF0FC6">
      <w:headerReference w:type="default" r:id="rId4"/>
      <w:pgSz w:w="11906" w:h="16838"/>
      <w:pgMar w:top="851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CF9">
          <w:rPr>
            <w:noProof/>
          </w:rPr>
          <w:t>2</w:t>
        </w:r>
        <w:r>
          <w:fldChar w:fldCharType="end"/>
        </w:r>
      </w:p>
    </w:sdtContent>
  </w:sdt>
  <w:p w:rsidR="00CF0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6B28"/>
    <w:rsid w:val="0001486A"/>
    <w:rsid w:val="00016656"/>
    <w:rsid w:val="00032AB1"/>
    <w:rsid w:val="00043232"/>
    <w:rsid w:val="000A4771"/>
    <w:rsid w:val="000E1FD6"/>
    <w:rsid w:val="000F3A1C"/>
    <w:rsid w:val="00110020"/>
    <w:rsid w:val="001114E0"/>
    <w:rsid w:val="00112040"/>
    <w:rsid w:val="00116303"/>
    <w:rsid w:val="001313CA"/>
    <w:rsid w:val="00155993"/>
    <w:rsid w:val="00164A22"/>
    <w:rsid w:val="00167873"/>
    <w:rsid w:val="001739EC"/>
    <w:rsid w:val="001C44F8"/>
    <w:rsid w:val="001F27EA"/>
    <w:rsid w:val="0020154B"/>
    <w:rsid w:val="002207EC"/>
    <w:rsid w:val="00227B4A"/>
    <w:rsid w:val="00251271"/>
    <w:rsid w:val="002558A0"/>
    <w:rsid w:val="0026691E"/>
    <w:rsid w:val="00291458"/>
    <w:rsid w:val="00297400"/>
    <w:rsid w:val="002B0D91"/>
    <w:rsid w:val="002E2AFE"/>
    <w:rsid w:val="003279BC"/>
    <w:rsid w:val="00335560"/>
    <w:rsid w:val="00336349"/>
    <w:rsid w:val="0038439D"/>
    <w:rsid w:val="003B64A4"/>
    <w:rsid w:val="003B758D"/>
    <w:rsid w:val="003C2B53"/>
    <w:rsid w:val="00403709"/>
    <w:rsid w:val="00482FC9"/>
    <w:rsid w:val="004A6AAA"/>
    <w:rsid w:val="004E56C6"/>
    <w:rsid w:val="00541DD5"/>
    <w:rsid w:val="005828A1"/>
    <w:rsid w:val="005968DE"/>
    <w:rsid w:val="005B6829"/>
    <w:rsid w:val="005E6BB7"/>
    <w:rsid w:val="0061324B"/>
    <w:rsid w:val="00653326"/>
    <w:rsid w:val="00674F42"/>
    <w:rsid w:val="00696FB4"/>
    <w:rsid w:val="006979E4"/>
    <w:rsid w:val="006A21DA"/>
    <w:rsid w:val="006F456F"/>
    <w:rsid w:val="0071305E"/>
    <w:rsid w:val="00715C53"/>
    <w:rsid w:val="007241DE"/>
    <w:rsid w:val="00756553"/>
    <w:rsid w:val="00761FDE"/>
    <w:rsid w:val="00762AE2"/>
    <w:rsid w:val="007B58D9"/>
    <w:rsid w:val="007E0E46"/>
    <w:rsid w:val="008562CB"/>
    <w:rsid w:val="00891037"/>
    <w:rsid w:val="008A6C11"/>
    <w:rsid w:val="00900407"/>
    <w:rsid w:val="00905B36"/>
    <w:rsid w:val="00954483"/>
    <w:rsid w:val="00955D85"/>
    <w:rsid w:val="009A5C53"/>
    <w:rsid w:val="009B61E5"/>
    <w:rsid w:val="009E1D9B"/>
    <w:rsid w:val="00A32E44"/>
    <w:rsid w:val="00A7483A"/>
    <w:rsid w:val="00AB5C8E"/>
    <w:rsid w:val="00B21539"/>
    <w:rsid w:val="00B449A8"/>
    <w:rsid w:val="00B55A19"/>
    <w:rsid w:val="00B71AC0"/>
    <w:rsid w:val="00BB2A83"/>
    <w:rsid w:val="00BC5E82"/>
    <w:rsid w:val="00C13B95"/>
    <w:rsid w:val="00C252D1"/>
    <w:rsid w:val="00C62B94"/>
    <w:rsid w:val="00C6603A"/>
    <w:rsid w:val="00C71449"/>
    <w:rsid w:val="00C7447B"/>
    <w:rsid w:val="00CB4CE0"/>
    <w:rsid w:val="00CE3F7C"/>
    <w:rsid w:val="00CF0FC6"/>
    <w:rsid w:val="00D26080"/>
    <w:rsid w:val="00D325AF"/>
    <w:rsid w:val="00D44E4C"/>
    <w:rsid w:val="00D81897"/>
    <w:rsid w:val="00D94E86"/>
    <w:rsid w:val="00DC0307"/>
    <w:rsid w:val="00DC1D85"/>
    <w:rsid w:val="00DC4E73"/>
    <w:rsid w:val="00DF3658"/>
    <w:rsid w:val="00E2397E"/>
    <w:rsid w:val="00EA0D64"/>
    <w:rsid w:val="00EB14C2"/>
    <w:rsid w:val="00EB4895"/>
    <w:rsid w:val="00EB75DB"/>
    <w:rsid w:val="00ED7CF9"/>
    <w:rsid w:val="00F36455"/>
    <w:rsid w:val="00F36CBC"/>
    <w:rsid w:val="00F616D0"/>
    <w:rsid w:val="00FB5F6A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