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FB53D0">
        <w:rPr>
          <w:rFonts w:ascii="Times New Roman" w:eastAsia="Times New Roman" w:hAnsi="Times New Roman" w:cs="Times New Roman"/>
          <w:lang w:eastAsia="ru-RU"/>
        </w:rPr>
        <w:t>63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FB53D0">
        <w:rPr>
          <w:rFonts w:ascii="Times New Roman" w:eastAsia="Times New Roman" w:hAnsi="Times New Roman" w:cs="Times New Roman"/>
          <w:lang w:eastAsia="ru-RU"/>
        </w:rPr>
        <w:t>91</w:t>
      </w:r>
      <w:r w:rsidR="0036580F">
        <w:rPr>
          <w:rFonts w:ascii="Times New Roman" w:eastAsia="Times New Roman" w:hAnsi="Times New Roman" w:cs="Times New Roman"/>
          <w:lang w:eastAsia="ru-RU"/>
        </w:rPr>
        <w:t>-8</w:t>
      </w:r>
      <w:r w:rsidR="00FB53D0">
        <w:rPr>
          <w:rFonts w:ascii="Times New Roman" w:eastAsia="Times New Roman" w:hAnsi="Times New Roman" w:cs="Times New Roman"/>
          <w:lang w:eastAsia="ru-RU"/>
        </w:rPr>
        <w:t>1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Дудка А.В., </w:t>
      </w:r>
      <w:r>
        <w:rPr>
          <w:color w:val="FF0000"/>
        </w:rPr>
        <w:t xml:space="preserve">ПЕРСОНАЛЬНЫЕ ДАННЫЕ, </w:t>
      </w:r>
      <w:r w:rsidRPr="00E656E0" w:rsidR="00E65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 с т 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  <w:color w:val="FF0000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взыскан из пенсии.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82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>
        <w:rPr>
          <w:rFonts w:ascii="Times New Roman" w:hAnsi="Times New Roman"/>
        </w:rPr>
        <w:t xml:space="preserve">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Дудка А.В. от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(л.д.3);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="00FB53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FB53D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0A4E" w:rsidR="00FB53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Дудка А.В.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Штраф подлежит уп</w:t>
      </w:r>
      <w:r w:rsidRPr="00F90A4E">
        <w:t xml:space="preserve">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</w:t>
      </w:r>
      <w:r w:rsidRPr="00F90A4E">
        <w:t xml:space="preserve">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B53D0" w:rsidR="00FB53D0">
        <w:t>0410760300595002632520157</w:t>
      </w:r>
      <w:r w:rsidR="00FB53D0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</w:t>
      </w:r>
      <w:r w:rsidRPr="00F90A4E">
        <w:t xml:space="preserve">афа должна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F90A4E">
        <w:rPr>
          <w:rFonts w:ascii="Times New Roman" w:hAnsi="Times New Roman" w:cs="Times New Roman"/>
          <w:sz w:val="24"/>
          <w:szCs w:val="24"/>
        </w:rPr>
        <w:t>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F90A4E">
        <w:rPr>
          <w:rFonts w:ascii="Times New Roman" w:hAnsi="Times New Roman" w:cs="Times New Roman"/>
          <w:sz w:val="24"/>
          <w:szCs w:val="24"/>
        </w:rPr>
        <w:t>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</w:t>
      </w:r>
      <w:r w:rsidRPr="00F90A4E">
        <w:rPr>
          <w:rFonts w:ascii="Times New Roman" w:eastAsia="Calibri" w:hAnsi="Times New Roman" w:cs="Times New Roman"/>
          <w:sz w:val="24"/>
          <w:szCs w:val="24"/>
        </w:rPr>
        <w:t>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45F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8A345F" w:rsidP="008A345F"/>
    <w:p w:rsidR="008A345F" w:rsidP="008A345F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A345F" w:rsidP="008A345F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A345F" w:rsidP="008A345F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A345F" w:rsidP="008A34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A345F" w:rsidP="008A345F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4A4F4E" w:rsidRPr="008A345F" w:rsidP="008A345F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304093"/>
    <w:rsid w:val="0036580F"/>
    <w:rsid w:val="00373CF4"/>
    <w:rsid w:val="004005B4"/>
    <w:rsid w:val="00450AEA"/>
    <w:rsid w:val="004A4F4E"/>
    <w:rsid w:val="0052684A"/>
    <w:rsid w:val="00637FEA"/>
    <w:rsid w:val="00815893"/>
    <w:rsid w:val="00860CAE"/>
    <w:rsid w:val="008A2B01"/>
    <w:rsid w:val="008A345F"/>
    <w:rsid w:val="00943B67"/>
    <w:rsid w:val="009D621C"/>
    <w:rsid w:val="00A27EB0"/>
    <w:rsid w:val="00A95B9E"/>
    <w:rsid w:val="00AB56F3"/>
    <w:rsid w:val="00D70FC6"/>
    <w:rsid w:val="00E656E0"/>
    <w:rsid w:val="00E72060"/>
    <w:rsid w:val="00E81D3F"/>
    <w:rsid w:val="00EB6379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