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F309C2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F309C2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309C2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F309C2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F309C2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F309C2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F309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309C2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9C2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F309C2" w:rsidR="004A52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09C2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309C2" w:rsidR="001152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09C2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792</w:t>
      </w:r>
      <w:r w:rsidRPr="00F309C2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09C2" w:rsidR="00091CB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D26319" w:rsidRPr="00F309C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F309C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F309C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F309C2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F309C2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309C2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F309C2" w:rsidR="00115211">
        <w:rPr>
          <w:rFonts w:ascii="Times New Roman" w:eastAsia="Arial Unicode MS" w:hAnsi="Times New Roman" w:cs="Times New Roman"/>
          <w:sz w:val="24"/>
          <w:szCs w:val="24"/>
        </w:rPr>
        <w:t xml:space="preserve"> ию</w:t>
      </w:r>
      <w:r w:rsidRPr="00F309C2" w:rsidR="004A52E4">
        <w:rPr>
          <w:rFonts w:ascii="Times New Roman" w:eastAsia="Arial Unicode MS" w:hAnsi="Times New Roman" w:cs="Times New Roman"/>
          <w:sz w:val="24"/>
          <w:szCs w:val="24"/>
        </w:rPr>
        <w:t>ля</w:t>
      </w:r>
      <w:r w:rsidRPr="00F309C2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F309C2" w:rsidR="004A52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309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F309C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F309C2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F309C2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F309C2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F309C2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F309C2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F309C2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309C2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F309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F309C2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F309C2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309C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F309C2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F309C2">
        <w:rPr>
          <w:rFonts w:ascii="Times New Roman" w:hAnsi="Times New Roman"/>
          <w:sz w:val="24"/>
          <w:szCs w:val="24"/>
        </w:rPr>
        <w:t xml:space="preserve"> </w:t>
      </w:r>
    </w:p>
    <w:p w:rsidR="00D26319" w:rsidRPr="00F309C2" w:rsidP="004A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color w:val="FF0000"/>
          <w:sz w:val="24"/>
          <w:szCs w:val="24"/>
        </w:rPr>
        <w:t xml:space="preserve">Троцковец </w:t>
      </w:r>
      <w:r w:rsidRPr="00F309C2" w:rsidR="00F309C2">
        <w:rPr>
          <w:rFonts w:ascii="Times New Roman" w:hAnsi="Times New Roman" w:cs="Times New Roman"/>
          <w:color w:val="FF0000"/>
          <w:sz w:val="24"/>
          <w:szCs w:val="24"/>
        </w:rPr>
        <w:t xml:space="preserve">А.В., </w:t>
      </w:r>
      <w:r w:rsidRPr="00F309C2" w:rsidR="00F309C2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F309C2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</w:t>
      </w:r>
      <w:r w:rsidRPr="00F309C2">
        <w:rPr>
          <w:rFonts w:ascii="Times New Roman" w:hAnsi="Times New Roman" w:cs="Times New Roman"/>
          <w:sz w:val="24"/>
          <w:szCs w:val="24"/>
        </w:rPr>
        <w:t>правонарушения, предусмотренного ч. 1 ст. 12.8 КРФ об АП,</w:t>
      </w:r>
    </w:p>
    <w:p w:rsidR="00D26319" w:rsidRPr="00F309C2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309C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F309C2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F309C2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F309C2" w:rsidP="00270355">
      <w:pPr>
        <w:pStyle w:val="BodyTextIndent"/>
        <w:rPr>
          <w:sz w:val="24"/>
          <w:szCs w:val="24"/>
          <w:lang w:val="ru-RU"/>
        </w:rPr>
      </w:pPr>
      <w:r w:rsidRPr="00F309C2">
        <w:rPr>
          <w:color w:val="FF0000"/>
          <w:sz w:val="24"/>
          <w:szCs w:val="24"/>
        </w:rPr>
        <w:t>Троцковец А</w:t>
      </w:r>
      <w:r w:rsidRPr="00F309C2">
        <w:rPr>
          <w:color w:val="FF0000"/>
          <w:sz w:val="24"/>
          <w:szCs w:val="24"/>
          <w:lang w:val="ru-RU"/>
        </w:rPr>
        <w:t>.</w:t>
      </w:r>
      <w:r w:rsidRPr="00F309C2">
        <w:rPr>
          <w:color w:val="FF0000"/>
          <w:sz w:val="24"/>
          <w:szCs w:val="24"/>
        </w:rPr>
        <w:t>В</w:t>
      </w:r>
      <w:r w:rsidRPr="00F309C2" w:rsidR="00F178E0">
        <w:rPr>
          <w:sz w:val="24"/>
          <w:szCs w:val="24"/>
          <w:lang w:val="ru-RU"/>
        </w:rPr>
        <w:t>.</w:t>
      </w:r>
      <w:r w:rsidRPr="00F309C2" w:rsidR="00D26319">
        <w:rPr>
          <w:sz w:val="24"/>
          <w:szCs w:val="24"/>
          <w:lang w:val="ru-RU"/>
        </w:rPr>
        <w:t xml:space="preserve">, </w:t>
      </w:r>
      <w:r w:rsidRPr="00F309C2" w:rsidR="00F309C2">
        <w:rPr>
          <w:sz w:val="24"/>
          <w:szCs w:val="24"/>
        </w:rPr>
        <w:t>ДАТА ВРЕМЯ АДРЕС</w:t>
      </w:r>
      <w:r w:rsidRPr="00F309C2" w:rsidR="00F309C2">
        <w:rPr>
          <w:sz w:val="24"/>
          <w:szCs w:val="24"/>
        </w:rPr>
        <w:t xml:space="preserve"> </w:t>
      </w:r>
      <w:r w:rsidRPr="00F309C2" w:rsidR="00AA4729">
        <w:rPr>
          <w:sz w:val="24"/>
          <w:szCs w:val="24"/>
        </w:rPr>
        <w:t xml:space="preserve">управлял </w:t>
      </w:r>
      <w:r w:rsidRPr="00F309C2" w:rsidR="00AA4729">
        <w:rPr>
          <w:sz w:val="24"/>
          <w:szCs w:val="24"/>
          <w:lang w:val="ru-RU"/>
        </w:rPr>
        <w:t xml:space="preserve">транспортным средством </w:t>
      </w:r>
      <w:r w:rsidRPr="00F309C2" w:rsidR="00F309C2">
        <w:rPr>
          <w:sz w:val="24"/>
          <w:szCs w:val="24"/>
        </w:rPr>
        <w:t xml:space="preserve">МАРКА МОДЕЛЬ ТРАНСПОРТНОГО СРЕДСТВА </w:t>
      </w:r>
      <w:r w:rsidRPr="00F309C2" w:rsidR="00AE14ED">
        <w:rPr>
          <w:sz w:val="24"/>
          <w:szCs w:val="24"/>
          <w:lang w:val="ru-RU"/>
        </w:rPr>
        <w:t>государственн</w:t>
      </w:r>
      <w:r w:rsidRPr="00F309C2" w:rsidR="001752DC">
        <w:rPr>
          <w:sz w:val="24"/>
          <w:szCs w:val="24"/>
          <w:lang w:val="ru-RU"/>
        </w:rPr>
        <w:t>ый</w:t>
      </w:r>
      <w:r w:rsidRPr="00F309C2" w:rsidR="00AE14ED">
        <w:rPr>
          <w:sz w:val="24"/>
          <w:szCs w:val="24"/>
          <w:lang w:val="ru-RU"/>
        </w:rPr>
        <w:t xml:space="preserve"> регистрационн</w:t>
      </w:r>
      <w:r w:rsidRPr="00F309C2" w:rsidR="001752DC">
        <w:rPr>
          <w:sz w:val="24"/>
          <w:szCs w:val="24"/>
          <w:lang w:val="ru-RU"/>
        </w:rPr>
        <w:t>ый</w:t>
      </w:r>
      <w:r w:rsidRPr="00F309C2" w:rsidR="00AE14ED">
        <w:rPr>
          <w:sz w:val="24"/>
          <w:szCs w:val="24"/>
          <w:lang w:val="ru-RU"/>
        </w:rPr>
        <w:t xml:space="preserve"> знак</w:t>
      </w:r>
      <w:r w:rsidRPr="00F309C2" w:rsidR="001752DC">
        <w:rPr>
          <w:sz w:val="24"/>
          <w:szCs w:val="24"/>
          <w:lang w:val="ru-RU"/>
        </w:rPr>
        <w:t xml:space="preserve"> </w:t>
      </w:r>
      <w:r w:rsidRPr="00F309C2" w:rsidR="00F309C2">
        <w:rPr>
          <w:sz w:val="24"/>
          <w:szCs w:val="24"/>
        </w:rPr>
        <w:t>НОМЕР</w:t>
      </w:r>
      <w:r w:rsidRPr="00F309C2" w:rsidR="00F309C2">
        <w:rPr>
          <w:sz w:val="24"/>
          <w:szCs w:val="24"/>
        </w:rPr>
        <w:t xml:space="preserve"> </w:t>
      </w:r>
      <w:r w:rsidRPr="00F309C2" w:rsidR="00AE14ED">
        <w:rPr>
          <w:sz w:val="24"/>
          <w:szCs w:val="24"/>
        </w:rPr>
        <w:t xml:space="preserve">в состоянии </w:t>
      </w:r>
      <w:r w:rsidRPr="00F309C2" w:rsidR="00AE14ED">
        <w:rPr>
          <w:sz w:val="24"/>
          <w:szCs w:val="24"/>
          <w:lang w:val="ru-RU"/>
        </w:rPr>
        <w:t xml:space="preserve">алкогольного </w:t>
      </w:r>
      <w:r w:rsidRPr="00F309C2" w:rsidR="00AE14ED">
        <w:rPr>
          <w:sz w:val="24"/>
          <w:szCs w:val="24"/>
        </w:rPr>
        <w:t xml:space="preserve">опьянения, установленного </w:t>
      </w:r>
      <w:r w:rsidRPr="00F309C2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F309C2" w:rsidR="00AE14ED">
        <w:rPr>
          <w:sz w:val="24"/>
          <w:szCs w:val="24"/>
        </w:rPr>
        <w:t xml:space="preserve"> </w:t>
      </w:r>
      <w:r w:rsidRPr="00F309C2" w:rsidR="00AE14ED">
        <w:rPr>
          <w:sz w:val="24"/>
          <w:szCs w:val="24"/>
          <w:lang w:val="en-US"/>
        </w:rPr>
        <w:t>Alcotest</w:t>
      </w:r>
      <w:r w:rsidRPr="00F309C2" w:rsidR="00AE14ED">
        <w:rPr>
          <w:sz w:val="24"/>
          <w:szCs w:val="24"/>
          <w:lang w:val="ru-RU"/>
        </w:rPr>
        <w:t xml:space="preserve"> 6810 (</w:t>
      </w:r>
      <w:r w:rsidRPr="00F309C2" w:rsidR="00AE14ED">
        <w:rPr>
          <w:sz w:val="24"/>
          <w:szCs w:val="24"/>
          <w:lang w:val="en-US"/>
        </w:rPr>
        <w:t>Drager</w:t>
      </w:r>
      <w:r w:rsidRPr="00F309C2" w:rsidR="00AE14ED">
        <w:rPr>
          <w:sz w:val="24"/>
          <w:szCs w:val="24"/>
          <w:lang w:val="ru-RU"/>
        </w:rPr>
        <w:t xml:space="preserve">) заводской № </w:t>
      </w:r>
      <w:r w:rsidRPr="00F309C2">
        <w:rPr>
          <w:sz w:val="24"/>
          <w:szCs w:val="24"/>
          <w:lang w:val="en-US"/>
        </w:rPr>
        <w:t>AR</w:t>
      </w:r>
      <w:r w:rsidRPr="00F309C2" w:rsidR="00115211">
        <w:rPr>
          <w:sz w:val="24"/>
          <w:szCs w:val="24"/>
          <w:lang w:val="ru-RU"/>
        </w:rPr>
        <w:t>АМ</w:t>
      </w:r>
      <w:r w:rsidRPr="00F309C2">
        <w:rPr>
          <w:sz w:val="24"/>
          <w:szCs w:val="24"/>
          <w:lang w:val="ru-RU"/>
        </w:rPr>
        <w:t>-</w:t>
      </w:r>
      <w:r w:rsidRPr="00F309C2" w:rsidR="00115211">
        <w:rPr>
          <w:sz w:val="24"/>
          <w:szCs w:val="24"/>
          <w:lang w:val="ru-RU"/>
        </w:rPr>
        <w:t>2254</w:t>
      </w:r>
      <w:r w:rsidRPr="00F309C2">
        <w:rPr>
          <w:sz w:val="24"/>
          <w:szCs w:val="24"/>
          <w:lang w:val="ru-RU"/>
        </w:rPr>
        <w:t>, показания прибора составили 1</w:t>
      </w:r>
      <w:r w:rsidRPr="00F309C2" w:rsidR="00BA718B">
        <w:rPr>
          <w:sz w:val="24"/>
          <w:szCs w:val="24"/>
          <w:lang w:val="ru-RU"/>
        </w:rPr>
        <w:t>.</w:t>
      </w:r>
      <w:r w:rsidRPr="00F309C2" w:rsidR="00115211">
        <w:rPr>
          <w:sz w:val="24"/>
          <w:szCs w:val="24"/>
          <w:lang w:val="ru-RU"/>
        </w:rPr>
        <w:t>19</w:t>
      </w:r>
      <w:r w:rsidRPr="00F309C2">
        <w:rPr>
          <w:sz w:val="24"/>
          <w:szCs w:val="24"/>
          <w:lang w:val="ru-RU"/>
        </w:rPr>
        <w:t xml:space="preserve"> мг/л (тест № 1</w:t>
      </w:r>
      <w:r w:rsidRPr="00F309C2" w:rsidR="00115211">
        <w:rPr>
          <w:sz w:val="24"/>
          <w:szCs w:val="24"/>
          <w:lang w:val="ru-RU"/>
        </w:rPr>
        <w:t>6</w:t>
      </w:r>
      <w:r w:rsidRPr="00F309C2">
        <w:rPr>
          <w:sz w:val="24"/>
          <w:szCs w:val="24"/>
          <w:lang w:val="ru-RU"/>
        </w:rPr>
        <w:t>81)</w:t>
      </w:r>
      <w:r w:rsidRPr="00F309C2">
        <w:rPr>
          <w:sz w:val="24"/>
          <w:szCs w:val="24"/>
        </w:rPr>
        <w:t xml:space="preserve">, чем нарушил требования п. 2.7 ПДД РФ, при отсутствии в </w:t>
      </w:r>
      <w:r w:rsidRPr="00F309C2">
        <w:rPr>
          <w:sz w:val="24"/>
          <w:szCs w:val="24"/>
          <w:lang w:val="ru-RU"/>
        </w:rPr>
        <w:t xml:space="preserve">его </w:t>
      </w:r>
      <w:r w:rsidRPr="00F309C2">
        <w:rPr>
          <w:sz w:val="24"/>
          <w:szCs w:val="24"/>
        </w:rPr>
        <w:t>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BF2C71" w:rsidRPr="00F309C2" w:rsidP="00BF2C71">
      <w:pPr>
        <w:pStyle w:val="BodyText"/>
        <w:spacing w:after="0"/>
        <w:ind w:firstLine="709"/>
        <w:jc w:val="both"/>
      </w:pPr>
      <w:r w:rsidRPr="00F309C2">
        <w:rPr>
          <w:color w:val="FF0000"/>
        </w:rPr>
        <w:t>Троцковец А.В</w:t>
      </w:r>
      <w:r w:rsidRPr="00F309C2" w:rsidR="00270355">
        <w:t xml:space="preserve">. </w:t>
      </w:r>
      <w:r w:rsidRPr="00F309C2">
        <w:t>в суде</w:t>
      </w:r>
      <w:r w:rsidRPr="00F309C2">
        <w:t xml:space="preserve"> виновным себя в совершении административного правонарушения признал полностью, раскаялся.</w:t>
      </w:r>
    </w:p>
    <w:p w:rsidR="00380044" w:rsidRPr="00F309C2" w:rsidP="00B41B3D">
      <w:pPr>
        <w:pStyle w:val="BodyText"/>
        <w:spacing w:after="0"/>
        <w:ind w:firstLine="709"/>
        <w:jc w:val="both"/>
      </w:pPr>
      <w:r w:rsidRPr="00F309C2">
        <w:t>Заслушав лицо, в отношении которого ведётся производство по делу об административном правонарушении, исследовав</w:t>
      </w:r>
      <w:r w:rsidRPr="00F309C2" w:rsidR="00270355">
        <w:t xml:space="preserve"> представленные материалы дела, считаю, что вина </w:t>
      </w:r>
      <w:r w:rsidRPr="00F309C2" w:rsidR="00091CB2">
        <w:rPr>
          <w:color w:val="FF0000"/>
        </w:rPr>
        <w:t>Троцковец А.В</w:t>
      </w:r>
      <w:r w:rsidRPr="00F309C2" w:rsidR="00270355">
        <w:t xml:space="preserve">. полностью установлена и подтверждается совокупностью собранных по делу доказательств, а именно: протоколом </w:t>
      </w:r>
      <w:r w:rsidRPr="00F309C2" w:rsidR="00F309C2">
        <w:t>НОМЕР</w:t>
      </w:r>
      <w:r w:rsidRPr="00F309C2" w:rsidR="00F309C2">
        <w:t xml:space="preserve"> </w:t>
      </w:r>
      <w:r w:rsidRPr="00F309C2" w:rsidR="00270355">
        <w:t xml:space="preserve">об административном правонарушении от </w:t>
      </w:r>
      <w:r w:rsidRPr="00F309C2" w:rsidR="00F309C2">
        <w:t xml:space="preserve">ДАТА </w:t>
      </w:r>
      <w:r w:rsidRPr="00F309C2" w:rsidR="00D157BF">
        <w:t>г.</w:t>
      </w:r>
      <w:r w:rsidRPr="00F309C2" w:rsidR="00270355">
        <w:t>, в котором указаны обстоятельства совершенного правонарушения (л.д. 3);</w:t>
      </w:r>
      <w:r w:rsidRPr="00F309C2" w:rsidR="00B41B3D">
        <w:t xml:space="preserve"> </w:t>
      </w:r>
      <w:r w:rsidRPr="00F309C2" w:rsidR="00AA3694">
        <w:t xml:space="preserve">результатом освидетельствования прибором </w:t>
      </w:r>
      <w:r w:rsidRPr="00F309C2" w:rsidR="00AA3694">
        <w:rPr>
          <w:lang w:val="en-US"/>
        </w:rPr>
        <w:t>Alcotest</w:t>
      </w:r>
      <w:r w:rsidRPr="00F309C2" w:rsidR="00AA3694">
        <w:t xml:space="preserve"> 6810 (</w:t>
      </w:r>
      <w:r w:rsidRPr="00F309C2" w:rsidR="00AA3694">
        <w:rPr>
          <w:lang w:val="en-US"/>
        </w:rPr>
        <w:t>Drager</w:t>
      </w:r>
      <w:r w:rsidRPr="00F309C2" w:rsidR="00AA3694">
        <w:t xml:space="preserve">), проведенным </w:t>
      </w:r>
      <w:r w:rsidRPr="00F309C2" w:rsidR="00F309C2">
        <w:t>ДАТА ВРЕМЯ</w:t>
      </w:r>
      <w:r w:rsidRPr="00F309C2" w:rsidR="00AA3694">
        <w:t xml:space="preserve">, согласно которому у </w:t>
      </w:r>
      <w:r w:rsidRPr="00F309C2" w:rsidR="00091CB2">
        <w:rPr>
          <w:color w:val="FF0000"/>
        </w:rPr>
        <w:t>Троцковец А.В</w:t>
      </w:r>
      <w:r w:rsidRPr="00F309C2" w:rsidR="00AA3694">
        <w:t xml:space="preserve">. установлено состояние алкогольного опьянения, тест № </w:t>
      </w:r>
      <w:r w:rsidRPr="00F309C2" w:rsidR="00F309C2">
        <w:t>НОМЕР</w:t>
      </w:r>
      <w:r w:rsidRPr="00F309C2" w:rsidR="00AA3694">
        <w:t xml:space="preserve">, показания прибора </w:t>
      </w:r>
      <w:r w:rsidRPr="00F309C2" w:rsidR="00091CB2">
        <w:t>1</w:t>
      </w:r>
      <w:r w:rsidRPr="00F309C2" w:rsidR="00AA3694">
        <w:t>.</w:t>
      </w:r>
      <w:r w:rsidRPr="00F309C2" w:rsidR="00361F39">
        <w:t>19</w:t>
      </w:r>
      <w:r w:rsidRPr="00F309C2" w:rsidR="00AA3694">
        <w:t xml:space="preserve"> мг/л (л.д. 4);  протоколом  </w:t>
      </w:r>
      <w:r w:rsidRPr="00F309C2" w:rsidR="00F309C2">
        <w:t>НОМЕР</w:t>
      </w:r>
      <w:r w:rsidRPr="00F309C2" w:rsidR="00F309C2">
        <w:t xml:space="preserve"> </w:t>
      </w:r>
      <w:r w:rsidRPr="00F309C2" w:rsidR="00AA3694">
        <w:t xml:space="preserve">об отстранении от управления транспортным средством, составленным </w:t>
      </w:r>
      <w:r w:rsidRPr="00F309C2" w:rsidR="00F309C2">
        <w:t>ДАТА ВРЕМЯ</w:t>
      </w:r>
      <w:r w:rsidRPr="00F309C2" w:rsidR="00AA3694">
        <w:t xml:space="preserve"> с применением видеосъемки, согласно которому </w:t>
      </w:r>
      <w:r w:rsidRPr="00F309C2" w:rsidR="00091CB2">
        <w:rPr>
          <w:color w:val="FF0000"/>
        </w:rPr>
        <w:t>Троцковец А.В</w:t>
      </w:r>
      <w:r w:rsidRPr="00F309C2" w:rsidR="00AA3694">
        <w:t xml:space="preserve">. отстранен от управления транспортным средством </w:t>
      </w:r>
      <w:r w:rsidRPr="00F309C2" w:rsidR="00F309C2">
        <w:t xml:space="preserve">МАРКА МОДЕЛЬ ТРАНСПОРТНОГО СРЕДСТВА </w:t>
      </w:r>
      <w:r w:rsidRPr="00F309C2" w:rsidR="00AA3694">
        <w:t xml:space="preserve">государственный регистрационный знак </w:t>
      </w:r>
      <w:r w:rsidRPr="00F309C2" w:rsidR="00F309C2">
        <w:t>НОМЕР</w:t>
      </w:r>
      <w:r w:rsidRPr="00F309C2" w:rsidR="00F309C2">
        <w:t xml:space="preserve"> </w:t>
      </w:r>
      <w:r w:rsidRPr="00F309C2" w:rsidR="00AA3694">
        <w:t xml:space="preserve">при наличии у него признаков алкогольного опьянения: запах алкоголя изо рта, </w:t>
      </w:r>
      <w:r w:rsidRPr="00F309C2" w:rsidR="00091CB2">
        <w:t xml:space="preserve">неустойчивость позы, нарушение речи, </w:t>
      </w:r>
      <w:r w:rsidRPr="00F309C2" w:rsidR="00AA3694">
        <w:t>резкое изменение окраски кожных покровов лица (л.д. 5);</w:t>
      </w:r>
      <w:r w:rsidRPr="00F309C2">
        <w:t xml:space="preserve"> актом </w:t>
      </w:r>
      <w:r w:rsidRPr="00F309C2" w:rsidR="00F309C2">
        <w:t>НОМЕР</w:t>
      </w:r>
      <w:r w:rsidRPr="00F309C2" w:rsidR="00F309C2">
        <w:t xml:space="preserve"> </w:t>
      </w:r>
      <w:r w:rsidRPr="00F309C2">
        <w:t>освидетельствования на состояние алкогольного опья</w:t>
      </w:r>
      <w:r w:rsidRPr="00F309C2">
        <w:t xml:space="preserve">нения  от </w:t>
      </w:r>
      <w:r w:rsidRPr="00F309C2" w:rsidR="00F309C2">
        <w:t xml:space="preserve">ДАТА </w:t>
      </w:r>
      <w:r w:rsidRPr="00F309C2">
        <w:t xml:space="preserve">г., с которым </w:t>
      </w:r>
      <w:r w:rsidRPr="00F309C2" w:rsidR="00091CB2">
        <w:rPr>
          <w:color w:val="FF0000"/>
        </w:rPr>
        <w:t>Троцковец А.В</w:t>
      </w:r>
      <w:r w:rsidRPr="00F309C2">
        <w:t xml:space="preserve">. был ознакомлен, с результатами освидетельствования согласился, собственноручно указав об этом в акте (л.д. 6); </w:t>
      </w:r>
      <w:r w:rsidRPr="00F309C2" w:rsidR="00091CB2">
        <w:t xml:space="preserve">протоколом </w:t>
      </w:r>
      <w:r w:rsidRPr="00F309C2" w:rsidR="00F309C2">
        <w:t>НОМЕР</w:t>
      </w:r>
      <w:r w:rsidRPr="00F309C2" w:rsidR="00F309C2">
        <w:t xml:space="preserve"> </w:t>
      </w:r>
      <w:r w:rsidRPr="00F309C2" w:rsidR="00091CB2">
        <w:t xml:space="preserve">о задержании транспортного средства от </w:t>
      </w:r>
      <w:r w:rsidRPr="00F309C2" w:rsidR="00F309C2">
        <w:t xml:space="preserve">ДАТА </w:t>
      </w:r>
      <w:r w:rsidRPr="00F309C2" w:rsidR="00091CB2">
        <w:t xml:space="preserve">(л.д. 7); </w:t>
      </w:r>
      <w:r w:rsidRPr="00F309C2">
        <w:t>требовани</w:t>
      </w:r>
      <w:r w:rsidRPr="00F309C2">
        <w:t xml:space="preserve">ем ИЦ МВД по Республике Крым (л.д. </w:t>
      </w:r>
      <w:r w:rsidRPr="00F309C2" w:rsidR="00091CB2">
        <w:t>8</w:t>
      </w:r>
      <w:r w:rsidRPr="00F309C2">
        <w:t>);</w:t>
      </w:r>
      <w:r w:rsidRPr="00F309C2" w:rsidR="00361F39">
        <w:t xml:space="preserve"> </w:t>
      </w:r>
      <w:r w:rsidRPr="00F309C2">
        <w:t xml:space="preserve">ДВД-диском с имеющейся на нем видеозаписью (л.д. </w:t>
      </w:r>
      <w:r w:rsidRPr="00F309C2" w:rsidR="00091CB2">
        <w:t>9</w:t>
      </w:r>
      <w:r w:rsidRPr="00F309C2">
        <w:t>).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</w:t>
      </w:r>
      <w:r w:rsidRPr="00F309C2">
        <w:rPr>
          <w:rFonts w:ascii="Times New Roman" w:hAnsi="Times New Roman" w:cs="Times New Roman"/>
          <w:sz w:val="24"/>
          <w:szCs w:val="24"/>
        </w:rPr>
        <w:t>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В силу п. 2.7 Правил Дорожного движения РФ, водителю запрещается управлять транспортным средством в состоянии опьянения (алкогольного, наркотического или </w:t>
      </w:r>
      <w:r w:rsidRPr="00F309C2">
        <w:rPr>
          <w:rFonts w:ascii="Times New Roman" w:hAnsi="Times New Roman" w:cs="Times New Roman"/>
          <w:sz w:val="24"/>
          <w:szCs w:val="24"/>
        </w:rPr>
        <w:t>иного), под воздействием лекарственных препаратов, ухудшающих реакцию и внимание, в болезненном или ут</w:t>
      </w:r>
      <w:r w:rsidRPr="00F309C2">
        <w:rPr>
          <w:rFonts w:ascii="Times New Roman" w:hAnsi="Times New Roman" w:cs="Times New Roman"/>
          <w:sz w:val="24"/>
          <w:szCs w:val="24"/>
        </w:rPr>
        <w:t xml:space="preserve">омленном состоянии, ставящем под угрозу безопасность движения. 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Оценив все собранные по делу доказательства, считаю, что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о</w:t>
      </w:r>
      <w:r w:rsidRPr="00F309C2">
        <w:rPr>
          <w:rFonts w:ascii="Times New Roman" w:hAnsi="Times New Roman" w:cs="Times New Roman"/>
          <w:sz w:val="24"/>
          <w:szCs w:val="24"/>
        </w:rPr>
        <w:t>пьянения.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>
        <w:rPr>
          <w:rFonts w:ascii="Times New Roman" w:hAnsi="Times New Roman" w:cs="Times New Roman"/>
          <w:sz w:val="24"/>
          <w:szCs w:val="24"/>
        </w:rPr>
        <w:t>. необходимо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</w:t>
      </w:r>
      <w:r w:rsidRPr="00F309C2">
        <w:rPr>
          <w:rFonts w:ascii="Times New Roman" w:hAnsi="Times New Roman" w:cs="Times New Roman"/>
          <w:sz w:val="24"/>
          <w:szCs w:val="24"/>
        </w:rPr>
        <w:t>ния.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F309C2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F309C2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F309C2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F309C2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F309C2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232308" w:rsidRPr="00F309C2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Обстоятельством, смягчаю</w:t>
      </w:r>
      <w:r w:rsidRPr="00F309C2">
        <w:rPr>
          <w:rFonts w:ascii="Times New Roman" w:hAnsi="Times New Roman" w:cs="Times New Roman"/>
          <w:sz w:val="24"/>
          <w:szCs w:val="24"/>
        </w:rPr>
        <w:t xml:space="preserve">щим ответственность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>
        <w:rPr>
          <w:rFonts w:ascii="Times New Roman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F309C2" w:rsidR="005738E8">
        <w:rPr>
          <w:rFonts w:ascii="Times New Roman" w:hAnsi="Times New Roman" w:cs="Times New Roman"/>
          <w:sz w:val="24"/>
          <w:szCs w:val="24"/>
        </w:rPr>
        <w:t xml:space="preserve">, </w:t>
      </w:r>
      <w:r w:rsidRPr="00F309C2" w:rsidR="00051F47">
        <w:rPr>
          <w:rFonts w:ascii="Times New Roman" w:hAnsi="Times New Roman" w:cs="Times New Roman"/>
          <w:sz w:val="24"/>
          <w:szCs w:val="24"/>
        </w:rPr>
        <w:t>раскаяние</w:t>
      </w:r>
      <w:r w:rsidRPr="00F309C2">
        <w:rPr>
          <w:rFonts w:ascii="Times New Roman" w:hAnsi="Times New Roman" w:cs="Times New Roman"/>
          <w:sz w:val="24"/>
          <w:szCs w:val="24"/>
        </w:rPr>
        <w:t>.</w:t>
      </w:r>
    </w:p>
    <w:p w:rsidR="00B658CE" w:rsidRPr="00F309C2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F309C2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С учетом конкретных обстояте</w:t>
      </w:r>
      <w:r w:rsidRPr="00F309C2">
        <w:rPr>
          <w:rFonts w:ascii="Times New Roman" w:hAnsi="Times New Roman" w:cs="Times New Roman"/>
          <w:sz w:val="24"/>
          <w:szCs w:val="24"/>
        </w:rPr>
        <w:t xml:space="preserve">льств дела, данных о личности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>
        <w:rPr>
          <w:rFonts w:ascii="Times New Roman" w:hAnsi="Times New Roman" w:cs="Times New Roman"/>
          <w:sz w:val="24"/>
          <w:szCs w:val="24"/>
        </w:rPr>
        <w:t>.,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</w:t>
      </w:r>
      <w:r w:rsidRPr="00F309C2">
        <w:rPr>
          <w:rFonts w:ascii="Times New Roman" w:hAnsi="Times New Roman" w:cs="Times New Roman"/>
          <w:sz w:val="24"/>
          <w:szCs w:val="24"/>
        </w:rPr>
        <w:t xml:space="preserve">азначить </w:t>
      </w:r>
      <w:r w:rsidRPr="00F309C2" w:rsidR="00051F47">
        <w:rPr>
          <w:rFonts w:ascii="Times New Roman" w:hAnsi="Times New Roman" w:cs="Times New Roman"/>
          <w:color w:val="FF0000"/>
          <w:sz w:val="24"/>
          <w:szCs w:val="24"/>
        </w:rPr>
        <w:t>Троцковец А.В</w:t>
      </w:r>
      <w:r w:rsidRPr="00F309C2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F309C2" w:rsidP="00D26319">
      <w:pPr>
        <w:pStyle w:val="BodyText2"/>
        <w:rPr>
          <w:sz w:val="24"/>
          <w:szCs w:val="24"/>
          <w:lang w:val="ru-RU"/>
        </w:rPr>
      </w:pPr>
      <w:r w:rsidRPr="00F309C2">
        <w:rPr>
          <w:sz w:val="24"/>
          <w:szCs w:val="24"/>
        </w:rPr>
        <w:tab/>
        <w:t xml:space="preserve">На основании изложенного, руководствуясь ст.ст. </w:t>
      </w:r>
      <w:r w:rsidRPr="00F309C2">
        <w:rPr>
          <w:sz w:val="24"/>
          <w:szCs w:val="24"/>
          <w:lang w:val="ru-RU"/>
        </w:rPr>
        <w:t>29.9</w:t>
      </w:r>
      <w:r w:rsidRPr="00F309C2" w:rsidR="005C180F">
        <w:rPr>
          <w:sz w:val="24"/>
          <w:szCs w:val="24"/>
          <w:lang w:val="ru-RU"/>
        </w:rPr>
        <w:t xml:space="preserve"> -</w:t>
      </w:r>
      <w:r w:rsidRPr="00F309C2">
        <w:rPr>
          <w:sz w:val="24"/>
          <w:szCs w:val="24"/>
        </w:rPr>
        <w:t xml:space="preserve"> 29.11 КоАП РФ,</w:t>
      </w:r>
      <w:r w:rsidRPr="00F309C2">
        <w:rPr>
          <w:sz w:val="24"/>
          <w:szCs w:val="24"/>
          <w:lang w:val="ru-RU"/>
        </w:rPr>
        <w:t xml:space="preserve"> мировой судья, </w:t>
      </w:r>
    </w:p>
    <w:p w:rsidR="00D26319" w:rsidRPr="00F309C2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F309C2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color w:val="FF0000"/>
          <w:sz w:val="24"/>
          <w:szCs w:val="24"/>
        </w:rPr>
        <w:t xml:space="preserve">Троцковец </w:t>
      </w:r>
      <w:r w:rsidRPr="00F309C2" w:rsidR="00F309C2">
        <w:rPr>
          <w:rFonts w:ascii="Times New Roman" w:hAnsi="Times New Roman" w:cs="Times New Roman"/>
          <w:color w:val="FF0000"/>
          <w:sz w:val="24"/>
          <w:szCs w:val="24"/>
        </w:rPr>
        <w:t>А.В.</w:t>
      </w:r>
      <w:r w:rsidRPr="00F309C2">
        <w:rPr>
          <w:rFonts w:ascii="Times New Roman" w:hAnsi="Times New Roman" w:cs="Times New Roman"/>
          <w:sz w:val="24"/>
          <w:szCs w:val="24"/>
        </w:rPr>
        <w:t xml:space="preserve"> </w:t>
      </w:r>
      <w:r w:rsidRPr="00F309C2" w:rsidR="00F47B73">
        <w:rPr>
          <w:rFonts w:ascii="Times New Roman" w:hAnsi="Times New Roman" w:cs="Times New Roman"/>
          <w:sz w:val="24"/>
          <w:szCs w:val="24"/>
        </w:rPr>
        <w:t>п</w:t>
      </w:r>
      <w:r w:rsidRPr="00F309C2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F309C2" w:rsidR="004A52E4">
        <w:rPr>
          <w:rFonts w:ascii="Times New Roman" w:hAnsi="Times New Roman" w:cs="Times New Roman"/>
          <w:sz w:val="24"/>
          <w:szCs w:val="24"/>
        </w:rPr>
        <w:t>45</w:t>
      </w:r>
      <w:r w:rsidRPr="00F309C2">
        <w:rPr>
          <w:rFonts w:ascii="Times New Roman" w:hAnsi="Times New Roman" w:cs="Times New Roman"/>
          <w:sz w:val="24"/>
          <w:szCs w:val="24"/>
        </w:rPr>
        <w:t>000 (</w:t>
      </w:r>
      <w:r w:rsidRPr="00F309C2" w:rsidR="004A52E4">
        <w:rPr>
          <w:rFonts w:ascii="Times New Roman" w:hAnsi="Times New Roman" w:cs="Times New Roman"/>
          <w:sz w:val="24"/>
          <w:szCs w:val="24"/>
        </w:rPr>
        <w:t>сорок пять</w:t>
      </w:r>
      <w:r w:rsidRPr="00F309C2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F309C2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C2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F309C2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</w:t>
      </w:r>
      <w:r w:rsidRPr="00F309C2">
        <w:rPr>
          <w:rFonts w:ascii="Times New Roman" w:eastAsia="Calibri" w:hAnsi="Times New Roman" w:cs="Times New Roman"/>
          <w:color w:val="FF0000"/>
          <w:sz w:val="24"/>
          <w:szCs w:val="24"/>
        </w:rPr>
        <w:t>188104912</w:t>
      </w:r>
      <w:r w:rsidRPr="00F309C2" w:rsidR="00C43147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F309C2">
        <w:rPr>
          <w:rFonts w:ascii="Times New Roman" w:eastAsia="Calibri" w:hAnsi="Times New Roman" w:cs="Times New Roman"/>
          <w:color w:val="FF0000"/>
          <w:sz w:val="24"/>
          <w:szCs w:val="24"/>
        </w:rPr>
        <w:t>210000</w:t>
      </w:r>
      <w:r w:rsidRPr="00F309C2" w:rsidR="00115211"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F309C2" w:rsidR="00091CB2">
        <w:rPr>
          <w:rFonts w:ascii="Times New Roman" w:eastAsia="Calibri" w:hAnsi="Times New Roman" w:cs="Times New Roman"/>
          <w:color w:val="FF0000"/>
          <w:sz w:val="24"/>
          <w:szCs w:val="24"/>
        </w:rPr>
        <w:t>301</w:t>
      </w:r>
      <w:r w:rsidRPr="00F309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F309C2" w:rsidP="00D26319">
      <w:pPr>
        <w:pStyle w:val="BodyText"/>
        <w:spacing w:after="0"/>
        <w:ind w:firstLine="709"/>
        <w:jc w:val="both"/>
      </w:pPr>
      <w:r w:rsidRPr="00F309C2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F309C2" w:rsidP="00D26319">
      <w:pPr>
        <w:pStyle w:val="BodyText"/>
        <w:ind w:firstLine="709"/>
        <w:contextualSpacing/>
        <w:jc w:val="both"/>
      </w:pPr>
      <w:r w:rsidRPr="00F309C2">
        <w:t>В соответствии со ст. 32.2 КоАП РФ административный штраф должен быть уплачен лицом, привлече</w:t>
      </w:r>
      <w:r w:rsidRPr="00F309C2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F309C2">
          <w:t>частью 1.1</w:t>
        </w:r>
      </w:hyperlink>
      <w:r w:rsidRPr="00F309C2">
        <w:t xml:space="preserve"> настоящей статьи, ли</w:t>
      </w:r>
      <w:r w:rsidRPr="00F309C2">
        <w:t xml:space="preserve">бо со дня истечения срока отсрочки или срока рассрочки, предусмотренных </w:t>
      </w:r>
      <w:hyperlink w:anchor="sub_315" w:history="1">
        <w:r w:rsidRPr="00F309C2">
          <w:t>статьей 31.5</w:t>
        </w:r>
      </w:hyperlink>
      <w:r w:rsidRPr="00F309C2">
        <w:t xml:space="preserve"> настоящего Кодекса.</w:t>
      </w:r>
    </w:p>
    <w:p w:rsidR="00D26319" w:rsidRPr="00F309C2" w:rsidP="00D26319">
      <w:pPr>
        <w:pStyle w:val="BodyText"/>
        <w:spacing w:after="0"/>
        <w:ind w:firstLine="709"/>
        <w:contextualSpacing/>
        <w:jc w:val="both"/>
      </w:pPr>
      <w:r w:rsidRPr="00F309C2">
        <w:t xml:space="preserve">Неуплата административного штрафа в срок, предусмотренный настоящим </w:t>
      </w:r>
      <w:hyperlink w:anchor="sub_322" w:history="1">
        <w:r w:rsidRPr="00F309C2">
          <w:t>Кодексом</w:t>
        </w:r>
      </w:hyperlink>
      <w:r w:rsidRPr="00F309C2">
        <w:t>, влечет наложение ад</w:t>
      </w:r>
      <w:r w:rsidRPr="00F309C2"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1CB4" w:rsidRPr="00F309C2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F309C2">
        <w:t xml:space="preserve">В соответствии со ст. </w:t>
      </w:r>
      <w:r w:rsidRPr="00F309C2"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F309C2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F309C2">
        <w:t>В течение трех рабочих дней со дня вступления в за</w:t>
      </w:r>
      <w:r w:rsidRPr="00F309C2">
        <w:t xml:space="preserve"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</w:t>
      </w:r>
      <w:r w:rsidRPr="00F309C2">
        <w:t>случае утраты указанных документов заявить об этом в указанный орган в тот же срок.</w:t>
      </w:r>
    </w:p>
    <w:p w:rsidR="00371CB4" w:rsidRPr="00F309C2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F309C2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F309C2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F309C2">
        <w:t>Течени</w:t>
      </w:r>
      <w:r w:rsidRPr="00F309C2"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F309C2">
        <w:t>б утрате указанных документов.</w:t>
      </w:r>
    </w:p>
    <w:p w:rsidR="00D26319" w:rsidRPr="00F309C2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</w:t>
      </w:r>
      <w:r w:rsidRPr="00F309C2" w:rsidR="00EA7573">
        <w:rPr>
          <w:rFonts w:ascii="Times New Roman" w:hAnsi="Times New Roman" w:cs="Times New Roman"/>
          <w:sz w:val="24"/>
          <w:szCs w:val="24"/>
        </w:rPr>
        <w:t>ГАИ</w:t>
      </w:r>
      <w:r w:rsidRPr="00F309C2">
        <w:rPr>
          <w:rFonts w:ascii="Times New Roman" w:hAnsi="Times New Roman" w:cs="Times New Roman"/>
          <w:sz w:val="24"/>
          <w:szCs w:val="24"/>
        </w:rPr>
        <w:t xml:space="preserve"> МО МВД России «Красноперекопский» Республики Крым.</w:t>
      </w:r>
    </w:p>
    <w:p w:rsidR="00D26319" w:rsidRPr="00F309C2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F309C2" w:rsidR="00007C7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F309C2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F309C2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9C2" w:rsidRPr="00F309C2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F309C2">
        <w:rPr>
          <w:rFonts w:ascii="Times New Roman" w:hAnsi="Times New Roman" w:cs="Times New Roman"/>
          <w:sz w:val="24"/>
          <w:szCs w:val="24"/>
        </w:rPr>
        <w:t>(подпись)</w:t>
      </w:r>
      <w:r w:rsidRPr="00F309C2">
        <w:rPr>
          <w:rFonts w:ascii="Times New Roman" w:eastAsia="Calibri" w:hAnsi="Times New Roman" w:cs="Times New Roman"/>
          <w:sz w:val="24"/>
          <w:szCs w:val="24"/>
        </w:rPr>
        <w:t xml:space="preserve">                 Д.Р. Мердымшаева</w:t>
      </w:r>
    </w:p>
    <w:p w:rsidR="00F309C2" w:rsidRPr="00F309C2" w:rsidP="00F30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Деперсонифицировано:</w:t>
      </w:r>
    </w:p>
    <w:p w:rsidR="00F309C2" w:rsidRPr="00F309C2" w:rsidP="00F30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F309C2" w:rsidRPr="00F309C2" w:rsidP="00F30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F309C2" w:rsidRPr="00F309C2" w:rsidP="00F30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Мировой судья______________Д.Р. Мердымшаева</w:t>
      </w:r>
    </w:p>
    <w:p w:rsidR="00F309C2" w:rsidRPr="00F309C2" w:rsidP="00F30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C2">
        <w:rPr>
          <w:rFonts w:ascii="Times New Roman" w:hAnsi="Times New Roman" w:cs="Times New Roman"/>
          <w:sz w:val="24"/>
          <w:szCs w:val="24"/>
        </w:rPr>
        <w:t>«__»_______2025г.</w:t>
      </w:r>
    </w:p>
    <w:p w:rsidR="00E97148" w:rsidRPr="00F309C2" w:rsidP="00F309C2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9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7C79"/>
    <w:rsid w:val="000149B7"/>
    <w:rsid w:val="00032B87"/>
    <w:rsid w:val="00033AB4"/>
    <w:rsid w:val="00034AFE"/>
    <w:rsid w:val="00051F47"/>
    <w:rsid w:val="000634C2"/>
    <w:rsid w:val="0006647C"/>
    <w:rsid w:val="0007598B"/>
    <w:rsid w:val="00081E3B"/>
    <w:rsid w:val="00091CB2"/>
    <w:rsid w:val="00095B28"/>
    <w:rsid w:val="000978E0"/>
    <w:rsid w:val="000A19B1"/>
    <w:rsid w:val="000A1D67"/>
    <w:rsid w:val="000A4B3D"/>
    <w:rsid w:val="000A6FF9"/>
    <w:rsid w:val="000D230D"/>
    <w:rsid w:val="000E1577"/>
    <w:rsid w:val="000E29D5"/>
    <w:rsid w:val="000F1F16"/>
    <w:rsid w:val="001027B1"/>
    <w:rsid w:val="00112B32"/>
    <w:rsid w:val="00115211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44A5"/>
    <w:rsid w:val="001752DC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3E35"/>
    <w:rsid w:val="001F6BE8"/>
    <w:rsid w:val="00205C39"/>
    <w:rsid w:val="00205D33"/>
    <w:rsid w:val="00206D73"/>
    <w:rsid w:val="00211818"/>
    <w:rsid w:val="00216C8E"/>
    <w:rsid w:val="00232308"/>
    <w:rsid w:val="00233E5A"/>
    <w:rsid w:val="00233EE9"/>
    <w:rsid w:val="00240F9B"/>
    <w:rsid w:val="002573DC"/>
    <w:rsid w:val="002600A9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D2ACF"/>
    <w:rsid w:val="002D49ED"/>
    <w:rsid w:val="002D5B9A"/>
    <w:rsid w:val="002D6DED"/>
    <w:rsid w:val="002F4792"/>
    <w:rsid w:val="00315117"/>
    <w:rsid w:val="00320E2F"/>
    <w:rsid w:val="00324E0A"/>
    <w:rsid w:val="003339D1"/>
    <w:rsid w:val="00334668"/>
    <w:rsid w:val="00335D76"/>
    <w:rsid w:val="003416B7"/>
    <w:rsid w:val="00350113"/>
    <w:rsid w:val="00350425"/>
    <w:rsid w:val="0035765F"/>
    <w:rsid w:val="00361F39"/>
    <w:rsid w:val="00371CB4"/>
    <w:rsid w:val="00375EC9"/>
    <w:rsid w:val="00380044"/>
    <w:rsid w:val="00383B25"/>
    <w:rsid w:val="00387D83"/>
    <w:rsid w:val="00396773"/>
    <w:rsid w:val="003A325E"/>
    <w:rsid w:val="003B0A00"/>
    <w:rsid w:val="003B126E"/>
    <w:rsid w:val="003B588C"/>
    <w:rsid w:val="003B7F72"/>
    <w:rsid w:val="003D0583"/>
    <w:rsid w:val="003D0737"/>
    <w:rsid w:val="003D6545"/>
    <w:rsid w:val="003E0666"/>
    <w:rsid w:val="003E19A9"/>
    <w:rsid w:val="003E552A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8536B"/>
    <w:rsid w:val="00490820"/>
    <w:rsid w:val="00494E89"/>
    <w:rsid w:val="004A29CE"/>
    <w:rsid w:val="004A52E4"/>
    <w:rsid w:val="004B19CE"/>
    <w:rsid w:val="004C4730"/>
    <w:rsid w:val="004D3305"/>
    <w:rsid w:val="004D5026"/>
    <w:rsid w:val="004F19BF"/>
    <w:rsid w:val="005013F4"/>
    <w:rsid w:val="00501682"/>
    <w:rsid w:val="00502333"/>
    <w:rsid w:val="00502582"/>
    <w:rsid w:val="00512ADC"/>
    <w:rsid w:val="00523ADA"/>
    <w:rsid w:val="005246F5"/>
    <w:rsid w:val="00541312"/>
    <w:rsid w:val="005544E1"/>
    <w:rsid w:val="00560427"/>
    <w:rsid w:val="00565DFF"/>
    <w:rsid w:val="005730DC"/>
    <w:rsid w:val="005738E8"/>
    <w:rsid w:val="005A2631"/>
    <w:rsid w:val="005C0A83"/>
    <w:rsid w:val="005C180F"/>
    <w:rsid w:val="005C1E84"/>
    <w:rsid w:val="005C6CF7"/>
    <w:rsid w:val="005F0895"/>
    <w:rsid w:val="005F1205"/>
    <w:rsid w:val="0060133C"/>
    <w:rsid w:val="00602C4E"/>
    <w:rsid w:val="0060417C"/>
    <w:rsid w:val="00606A17"/>
    <w:rsid w:val="00615ABC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140"/>
    <w:rsid w:val="00707386"/>
    <w:rsid w:val="00720409"/>
    <w:rsid w:val="00722A68"/>
    <w:rsid w:val="00732C61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B128C"/>
    <w:rsid w:val="007C4F86"/>
    <w:rsid w:val="007F1323"/>
    <w:rsid w:val="0080364A"/>
    <w:rsid w:val="00821992"/>
    <w:rsid w:val="00822D1F"/>
    <w:rsid w:val="00830239"/>
    <w:rsid w:val="00856A96"/>
    <w:rsid w:val="00882EA6"/>
    <w:rsid w:val="00887C03"/>
    <w:rsid w:val="008C400F"/>
    <w:rsid w:val="008C521D"/>
    <w:rsid w:val="008E0860"/>
    <w:rsid w:val="008E38B3"/>
    <w:rsid w:val="008E390B"/>
    <w:rsid w:val="00903B09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6DD6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B1E25"/>
    <w:rsid w:val="009C0237"/>
    <w:rsid w:val="009D3CC6"/>
    <w:rsid w:val="00A00172"/>
    <w:rsid w:val="00A0170C"/>
    <w:rsid w:val="00A01B96"/>
    <w:rsid w:val="00A02104"/>
    <w:rsid w:val="00A04BE8"/>
    <w:rsid w:val="00A111A1"/>
    <w:rsid w:val="00A11C3E"/>
    <w:rsid w:val="00A142D5"/>
    <w:rsid w:val="00A16ED4"/>
    <w:rsid w:val="00A21D3F"/>
    <w:rsid w:val="00A26356"/>
    <w:rsid w:val="00A34F79"/>
    <w:rsid w:val="00A37507"/>
    <w:rsid w:val="00A43A33"/>
    <w:rsid w:val="00A46674"/>
    <w:rsid w:val="00A570C3"/>
    <w:rsid w:val="00A6329C"/>
    <w:rsid w:val="00A6601A"/>
    <w:rsid w:val="00A72283"/>
    <w:rsid w:val="00A92F14"/>
    <w:rsid w:val="00AA3694"/>
    <w:rsid w:val="00AA4729"/>
    <w:rsid w:val="00AB091B"/>
    <w:rsid w:val="00AB2F16"/>
    <w:rsid w:val="00AC25AE"/>
    <w:rsid w:val="00AD49EA"/>
    <w:rsid w:val="00AD62E3"/>
    <w:rsid w:val="00AD6BF2"/>
    <w:rsid w:val="00AD71C3"/>
    <w:rsid w:val="00AD7AB5"/>
    <w:rsid w:val="00AE14ED"/>
    <w:rsid w:val="00AF509C"/>
    <w:rsid w:val="00B0063A"/>
    <w:rsid w:val="00B03E5A"/>
    <w:rsid w:val="00B1524F"/>
    <w:rsid w:val="00B162B3"/>
    <w:rsid w:val="00B417E8"/>
    <w:rsid w:val="00B41B3D"/>
    <w:rsid w:val="00B47330"/>
    <w:rsid w:val="00B475ED"/>
    <w:rsid w:val="00B500F9"/>
    <w:rsid w:val="00B51D0D"/>
    <w:rsid w:val="00B61212"/>
    <w:rsid w:val="00B61916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A718B"/>
    <w:rsid w:val="00BB205B"/>
    <w:rsid w:val="00BB6F45"/>
    <w:rsid w:val="00BC4D41"/>
    <w:rsid w:val="00BD1EE3"/>
    <w:rsid w:val="00BD6AAA"/>
    <w:rsid w:val="00BE0662"/>
    <w:rsid w:val="00BE1909"/>
    <w:rsid w:val="00BE3DA2"/>
    <w:rsid w:val="00BE62A3"/>
    <w:rsid w:val="00BE74FB"/>
    <w:rsid w:val="00BE7F0F"/>
    <w:rsid w:val="00BF2C71"/>
    <w:rsid w:val="00BF3F28"/>
    <w:rsid w:val="00BF4871"/>
    <w:rsid w:val="00BF4D16"/>
    <w:rsid w:val="00BF65A6"/>
    <w:rsid w:val="00C04D0C"/>
    <w:rsid w:val="00C109E9"/>
    <w:rsid w:val="00C121B6"/>
    <w:rsid w:val="00C127FE"/>
    <w:rsid w:val="00C1623E"/>
    <w:rsid w:val="00C211AA"/>
    <w:rsid w:val="00C21F9E"/>
    <w:rsid w:val="00C37625"/>
    <w:rsid w:val="00C43147"/>
    <w:rsid w:val="00C508F9"/>
    <w:rsid w:val="00C568E5"/>
    <w:rsid w:val="00C67976"/>
    <w:rsid w:val="00C7436C"/>
    <w:rsid w:val="00C74414"/>
    <w:rsid w:val="00C8244D"/>
    <w:rsid w:val="00C8282F"/>
    <w:rsid w:val="00C95DF0"/>
    <w:rsid w:val="00C9752D"/>
    <w:rsid w:val="00CA0CAF"/>
    <w:rsid w:val="00CA1823"/>
    <w:rsid w:val="00CA4931"/>
    <w:rsid w:val="00CA5D68"/>
    <w:rsid w:val="00CB0053"/>
    <w:rsid w:val="00CB34DF"/>
    <w:rsid w:val="00CB3CE3"/>
    <w:rsid w:val="00CC0A92"/>
    <w:rsid w:val="00CC5036"/>
    <w:rsid w:val="00CD1B76"/>
    <w:rsid w:val="00CD1D52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2844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7AF"/>
    <w:rsid w:val="00DA782C"/>
    <w:rsid w:val="00DC450E"/>
    <w:rsid w:val="00DC4B40"/>
    <w:rsid w:val="00DD0203"/>
    <w:rsid w:val="00DD2987"/>
    <w:rsid w:val="00DD3DB2"/>
    <w:rsid w:val="00DE0C12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34FC9"/>
    <w:rsid w:val="00E4206B"/>
    <w:rsid w:val="00E4284B"/>
    <w:rsid w:val="00E43BC2"/>
    <w:rsid w:val="00E54475"/>
    <w:rsid w:val="00E55116"/>
    <w:rsid w:val="00E6709B"/>
    <w:rsid w:val="00E819D3"/>
    <w:rsid w:val="00E850FF"/>
    <w:rsid w:val="00E875B5"/>
    <w:rsid w:val="00E96911"/>
    <w:rsid w:val="00E97148"/>
    <w:rsid w:val="00EA7573"/>
    <w:rsid w:val="00EB10BD"/>
    <w:rsid w:val="00EC350B"/>
    <w:rsid w:val="00EC402D"/>
    <w:rsid w:val="00ED160B"/>
    <w:rsid w:val="00EE0410"/>
    <w:rsid w:val="00F02D33"/>
    <w:rsid w:val="00F040AF"/>
    <w:rsid w:val="00F15DF7"/>
    <w:rsid w:val="00F17631"/>
    <w:rsid w:val="00F178E0"/>
    <w:rsid w:val="00F234D4"/>
    <w:rsid w:val="00F23EB0"/>
    <w:rsid w:val="00F26E10"/>
    <w:rsid w:val="00F309C2"/>
    <w:rsid w:val="00F365F7"/>
    <w:rsid w:val="00F47B73"/>
    <w:rsid w:val="00F56A80"/>
    <w:rsid w:val="00F60C7E"/>
    <w:rsid w:val="00F61C44"/>
    <w:rsid w:val="00F64C2F"/>
    <w:rsid w:val="00F66972"/>
    <w:rsid w:val="00F6700E"/>
    <w:rsid w:val="00F94D8F"/>
    <w:rsid w:val="00FA031F"/>
    <w:rsid w:val="00FA0925"/>
    <w:rsid w:val="00FA1E64"/>
    <w:rsid w:val="00FA55D7"/>
    <w:rsid w:val="00FB6E12"/>
    <w:rsid w:val="00FC216F"/>
    <w:rsid w:val="00FD0B64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