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CD0" w:rsidRPr="005D04D1" w:rsidP="00BC39C9">
      <w:pPr>
        <w:jc w:val="right"/>
        <w:rPr>
          <w:sz w:val="23"/>
          <w:szCs w:val="23"/>
        </w:rPr>
      </w:pPr>
      <w:r w:rsidRPr="005D04D1">
        <w:rPr>
          <w:sz w:val="23"/>
          <w:szCs w:val="23"/>
        </w:rPr>
        <w:t xml:space="preserve">                                                                                             Дело №</w:t>
      </w:r>
      <w:r w:rsidRPr="005D04D1" w:rsidR="00CD1D10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5-</w:t>
      </w:r>
      <w:r w:rsidRPr="005D04D1" w:rsidR="008B3F81">
        <w:rPr>
          <w:sz w:val="23"/>
          <w:szCs w:val="23"/>
        </w:rPr>
        <w:t>59-</w:t>
      </w:r>
      <w:r w:rsidRPr="005D04D1" w:rsidR="00041D3F">
        <w:rPr>
          <w:sz w:val="23"/>
          <w:szCs w:val="23"/>
        </w:rPr>
        <w:t>38</w:t>
      </w:r>
      <w:r w:rsidRPr="005D04D1" w:rsidR="00F5741D">
        <w:rPr>
          <w:sz w:val="23"/>
          <w:szCs w:val="23"/>
        </w:rPr>
        <w:t>9</w:t>
      </w:r>
      <w:r w:rsidRPr="005D04D1">
        <w:rPr>
          <w:sz w:val="23"/>
          <w:szCs w:val="23"/>
        </w:rPr>
        <w:t>/202</w:t>
      </w:r>
      <w:r w:rsidRPr="005D04D1" w:rsidR="00041D3F">
        <w:rPr>
          <w:sz w:val="23"/>
          <w:szCs w:val="23"/>
        </w:rPr>
        <w:t>5</w:t>
      </w:r>
    </w:p>
    <w:p w:rsidR="0096377B" w:rsidRPr="005D04D1" w:rsidP="00BC39C9">
      <w:pPr>
        <w:jc w:val="right"/>
        <w:rPr>
          <w:b/>
          <w:i/>
          <w:sz w:val="23"/>
          <w:szCs w:val="23"/>
        </w:rPr>
      </w:pPr>
      <w:r w:rsidRPr="005D04D1">
        <w:rPr>
          <w:sz w:val="23"/>
          <w:szCs w:val="23"/>
        </w:rPr>
        <w:t xml:space="preserve">                              </w:t>
      </w:r>
      <w:r w:rsidRPr="005D04D1" w:rsidR="00042CD0">
        <w:rPr>
          <w:sz w:val="23"/>
          <w:szCs w:val="23"/>
        </w:rPr>
        <w:t>УИД:</w:t>
      </w:r>
      <w:r w:rsidRPr="005D04D1" w:rsidR="008B3F81">
        <w:rPr>
          <w:sz w:val="23"/>
          <w:szCs w:val="23"/>
        </w:rPr>
        <w:t xml:space="preserve"> </w:t>
      </w:r>
      <w:r w:rsidRPr="005D04D1" w:rsidR="00042CD0">
        <w:rPr>
          <w:sz w:val="23"/>
          <w:szCs w:val="23"/>
        </w:rPr>
        <w:t>91</w:t>
      </w:r>
      <w:r w:rsidRPr="005D04D1" w:rsidR="00041D3F">
        <w:rPr>
          <w:sz w:val="23"/>
          <w:szCs w:val="23"/>
        </w:rPr>
        <w:t>М</w:t>
      </w:r>
      <w:r w:rsidRPr="005D04D1" w:rsidR="00042CD0">
        <w:rPr>
          <w:sz w:val="23"/>
          <w:szCs w:val="23"/>
        </w:rPr>
        <w:t>S00</w:t>
      </w:r>
      <w:r w:rsidRPr="005D04D1" w:rsidR="00041D3F">
        <w:rPr>
          <w:sz w:val="23"/>
          <w:szCs w:val="23"/>
        </w:rPr>
        <w:t>59</w:t>
      </w:r>
      <w:r w:rsidRPr="005D04D1" w:rsidR="00C401BE">
        <w:rPr>
          <w:sz w:val="23"/>
          <w:szCs w:val="23"/>
        </w:rPr>
        <w:t>-01-202</w:t>
      </w:r>
      <w:r w:rsidRPr="005D04D1" w:rsidR="00041D3F">
        <w:rPr>
          <w:sz w:val="23"/>
          <w:szCs w:val="23"/>
        </w:rPr>
        <w:t>5</w:t>
      </w:r>
      <w:r w:rsidRPr="005D04D1" w:rsidR="00C401BE">
        <w:rPr>
          <w:sz w:val="23"/>
          <w:szCs w:val="23"/>
        </w:rPr>
        <w:t>-00</w:t>
      </w:r>
      <w:r w:rsidRPr="005D04D1" w:rsidR="00041D3F">
        <w:rPr>
          <w:sz w:val="23"/>
          <w:szCs w:val="23"/>
        </w:rPr>
        <w:t>2054</w:t>
      </w:r>
      <w:r w:rsidRPr="005D04D1" w:rsidR="00C401BE">
        <w:rPr>
          <w:sz w:val="23"/>
          <w:szCs w:val="23"/>
        </w:rPr>
        <w:t>-</w:t>
      </w:r>
      <w:r w:rsidRPr="005D04D1" w:rsidR="00041D3F">
        <w:rPr>
          <w:sz w:val="23"/>
          <w:szCs w:val="23"/>
        </w:rPr>
        <w:t>05</w:t>
      </w:r>
      <w:r w:rsidRPr="005D04D1">
        <w:rPr>
          <w:sz w:val="23"/>
          <w:szCs w:val="23"/>
        </w:rPr>
        <w:t xml:space="preserve">           </w:t>
      </w:r>
    </w:p>
    <w:p w:rsidR="004D4185" w:rsidRPr="005D04D1" w:rsidP="00BC39C9">
      <w:pPr>
        <w:tabs>
          <w:tab w:val="left" w:pos="3360"/>
          <w:tab w:val="right" w:pos="9354"/>
        </w:tabs>
        <w:rPr>
          <w:b/>
          <w:i/>
          <w:sz w:val="23"/>
          <w:szCs w:val="23"/>
        </w:rPr>
      </w:pPr>
      <w:r w:rsidRPr="005D04D1">
        <w:rPr>
          <w:b/>
          <w:i/>
          <w:sz w:val="23"/>
          <w:szCs w:val="23"/>
        </w:rPr>
        <w:t xml:space="preserve">                                         </w:t>
      </w:r>
    </w:p>
    <w:p w:rsidR="00D71A52" w:rsidRPr="005D04D1" w:rsidP="00BC39C9">
      <w:pPr>
        <w:tabs>
          <w:tab w:val="left" w:pos="3360"/>
          <w:tab w:val="right" w:pos="9354"/>
        </w:tabs>
        <w:jc w:val="center"/>
        <w:rPr>
          <w:sz w:val="23"/>
          <w:szCs w:val="23"/>
        </w:rPr>
      </w:pPr>
      <w:r w:rsidRPr="005D04D1">
        <w:rPr>
          <w:sz w:val="23"/>
          <w:szCs w:val="23"/>
        </w:rPr>
        <w:t>П О С Т А Н О В Л Е Н И Е</w:t>
      </w:r>
    </w:p>
    <w:p w:rsidR="00C401BE" w:rsidRPr="005D04D1" w:rsidP="00BC39C9">
      <w:pPr>
        <w:tabs>
          <w:tab w:val="left" w:pos="3360"/>
          <w:tab w:val="right" w:pos="9354"/>
        </w:tabs>
        <w:jc w:val="center"/>
        <w:rPr>
          <w:color w:val="FF0000"/>
          <w:sz w:val="23"/>
          <w:szCs w:val="23"/>
        </w:rPr>
      </w:pPr>
      <w:r w:rsidRPr="005D04D1">
        <w:rPr>
          <w:sz w:val="23"/>
          <w:szCs w:val="23"/>
        </w:rPr>
        <w:t xml:space="preserve">о </w:t>
      </w:r>
      <w:r w:rsidRPr="005D04D1" w:rsidR="00041D3F">
        <w:rPr>
          <w:sz w:val="23"/>
          <w:szCs w:val="23"/>
        </w:rPr>
        <w:t>назначении</w:t>
      </w:r>
      <w:r w:rsidRPr="005D04D1">
        <w:rPr>
          <w:sz w:val="23"/>
          <w:szCs w:val="23"/>
        </w:rPr>
        <w:t xml:space="preserve"> административно</w:t>
      </w:r>
      <w:r w:rsidRPr="005D04D1" w:rsidR="00041D3F">
        <w:rPr>
          <w:sz w:val="23"/>
          <w:szCs w:val="23"/>
        </w:rPr>
        <w:t>го</w:t>
      </w:r>
      <w:r w:rsidRPr="005D04D1">
        <w:rPr>
          <w:sz w:val="23"/>
          <w:szCs w:val="23"/>
        </w:rPr>
        <w:t xml:space="preserve"> </w:t>
      </w:r>
      <w:r w:rsidRPr="005D04D1" w:rsidR="00041D3F">
        <w:rPr>
          <w:sz w:val="23"/>
          <w:szCs w:val="23"/>
        </w:rPr>
        <w:t>наказания</w:t>
      </w:r>
    </w:p>
    <w:p w:rsidR="007D43CC" w:rsidRPr="005D04D1" w:rsidP="00BC39C9">
      <w:pPr>
        <w:jc w:val="both"/>
        <w:rPr>
          <w:sz w:val="23"/>
          <w:szCs w:val="23"/>
        </w:rPr>
      </w:pPr>
    </w:p>
    <w:p w:rsidR="00D71A52" w:rsidRPr="005D04D1" w:rsidP="00BC39C9">
      <w:pPr>
        <w:ind w:firstLine="708"/>
        <w:jc w:val="both"/>
        <w:rPr>
          <w:sz w:val="23"/>
          <w:szCs w:val="23"/>
        </w:rPr>
      </w:pPr>
      <w:r w:rsidRPr="005D04D1">
        <w:rPr>
          <w:sz w:val="23"/>
          <w:szCs w:val="23"/>
        </w:rPr>
        <w:t>11 августа 2025</w:t>
      </w:r>
      <w:r w:rsidRPr="005D04D1" w:rsidR="00836C68">
        <w:rPr>
          <w:sz w:val="23"/>
          <w:szCs w:val="23"/>
        </w:rPr>
        <w:t xml:space="preserve"> </w:t>
      </w:r>
      <w:r w:rsidRPr="005D04D1" w:rsidR="006C605F">
        <w:rPr>
          <w:sz w:val="23"/>
          <w:szCs w:val="23"/>
        </w:rPr>
        <w:t xml:space="preserve"> </w:t>
      </w:r>
      <w:r w:rsidRPr="005D04D1" w:rsidR="005B7975">
        <w:rPr>
          <w:sz w:val="23"/>
          <w:szCs w:val="23"/>
        </w:rPr>
        <w:t>года</w:t>
      </w:r>
      <w:r w:rsidRPr="005D04D1" w:rsidR="00537CA3">
        <w:rPr>
          <w:sz w:val="23"/>
          <w:szCs w:val="23"/>
        </w:rPr>
        <w:t xml:space="preserve">                                        </w:t>
      </w:r>
      <w:r w:rsidRPr="005D04D1" w:rsidR="008B3F81">
        <w:rPr>
          <w:sz w:val="23"/>
          <w:szCs w:val="23"/>
        </w:rPr>
        <w:t xml:space="preserve">          </w:t>
      </w:r>
      <w:r w:rsidRPr="005D04D1" w:rsidR="00537CA3">
        <w:rPr>
          <w:sz w:val="23"/>
          <w:szCs w:val="23"/>
        </w:rPr>
        <w:t xml:space="preserve">  г.</w:t>
      </w:r>
      <w:r w:rsidRPr="005D04D1" w:rsidR="005B7975">
        <w:rPr>
          <w:sz w:val="23"/>
          <w:szCs w:val="23"/>
        </w:rPr>
        <w:t xml:space="preserve"> </w:t>
      </w:r>
      <w:r w:rsidRPr="005D04D1" w:rsidR="008B3F81">
        <w:rPr>
          <w:sz w:val="23"/>
          <w:szCs w:val="23"/>
        </w:rPr>
        <w:t>Красноперекопск</w:t>
      </w:r>
    </w:p>
    <w:p w:rsidR="00BE75B2" w:rsidRPr="005D04D1" w:rsidP="00BC39C9">
      <w:pPr>
        <w:jc w:val="both"/>
        <w:rPr>
          <w:sz w:val="23"/>
          <w:szCs w:val="23"/>
        </w:rPr>
      </w:pPr>
    </w:p>
    <w:p w:rsidR="008B3F81" w:rsidRPr="005D04D1" w:rsidP="008B3F81">
      <w:pPr>
        <w:widowControl w:val="0"/>
        <w:autoSpaceDE w:val="0"/>
        <w:autoSpaceDN w:val="0"/>
        <w:adjustRightInd w:val="0"/>
        <w:ind w:right="-24" w:firstLine="709"/>
        <w:jc w:val="both"/>
        <w:rPr>
          <w:sz w:val="23"/>
          <w:szCs w:val="23"/>
        </w:rPr>
      </w:pPr>
      <w:r w:rsidRPr="005D04D1">
        <w:rPr>
          <w:sz w:val="23"/>
          <w:szCs w:val="23"/>
        </w:rPr>
        <w:t>Мировой судья судебного участка № 59 Красноперекопского судебного района Республики Крым Мердымшаева</w:t>
      </w:r>
      <w:r w:rsidRPr="005D04D1">
        <w:rPr>
          <w:sz w:val="23"/>
          <w:szCs w:val="23"/>
        </w:rPr>
        <w:t xml:space="preserve"> Д.Р., рассмотрев в открытом судебном заседании по адресу: г. Красноперекопск, 10 микрорайон, 4, дело об административном правонарушении в отношении</w:t>
      </w:r>
    </w:p>
    <w:p w:rsidR="008B3F81" w:rsidRPr="005D04D1" w:rsidP="000D5613">
      <w:pPr>
        <w:ind w:firstLine="709"/>
        <w:jc w:val="both"/>
        <w:rPr>
          <w:sz w:val="23"/>
          <w:szCs w:val="23"/>
        </w:rPr>
      </w:pPr>
      <w:r w:rsidRPr="005D04D1">
        <w:rPr>
          <w:color w:val="FF0000"/>
          <w:sz w:val="23"/>
          <w:szCs w:val="23"/>
        </w:rPr>
        <w:t>Чунарёва</w:t>
      </w:r>
      <w:r w:rsidRPr="005D04D1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 xml:space="preserve">Е.В., </w:t>
      </w:r>
      <w:r>
        <w:rPr>
          <w:color w:val="FF0000"/>
        </w:rPr>
        <w:t>ПЕРСОНАЛЬНЫЕ ДАННЫЕ,</w:t>
      </w:r>
    </w:p>
    <w:p w:rsidR="008B3F81" w:rsidRPr="005D04D1" w:rsidP="008B3F81">
      <w:pPr>
        <w:ind w:firstLine="708"/>
        <w:jc w:val="both"/>
        <w:rPr>
          <w:sz w:val="23"/>
          <w:szCs w:val="23"/>
        </w:rPr>
      </w:pPr>
      <w:r w:rsidRPr="005D04D1">
        <w:rPr>
          <w:sz w:val="23"/>
          <w:szCs w:val="23"/>
        </w:rPr>
        <w:t>в совершении административного правонарушения, предусмотренного ст. 20.10 КоАП РФ,</w:t>
      </w:r>
    </w:p>
    <w:p w:rsidR="00BE75B2" w:rsidRPr="005D04D1" w:rsidP="00BC39C9">
      <w:pPr>
        <w:ind w:firstLine="708"/>
        <w:jc w:val="center"/>
        <w:rPr>
          <w:sz w:val="23"/>
          <w:szCs w:val="23"/>
        </w:rPr>
      </w:pPr>
      <w:r w:rsidRPr="005D04D1">
        <w:rPr>
          <w:sz w:val="23"/>
          <w:szCs w:val="23"/>
        </w:rPr>
        <w:t>у</w:t>
      </w:r>
      <w:r w:rsidRPr="005D04D1" w:rsidR="00C401BE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с</w:t>
      </w:r>
      <w:r w:rsidRPr="005D04D1" w:rsidR="00C401BE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т</w:t>
      </w:r>
      <w:r w:rsidRPr="005D04D1" w:rsidR="00C401BE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а</w:t>
      </w:r>
      <w:r w:rsidRPr="005D04D1" w:rsidR="00C401BE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н</w:t>
      </w:r>
      <w:r w:rsidRPr="005D04D1" w:rsidR="00C401BE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о</w:t>
      </w:r>
      <w:r w:rsidRPr="005D04D1" w:rsidR="00C401BE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в</w:t>
      </w:r>
      <w:r w:rsidRPr="005D04D1" w:rsidR="00C401BE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и</w:t>
      </w:r>
      <w:r w:rsidRPr="005D04D1" w:rsidR="00C401BE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л</w:t>
      </w:r>
      <w:r w:rsidRPr="005D04D1" w:rsidR="00C401BE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:</w:t>
      </w:r>
    </w:p>
    <w:p w:rsidR="00A2168F" w:rsidRPr="005D04D1" w:rsidP="00773704">
      <w:pPr>
        <w:autoSpaceDE w:val="0"/>
        <w:autoSpaceDN w:val="0"/>
        <w:adjustRightInd w:val="0"/>
        <w:ind w:firstLine="540"/>
        <w:jc w:val="both"/>
        <w:rPr>
          <w:rStyle w:val="FontStyle17"/>
          <w:sz w:val="23"/>
          <w:szCs w:val="23"/>
        </w:rPr>
      </w:pPr>
      <w:r>
        <w:rPr>
          <w:color w:val="FF0000"/>
        </w:rPr>
        <w:t xml:space="preserve">ДАТА И ВРЕМЯ </w:t>
      </w:r>
      <w:r w:rsidRPr="005D04D1">
        <w:rPr>
          <w:sz w:val="23"/>
          <w:szCs w:val="23"/>
        </w:rPr>
        <w:t xml:space="preserve">по адресу: </w:t>
      </w:r>
      <w:r>
        <w:t xml:space="preserve">АДРЕС </w:t>
      </w:r>
      <w:r w:rsidRPr="005D04D1">
        <w:rPr>
          <w:rFonts w:eastAsia="Courier New"/>
          <w:sz w:val="23"/>
          <w:szCs w:val="23"/>
          <w:lang w:bidi="ru-RU"/>
        </w:rPr>
        <w:t xml:space="preserve"> </w:t>
      </w:r>
      <w:r w:rsidRPr="005D04D1">
        <w:rPr>
          <w:color w:val="FF0000"/>
          <w:sz w:val="23"/>
          <w:szCs w:val="23"/>
        </w:rPr>
        <w:t>Чунарёв</w:t>
      </w:r>
      <w:r w:rsidRPr="005D04D1">
        <w:rPr>
          <w:color w:val="FF0000"/>
          <w:sz w:val="23"/>
          <w:szCs w:val="23"/>
        </w:rPr>
        <w:t xml:space="preserve"> Е.В. </w:t>
      </w:r>
      <w:r w:rsidRPr="005D04D1">
        <w:rPr>
          <w:sz w:val="23"/>
          <w:szCs w:val="23"/>
        </w:rPr>
        <w:t xml:space="preserve">хранил длинноствольное, двуствольное, гладкоствольное, казнозарядное огнестрельное оружие – ружье модели </w:t>
      </w:r>
      <w:r>
        <w:rPr>
          <w:sz w:val="23"/>
          <w:szCs w:val="23"/>
        </w:rPr>
        <w:t>..</w:t>
      </w:r>
      <w:r w:rsidRPr="005D04D1">
        <w:rPr>
          <w:sz w:val="23"/>
          <w:szCs w:val="23"/>
        </w:rPr>
        <w:t xml:space="preserve">, 16 калибра, № </w:t>
      </w:r>
      <w:r>
        <w:rPr>
          <w:sz w:val="23"/>
          <w:szCs w:val="23"/>
        </w:rPr>
        <w:t>…</w:t>
      </w:r>
      <w:r w:rsidRPr="005D04D1">
        <w:rPr>
          <w:sz w:val="23"/>
          <w:szCs w:val="23"/>
        </w:rPr>
        <w:t>, 1953 года выпуск</w:t>
      </w:r>
      <w:r w:rsidRPr="005D04D1">
        <w:rPr>
          <w:sz w:val="23"/>
          <w:szCs w:val="23"/>
        </w:rPr>
        <w:t>а и патроны к гладкоствольным ружьям 16 калибра в количестве 28 штук, предназначенными для использования в охотничьем гладкоствольном оружии, не имея специального разрешения на хранение оружия и боеприпасов к нему, чем нарушил требования ст. 22 ФЗ от 13.12</w:t>
      </w:r>
      <w:r w:rsidRPr="005D04D1">
        <w:rPr>
          <w:sz w:val="23"/>
          <w:szCs w:val="23"/>
        </w:rPr>
        <w:t>.1996 № 150-ФЗ «Об оружии»,</w:t>
      </w:r>
      <w:r w:rsidRPr="005D04D1">
        <w:rPr>
          <w:rStyle w:val="FontStyle17"/>
          <w:sz w:val="23"/>
          <w:szCs w:val="23"/>
        </w:rPr>
        <w:t xml:space="preserve"> п. 54</w:t>
      </w:r>
      <w:r w:rsidRPr="005D04D1">
        <w:rPr>
          <w:rStyle w:val="FontStyle17"/>
          <w:sz w:val="23"/>
          <w:szCs w:val="23"/>
        </w:rPr>
        <w:t xml:space="preserve"> Постановления Правительства РФ от 21.07.1990 года № 814 «О мерах по регулированию оборота гражданского и служебного оружия».</w:t>
      </w:r>
    </w:p>
    <w:p w:rsidR="00ED081F" w:rsidRPr="005D04D1" w:rsidP="00773704">
      <w:pPr>
        <w:autoSpaceDE w:val="0"/>
        <w:autoSpaceDN w:val="0"/>
        <w:adjustRightInd w:val="0"/>
        <w:ind w:firstLine="540"/>
        <w:jc w:val="both"/>
        <w:rPr>
          <w:rStyle w:val="FontStyle17"/>
          <w:sz w:val="23"/>
          <w:szCs w:val="23"/>
        </w:rPr>
      </w:pPr>
      <w:r w:rsidRPr="005D04D1">
        <w:rPr>
          <w:sz w:val="23"/>
          <w:szCs w:val="23"/>
        </w:rPr>
        <w:t xml:space="preserve">В судебном заседании </w:t>
      </w:r>
      <w:r w:rsidRPr="005D04D1">
        <w:rPr>
          <w:color w:val="FF0000"/>
          <w:sz w:val="23"/>
          <w:szCs w:val="23"/>
        </w:rPr>
        <w:t>Чунарёв Е.В</w:t>
      </w:r>
      <w:r w:rsidRPr="005D04D1">
        <w:rPr>
          <w:sz w:val="23"/>
          <w:szCs w:val="23"/>
        </w:rPr>
        <w:t>. вину в совершении административного правонарушения признал, в с</w:t>
      </w:r>
      <w:r w:rsidRPr="005D04D1">
        <w:rPr>
          <w:sz w:val="23"/>
          <w:szCs w:val="23"/>
        </w:rPr>
        <w:t>одеянном раскаялся.</w:t>
      </w:r>
    </w:p>
    <w:p w:rsidR="004E36B8" w:rsidRPr="005D04D1" w:rsidP="004E36B8">
      <w:pPr>
        <w:ind w:right="-2" w:firstLine="567"/>
        <w:jc w:val="both"/>
        <w:rPr>
          <w:sz w:val="23"/>
          <w:szCs w:val="23"/>
        </w:rPr>
      </w:pPr>
      <w:r w:rsidRPr="005D04D1">
        <w:rPr>
          <w:sz w:val="23"/>
          <w:szCs w:val="23"/>
        </w:rPr>
        <w:t xml:space="preserve">Выслушав пояснения </w:t>
      </w:r>
      <w:r w:rsidRPr="005D04D1">
        <w:rPr>
          <w:color w:val="FF0000"/>
          <w:sz w:val="23"/>
          <w:szCs w:val="23"/>
        </w:rPr>
        <w:t>Чунарёва Е.В.,</w:t>
      </w:r>
      <w:r w:rsidRPr="005D04D1">
        <w:rPr>
          <w:sz w:val="23"/>
          <w:szCs w:val="23"/>
        </w:rPr>
        <w:t xml:space="preserve"> исследовав письменные материалы дела, мировой судья приходит к следующему.</w:t>
      </w:r>
    </w:p>
    <w:p w:rsidR="004E36B8" w:rsidRPr="005D04D1" w:rsidP="004E36B8">
      <w:pPr>
        <w:ind w:firstLine="708"/>
        <w:jc w:val="both"/>
        <w:rPr>
          <w:sz w:val="23"/>
          <w:szCs w:val="23"/>
        </w:rPr>
      </w:pPr>
      <w:r w:rsidRPr="005D04D1">
        <w:rPr>
          <w:sz w:val="23"/>
          <w:szCs w:val="23"/>
        </w:rPr>
        <w:t xml:space="preserve">Оборот оружия, боеприпасов и патронов к нему на территории Российской Федерации урегулирован Федеральным законом от 13.12.1996 </w:t>
      </w:r>
      <w:r w:rsidRPr="005D04D1">
        <w:rPr>
          <w:sz w:val="23"/>
          <w:szCs w:val="23"/>
        </w:rPr>
        <w:t>№ 150-ФЗ «Об оружии»</w:t>
      </w:r>
      <w:r w:rsidRPr="005D04D1" w:rsidR="00D2613B">
        <w:rPr>
          <w:rFonts w:eastAsia="Newton-Regular"/>
          <w:sz w:val="23"/>
          <w:szCs w:val="23"/>
          <w:lang w:eastAsia="en-US"/>
        </w:rPr>
        <w:t xml:space="preserve"> (далее – ФЗ «Об оружии»)</w:t>
      </w:r>
      <w:r w:rsidRPr="005D04D1">
        <w:rPr>
          <w:sz w:val="23"/>
          <w:szCs w:val="23"/>
        </w:rPr>
        <w:t xml:space="preserve">, который закрепляет в качестве общего правила лицензионный (разрешительный) порядок приобретения допущенного к обороту оружия, его хранения, ношения и использования гражданами и юридическими лицами, отвечающими нормативно установленным требованиям. </w:t>
      </w:r>
    </w:p>
    <w:p w:rsidR="004E36B8" w:rsidRPr="005D04D1" w:rsidP="004E36B8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D04D1">
        <w:rPr>
          <w:rFonts w:eastAsia="Newton-Regular"/>
          <w:sz w:val="23"/>
          <w:szCs w:val="23"/>
          <w:lang w:eastAsia="en-US"/>
        </w:rPr>
        <w:t>В сил</w:t>
      </w:r>
      <w:r w:rsidRPr="005D04D1">
        <w:rPr>
          <w:rFonts w:eastAsia="Newton-Regular"/>
          <w:sz w:val="23"/>
          <w:szCs w:val="23"/>
          <w:lang w:eastAsia="en-US"/>
        </w:rPr>
        <w:t xml:space="preserve">у части 1 статьи 22 ФЗ «Об оружии» </w:t>
      </w:r>
      <w:r w:rsidRPr="005D04D1">
        <w:rPr>
          <w:sz w:val="23"/>
          <w:szCs w:val="23"/>
        </w:rPr>
        <w:t>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</w:t>
      </w:r>
      <w:r w:rsidRPr="005D04D1">
        <w:rPr>
          <w:sz w:val="23"/>
          <w:szCs w:val="23"/>
        </w:rPr>
        <w:t>альном органе разрешение на хранение или хранение и ношение оружия. Хранение гражданского оружия, которое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</w:t>
      </w:r>
      <w:r w:rsidRPr="005D04D1">
        <w:rPr>
          <w:sz w:val="23"/>
          <w:szCs w:val="23"/>
        </w:rPr>
        <w:t>риториальном органе не требуется, осуществляется без разрешения на хранение оружия, на хранение и ношение оружия или хранение и использование оружия.</w:t>
      </w:r>
    </w:p>
    <w:p w:rsidR="004E36B8" w:rsidRPr="005D04D1" w:rsidP="004E36B8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5D04D1">
        <w:rPr>
          <w:sz w:val="23"/>
          <w:szCs w:val="23"/>
        </w:rPr>
        <w:t xml:space="preserve">Аналогичные требования установлены </w:t>
      </w:r>
      <w:hyperlink r:id="rId5" w:history="1">
        <w:r w:rsidRPr="005D04D1">
          <w:rPr>
            <w:color w:val="0000FF"/>
            <w:sz w:val="23"/>
            <w:szCs w:val="23"/>
          </w:rPr>
          <w:t>пунктом 54</w:t>
        </w:r>
      </w:hyperlink>
      <w:r w:rsidRPr="005D04D1">
        <w:rPr>
          <w:sz w:val="23"/>
          <w:szCs w:val="23"/>
        </w:rPr>
        <w:t xml:space="preserve"> Правил оборота гражданского и служебного оружия и патронов к нему на территории Российской Федерации, утвержденных Постановлением Правительства РФ от 21.07.199</w:t>
      </w:r>
      <w:r w:rsidRPr="005D04D1" w:rsidR="00D2613B">
        <w:rPr>
          <w:sz w:val="23"/>
          <w:szCs w:val="23"/>
        </w:rPr>
        <w:t>0</w:t>
      </w:r>
      <w:r w:rsidRPr="005D04D1">
        <w:rPr>
          <w:sz w:val="23"/>
          <w:szCs w:val="23"/>
        </w:rPr>
        <w:t xml:space="preserve"> № 814 «О мерах по регули</w:t>
      </w:r>
      <w:r w:rsidRPr="005D04D1">
        <w:rPr>
          <w:sz w:val="23"/>
          <w:szCs w:val="23"/>
        </w:rPr>
        <w:t>рованию оборота гражданского и служебного оружия и патронов к нему на территории Российской Федерации», согласно которых хранение оружия и патронов разрешается юридическим и физическим лицам, получившим в Федеральной службе войск национальной гвардии Росси</w:t>
      </w:r>
      <w:r w:rsidRPr="005D04D1">
        <w:rPr>
          <w:sz w:val="23"/>
          <w:szCs w:val="23"/>
        </w:rPr>
        <w:t>йской Федерации или ее территориальных органах разрешения на хранение, или хранение и использование, или хранение и ношение оружия.</w:t>
      </w:r>
    </w:p>
    <w:p w:rsidR="003D660E" w:rsidRPr="005D04D1" w:rsidP="009A0D4E">
      <w:pPr>
        <w:ind w:firstLine="708"/>
        <w:jc w:val="both"/>
        <w:rPr>
          <w:sz w:val="23"/>
          <w:szCs w:val="23"/>
        </w:rPr>
      </w:pPr>
      <w:r w:rsidRPr="005D04D1">
        <w:rPr>
          <w:sz w:val="23"/>
          <w:szCs w:val="23"/>
        </w:rPr>
        <w:t>В</w:t>
      </w:r>
      <w:r w:rsidRPr="005D04D1" w:rsidR="00537CA3">
        <w:rPr>
          <w:sz w:val="23"/>
          <w:szCs w:val="23"/>
        </w:rPr>
        <w:t xml:space="preserve">ина </w:t>
      </w:r>
      <w:r w:rsidRPr="005D04D1" w:rsidR="00E31E0E">
        <w:rPr>
          <w:color w:val="FF0000"/>
          <w:sz w:val="23"/>
          <w:szCs w:val="23"/>
        </w:rPr>
        <w:t>Чунарёва Е.В</w:t>
      </w:r>
      <w:r w:rsidRPr="005D04D1">
        <w:rPr>
          <w:sz w:val="23"/>
          <w:szCs w:val="23"/>
        </w:rPr>
        <w:t xml:space="preserve">. </w:t>
      </w:r>
      <w:r w:rsidRPr="005D04D1" w:rsidR="00537CA3">
        <w:rPr>
          <w:sz w:val="23"/>
          <w:szCs w:val="23"/>
        </w:rPr>
        <w:t xml:space="preserve">в </w:t>
      </w:r>
      <w:r w:rsidRPr="005D04D1">
        <w:rPr>
          <w:sz w:val="23"/>
          <w:szCs w:val="23"/>
        </w:rPr>
        <w:t xml:space="preserve">совершении </w:t>
      </w:r>
      <w:r w:rsidRPr="005D04D1" w:rsidR="00715BE3">
        <w:rPr>
          <w:sz w:val="23"/>
          <w:szCs w:val="23"/>
        </w:rPr>
        <w:t>правонарушения</w:t>
      </w:r>
      <w:r w:rsidRPr="005D04D1" w:rsidR="00537CA3">
        <w:rPr>
          <w:sz w:val="23"/>
          <w:szCs w:val="23"/>
        </w:rPr>
        <w:t xml:space="preserve"> подтверждается</w:t>
      </w:r>
      <w:r w:rsidRPr="005D04D1" w:rsidR="00EC3955">
        <w:rPr>
          <w:sz w:val="23"/>
          <w:szCs w:val="23"/>
        </w:rPr>
        <w:t xml:space="preserve"> следующими имеющимися в материалах дела письменными доказательствами, а именно</w:t>
      </w:r>
      <w:r w:rsidRPr="005D04D1" w:rsidR="00537CA3">
        <w:rPr>
          <w:sz w:val="23"/>
          <w:szCs w:val="23"/>
        </w:rPr>
        <w:t>:</w:t>
      </w:r>
      <w:r w:rsidRPr="005D04D1" w:rsidR="0083085D">
        <w:rPr>
          <w:sz w:val="23"/>
          <w:szCs w:val="23"/>
        </w:rPr>
        <w:t xml:space="preserve"> </w:t>
      </w:r>
      <w:r w:rsidRPr="005D04D1" w:rsidR="00537CA3">
        <w:rPr>
          <w:sz w:val="23"/>
          <w:szCs w:val="23"/>
        </w:rPr>
        <w:t xml:space="preserve">протоколом </w:t>
      </w:r>
      <w:r>
        <w:rPr>
          <w:color w:val="FF0000"/>
          <w:spacing w:val="-2"/>
        </w:rPr>
        <w:t xml:space="preserve">НОМЕР </w:t>
      </w:r>
      <w:r w:rsidRPr="005D04D1" w:rsidR="00537CA3">
        <w:rPr>
          <w:sz w:val="23"/>
          <w:szCs w:val="23"/>
        </w:rPr>
        <w:t xml:space="preserve">об административном правонарушении от </w:t>
      </w:r>
      <w:r>
        <w:rPr>
          <w:color w:val="FF0000"/>
        </w:rPr>
        <w:t>ДАТА</w:t>
      </w:r>
      <w:r>
        <w:rPr>
          <w:color w:val="FF0000"/>
        </w:rPr>
        <w:t xml:space="preserve"> </w:t>
      </w:r>
      <w:r w:rsidRPr="005D04D1">
        <w:rPr>
          <w:sz w:val="23"/>
          <w:szCs w:val="23"/>
        </w:rPr>
        <w:t>.</w:t>
      </w:r>
      <w:r w:rsidRPr="005D04D1" w:rsidR="00537CA3">
        <w:rPr>
          <w:sz w:val="23"/>
          <w:szCs w:val="23"/>
        </w:rPr>
        <w:t xml:space="preserve">, </w:t>
      </w:r>
      <w:r w:rsidRPr="005D04D1" w:rsidR="00F038B1">
        <w:rPr>
          <w:sz w:val="23"/>
          <w:szCs w:val="23"/>
        </w:rPr>
        <w:t xml:space="preserve">с которым </w:t>
      </w:r>
      <w:r w:rsidRPr="005D04D1" w:rsidR="00E31E0E">
        <w:rPr>
          <w:color w:val="FF0000"/>
          <w:sz w:val="23"/>
          <w:szCs w:val="23"/>
        </w:rPr>
        <w:t>Чунарёв Е.В</w:t>
      </w:r>
      <w:r w:rsidRPr="005D04D1" w:rsidR="00F038B1">
        <w:rPr>
          <w:sz w:val="23"/>
          <w:szCs w:val="23"/>
        </w:rPr>
        <w:t xml:space="preserve">. был ознакомлен, </w:t>
      </w:r>
      <w:r w:rsidRPr="005D04D1" w:rsidR="00E31E0E">
        <w:rPr>
          <w:sz w:val="23"/>
          <w:szCs w:val="23"/>
        </w:rPr>
        <w:t>подписал его и не оспаривал</w:t>
      </w:r>
      <w:r w:rsidRPr="005D04D1" w:rsidR="00EC3955">
        <w:rPr>
          <w:sz w:val="23"/>
          <w:szCs w:val="23"/>
        </w:rPr>
        <w:t xml:space="preserve">. </w:t>
      </w:r>
      <w:r w:rsidRPr="005D04D1" w:rsidR="00EC3955">
        <w:rPr>
          <w:sz w:val="23"/>
          <w:szCs w:val="23"/>
        </w:rPr>
        <w:t xml:space="preserve">Протокол об административном правонарушении составлен уполномоченным должностным лицом и в соответствии с требованиями ст. 28.2 </w:t>
      </w:r>
      <w:r w:rsidRPr="005D04D1" w:rsidR="00E31E0E">
        <w:rPr>
          <w:sz w:val="23"/>
          <w:szCs w:val="23"/>
        </w:rPr>
        <w:t>КоАП РФ</w:t>
      </w:r>
      <w:r w:rsidRPr="005D04D1" w:rsidR="009711D4">
        <w:rPr>
          <w:sz w:val="23"/>
          <w:szCs w:val="23"/>
        </w:rPr>
        <w:t xml:space="preserve"> (л.д. </w:t>
      </w:r>
      <w:r w:rsidRPr="005D04D1" w:rsidR="00E31E0E">
        <w:rPr>
          <w:sz w:val="23"/>
          <w:szCs w:val="23"/>
        </w:rPr>
        <w:t>3</w:t>
      </w:r>
      <w:r w:rsidRPr="005D04D1" w:rsidR="009711D4">
        <w:rPr>
          <w:sz w:val="23"/>
          <w:szCs w:val="23"/>
        </w:rPr>
        <w:t>)</w:t>
      </w:r>
      <w:r w:rsidRPr="005D04D1" w:rsidR="003064FC">
        <w:rPr>
          <w:sz w:val="23"/>
          <w:szCs w:val="23"/>
        </w:rPr>
        <w:t xml:space="preserve">; </w:t>
      </w:r>
      <w:r w:rsidRPr="005D04D1" w:rsidR="00E31E0E">
        <w:rPr>
          <w:sz w:val="23"/>
          <w:szCs w:val="23"/>
        </w:rPr>
        <w:t>рапортом ООУР МО МВД России «</w:t>
      </w:r>
      <w:r w:rsidRPr="005D04D1" w:rsidR="00E31E0E">
        <w:rPr>
          <w:sz w:val="23"/>
          <w:szCs w:val="23"/>
        </w:rPr>
        <w:t>Красноперекопский</w:t>
      </w:r>
      <w:r w:rsidRPr="005D04D1" w:rsidR="00E31E0E">
        <w:rPr>
          <w:sz w:val="23"/>
          <w:szCs w:val="23"/>
        </w:rPr>
        <w:t>» А.С. Б</w:t>
      </w:r>
      <w:r>
        <w:rPr>
          <w:sz w:val="23"/>
          <w:szCs w:val="23"/>
        </w:rPr>
        <w:t>.</w:t>
      </w:r>
      <w:r w:rsidRPr="005D04D1" w:rsidR="00E31E0E">
        <w:rPr>
          <w:sz w:val="23"/>
          <w:szCs w:val="23"/>
        </w:rPr>
        <w:t xml:space="preserve"> от </w:t>
      </w:r>
      <w:r>
        <w:rPr>
          <w:color w:val="FF0000"/>
        </w:rPr>
        <w:t xml:space="preserve">ДАТА </w:t>
      </w:r>
      <w:r w:rsidRPr="005D04D1" w:rsidR="00E31E0E">
        <w:rPr>
          <w:sz w:val="23"/>
          <w:szCs w:val="23"/>
        </w:rPr>
        <w:t xml:space="preserve">об обнаружении признаков административного правонарушения (л.д. 5-6); копией постановления об отказе в возбуждении уголовного дела от </w:t>
      </w:r>
      <w:r>
        <w:rPr>
          <w:color w:val="FF0000"/>
        </w:rPr>
        <w:t xml:space="preserve">ДАТА </w:t>
      </w:r>
      <w:r w:rsidRPr="005D04D1" w:rsidR="00E31E0E">
        <w:rPr>
          <w:sz w:val="23"/>
          <w:szCs w:val="23"/>
        </w:rPr>
        <w:t>(</w:t>
      </w:r>
      <w:r w:rsidRPr="005D04D1" w:rsidR="00E31E0E">
        <w:rPr>
          <w:sz w:val="23"/>
          <w:szCs w:val="23"/>
        </w:rPr>
        <w:t>л.д</w:t>
      </w:r>
      <w:r w:rsidRPr="005D04D1" w:rsidR="00E31E0E">
        <w:rPr>
          <w:sz w:val="23"/>
          <w:szCs w:val="23"/>
        </w:rPr>
        <w:t>. 7-8);</w:t>
      </w:r>
      <w:r w:rsidRPr="005D04D1" w:rsidR="00E31E0E">
        <w:rPr>
          <w:sz w:val="23"/>
          <w:szCs w:val="23"/>
        </w:rPr>
        <w:t xml:space="preserve"> письменным объяснением </w:t>
      </w:r>
      <w:r w:rsidRPr="005D04D1" w:rsidR="00E31E0E">
        <w:rPr>
          <w:color w:val="FF0000"/>
          <w:sz w:val="23"/>
          <w:szCs w:val="23"/>
        </w:rPr>
        <w:t>Чунарёва Е.В</w:t>
      </w:r>
      <w:r w:rsidRPr="005D04D1" w:rsidR="00E31E0E">
        <w:rPr>
          <w:sz w:val="23"/>
          <w:szCs w:val="23"/>
        </w:rPr>
        <w:t xml:space="preserve">. от </w:t>
      </w:r>
      <w:r>
        <w:rPr>
          <w:color w:val="FF0000"/>
        </w:rPr>
        <w:t xml:space="preserve">ДАТА </w:t>
      </w:r>
      <w:r w:rsidRPr="005D04D1" w:rsidR="00E31E0E">
        <w:rPr>
          <w:sz w:val="23"/>
          <w:szCs w:val="23"/>
        </w:rPr>
        <w:t>г., согласно которым</w:t>
      </w:r>
      <w:r w:rsidRPr="005D04D1" w:rsidR="009A0D4E">
        <w:rPr>
          <w:sz w:val="23"/>
          <w:szCs w:val="23"/>
        </w:rPr>
        <w:t xml:space="preserve"> </w:t>
      </w:r>
      <w:r>
        <w:rPr>
          <w:color w:val="FF0000"/>
        </w:rPr>
        <w:t xml:space="preserve">ДАТА </w:t>
      </w:r>
      <w:r w:rsidRPr="005D04D1" w:rsidR="009A0D4E">
        <w:rPr>
          <w:sz w:val="23"/>
          <w:szCs w:val="23"/>
        </w:rPr>
        <w:t xml:space="preserve">г. хранил по месту проживания ружье патроны без предусмотренного законом специального разрешения (л.д. 13-14); письменными </w:t>
      </w:r>
      <w:r w:rsidRPr="005D04D1" w:rsidR="009A0D4E">
        <w:rPr>
          <w:sz w:val="23"/>
          <w:szCs w:val="23"/>
        </w:rPr>
        <w:t>объяснениями С</w:t>
      </w:r>
      <w:r>
        <w:rPr>
          <w:sz w:val="23"/>
          <w:szCs w:val="23"/>
        </w:rPr>
        <w:t>.</w:t>
      </w:r>
      <w:r w:rsidRPr="005D04D1" w:rsidR="009A0D4E">
        <w:rPr>
          <w:sz w:val="23"/>
          <w:szCs w:val="23"/>
        </w:rPr>
        <w:t>А.В., Д</w:t>
      </w:r>
      <w:r>
        <w:rPr>
          <w:sz w:val="23"/>
          <w:szCs w:val="23"/>
        </w:rPr>
        <w:t>.</w:t>
      </w:r>
      <w:r w:rsidRPr="005D04D1" w:rsidR="009A0D4E">
        <w:rPr>
          <w:sz w:val="23"/>
          <w:szCs w:val="23"/>
        </w:rPr>
        <w:t xml:space="preserve">А.А. от </w:t>
      </w:r>
      <w:r>
        <w:rPr>
          <w:color w:val="FF0000"/>
        </w:rPr>
        <w:t xml:space="preserve">ДАТА </w:t>
      </w:r>
      <w:r w:rsidRPr="005D04D1" w:rsidR="009A0D4E">
        <w:rPr>
          <w:sz w:val="23"/>
          <w:szCs w:val="23"/>
        </w:rPr>
        <w:t>(</w:t>
      </w:r>
      <w:r w:rsidRPr="005D04D1" w:rsidR="009A0D4E">
        <w:rPr>
          <w:sz w:val="23"/>
          <w:szCs w:val="23"/>
        </w:rPr>
        <w:t>л.д</w:t>
      </w:r>
      <w:r w:rsidRPr="005D04D1" w:rsidR="009A0D4E">
        <w:rPr>
          <w:sz w:val="23"/>
          <w:szCs w:val="23"/>
        </w:rPr>
        <w:t xml:space="preserve">. 19, 20); копией протокола осмотра места происшествия </w:t>
      </w:r>
      <w:r w:rsidRPr="005D04D1" w:rsidR="009A0D4E">
        <w:rPr>
          <w:sz w:val="23"/>
          <w:szCs w:val="23"/>
        </w:rPr>
        <w:t>от</w:t>
      </w:r>
      <w:r w:rsidRPr="005D04D1" w:rsidR="009A0D4E">
        <w:rPr>
          <w:sz w:val="23"/>
          <w:szCs w:val="23"/>
        </w:rPr>
        <w:t xml:space="preserve"> </w:t>
      </w:r>
      <w:r>
        <w:rPr>
          <w:color w:val="FF0000"/>
        </w:rPr>
        <w:t xml:space="preserve">ДАТА </w:t>
      </w:r>
      <w:r w:rsidRPr="005D04D1" w:rsidR="009A0D4E">
        <w:rPr>
          <w:sz w:val="23"/>
          <w:szCs w:val="23"/>
        </w:rPr>
        <w:t>(</w:t>
      </w:r>
      <w:r w:rsidRPr="005D04D1" w:rsidR="009A0D4E">
        <w:rPr>
          <w:sz w:val="23"/>
          <w:szCs w:val="23"/>
        </w:rPr>
        <w:t>л.д</w:t>
      </w:r>
      <w:r w:rsidRPr="005D04D1" w:rsidR="009A0D4E">
        <w:rPr>
          <w:sz w:val="23"/>
          <w:szCs w:val="23"/>
        </w:rPr>
        <w:t xml:space="preserve">. 23-27); заключением эксперта № </w:t>
      </w:r>
      <w:r>
        <w:rPr>
          <w:color w:val="FF0000"/>
        </w:rPr>
        <w:t xml:space="preserve">НОМЕР И ДАТА </w:t>
      </w:r>
      <w:r w:rsidRPr="005D04D1" w:rsidR="009A0D4E">
        <w:rPr>
          <w:sz w:val="23"/>
          <w:szCs w:val="23"/>
        </w:rPr>
        <w:t>(л.д. 33-38).</w:t>
      </w:r>
    </w:p>
    <w:p w:rsidR="009A0D4E" w:rsidRPr="005D04D1" w:rsidP="002719D3">
      <w:pPr>
        <w:ind w:firstLine="708"/>
        <w:jc w:val="both"/>
        <w:rPr>
          <w:sz w:val="23"/>
          <w:szCs w:val="23"/>
        </w:rPr>
      </w:pPr>
      <w:r w:rsidRPr="005D04D1">
        <w:rPr>
          <w:sz w:val="23"/>
          <w:szCs w:val="23"/>
        </w:rPr>
        <w:t xml:space="preserve">При таких обстоятельствах, </w:t>
      </w:r>
      <w:r w:rsidRPr="005D04D1" w:rsidR="00E0010F">
        <w:rPr>
          <w:sz w:val="23"/>
          <w:szCs w:val="23"/>
        </w:rPr>
        <w:t xml:space="preserve">мировой </w:t>
      </w:r>
      <w:r w:rsidRPr="005D04D1">
        <w:rPr>
          <w:sz w:val="23"/>
          <w:szCs w:val="23"/>
        </w:rPr>
        <w:t xml:space="preserve">судья квалифицирует действия  </w:t>
      </w:r>
      <w:r w:rsidRPr="005D04D1">
        <w:rPr>
          <w:color w:val="FF0000"/>
          <w:sz w:val="23"/>
          <w:szCs w:val="23"/>
        </w:rPr>
        <w:t>Чунарёва Е.В</w:t>
      </w:r>
      <w:r w:rsidRPr="005D04D1" w:rsidR="008F1C21">
        <w:rPr>
          <w:sz w:val="23"/>
          <w:szCs w:val="23"/>
        </w:rPr>
        <w:t>.</w:t>
      </w:r>
      <w:r w:rsidRPr="005D04D1">
        <w:rPr>
          <w:sz w:val="23"/>
          <w:szCs w:val="23"/>
        </w:rPr>
        <w:t xml:space="preserve"> по ст.</w:t>
      </w:r>
      <w:r w:rsidRPr="005D04D1" w:rsidR="001C5A4D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20.</w:t>
      </w:r>
      <w:r w:rsidRPr="005D04D1" w:rsidR="001C5A4D">
        <w:rPr>
          <w:sz w:val="23"/>
          <w:szCs w:val="23"/>
        </w:rPr>
        <w:t>10</w:t>
      </w:r>
      <w:r w:rsidRPr="005D04D1">
        <w:rPr>
          <w:sz w:val="23"/>
          <w:szCs w:val="23"/>
        </w:rPr>
        <w:t xml:space="preserve"> </w:t>
      </w:r>
      <w:r w:rsidRPr="005D04D1" w:rsidR="001C5A4D">
        <w:rPr>
          <w:sz w:val="23"/>
          <w:szCs w:val="23"/>
        </w:rPr>
        <w:t>КоАП РФ</w:t>
      </w:r>
      <w:r w:rsidRPr="005D04D1">
        <w:rPr>
          <w:sz w:val="23"/>
          <w:szCs w:val="23"/>
        </w:rPr>
        <w:t xml:space="preserve">, </w:t>
      </w:r>
      <w:r w:rsidRPr="005D04D1" w:rsidR="001C5A4D">
        <w:rPr>
          <w:sz w:val="23"/>
          <w:szCs w:val="23"/>
        </w:rPr>
        <w:t>как</w:t>
      </w:r>
      <w:r w:rsidRPr="005D04D1">
        <w:rPr>
          <w:sz w:val="23"/>
          <w:szCs w:val="23"/>
        </w:rPr>
        <w:t xml:space="preserve"> он незаконно хранил незаконное хранение оружия и патронов к оружию, если эти действия не содержат уголовно наказуемого деяния.</w:t>
      </w:r>
    </w:p>
    <w:p w:rsidR="009A0D4E" w:rsidRPr="005D04D1" w:rsidP="009A0D4E">
      <w:pPr>
        <w:ind w:firstLine="708"/>
        <w:jc w:val="both"/>
        <w:rPr>
          <w:sz w:val="23"/>
          <w:szCs w:val="23"/>
        </w:rPr>
      </w:pPr>
      <w:r w:rsidRPr="005D04D1">
        <w:rPr>
          <w:sz w:val="23"/>
          <w:szCs w:val="23"/>
        </w:rPr>
        <w:t xml:space="preserve">Обстоятельством, смягчающим ответственность </w:t>
      </w:r>
      <w:r w:rsidRPr="005D04D1">
        <w:rPr>
          <w:color w:val="FF0000"/>
          <w:sz w:val="23"/>
          <w:szCs w:val="23"/>
        </w:rPr>
        <w:t>Чунарёва</w:t>
      </w:r>
      <w:r w:rsidRPr="005D04D1">
        <w:rPr>
          <w:color w:val="FF0000"/>
          <w:sz w:val="23"/>
          <w:szCs w:val="23"/>
        </w:rPr>
        <w:t xml:space="preserve"> Е.В</w:t>
      </w:r>
      <w:r w:rsidRPr="005D04D1">
        <w:rPr>
          <w:sz w:val="23"/>
          <w:szCs w:val="23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9A0D4E" w:rsidRPr="005D04D1" w:rsidP="009A0D4E">
      <w:pPr>
        <w:ind w:firstLine="708"/>
        <w:jc w:val="both"/>
        <w:rPr>
          <w:sz w:val="23"/>
          <w:szCs w:val="23"/>
        </w:rPr>
      </w:pPr>
      <w:r w:rsidRPr="005D04D1">
        <w:rPr>
          <w:sz w:val="23"/>
          <w:szCs w:val="23"/>
        </w:rPr>
        <w:t>Срок давности привлечения лица к административной ответственности, установленный статьей КоАП РФ не истек, обстоятельств, ис</w:t>
      </w:r>
      <w:r w:rsidRPr="005D04D1">
        <w:rPr>
          <w:sz w:val="23"/>
          <w:szCs w:val="23"/>
        </w:rPr>
        <w:t>ключающих производство по делу об административном правонарушении, не имеется.</w:t>
      </w:r>
    </w:p>
    <w:p w:rsidR="00544D90" w:rsidRPr="005D04D1" w:rsidP="00BC39C9">
      <w:pPr>
        <w:ind w:firstLine="709"/>
        <w:jc w:val="both"/>
        <w:rPr>
          <w:sz w:val="23"/>
          <w:szCs w:val="23"/>
        </w:rPr>
      </w:pPr>
      <w:r w:rsidRPr="005D04D1">
        <w:rPr>
          <w:sz w:val="23"/>
          <w:szCs w:val="23"/>
        </w:rPr>
        <w:t xml:space="preserve">С учетом конкретных обстоятельств дела, данных о личности                  </w:t>
      </w:r>
      <w:r w:rsidRPr="005D04D1" w:rsidR="00315089">
        <w:rPr>
          <w:color w:val="FF0000"/>
          <w:sz w:val="23"/>
          <w:szCs w:val="23"/>
        </w:rPr>
        <w:t>Чунарёва Е.В</w:t>
      </w:r>
      <w:r w:rsidRPr="005D04D1" w:rsidR="009B3BE0">
        <w:rPr>
          <w:sz w:val="23"/>
          <w:szCs w:val="23"/>
        </w:rPr>
        <w:t>.</w:t>
      </w:r>
      <w:r w:rsidRPr="005D04D1">
        <w:rPr>
          <w:sz w:val="23"/>
          <w:szCs w:val="23"/>
        </w:rPr>
        <w:t>, а также в целях предупреждения совершения новых правонарушений, как самим правонарушите</w:t>
      </w:r>
      <w:r w:rsidRPr="005D04D1">
        <w:rPr>
          <w:sz w:val="23"/>
          <w:szCs w:val="23"/>
        </w:rPr>
        <w:t>лем, так и другими лицами</w:t>
      </w:r>
      <w:r w:rsidRPr="005D04D1" w:rsidR="00315089">
        <w:rPr>
          <w:sz w:val="23"/>
          <w:szCs w:val="23"/>
        </w:rPr>
        <w:t>,</w:t>
      </w:r>
      <w:r w:rsidRPr="005D04D1">
        <w:rPr>
          <w:sz w:val="23"/>
          <w:szCs w:val="23"/>
        </w:rPr>
        <w:t xml:space="preserve"> </w:t>
      </w:r>
      <w:r w:rsidRPr="005D04D1" w:rsidR="00E0010F">
        <w:rPr>
          <w:sz w:val="23"/>
          <w:szCs w:val="23"/>
        </w:rPr>
        <w:t xml:space="preserve">мировой судья </w:t>
      </w:r>
      <w:r w:rsidRPr="005D04D1">
        <w:rPr>
          <w:sz w:val="23"/>
          <w:szCs w:val="23"/>
        </w:rPr>
        <w:t>счита</w:t>
      </w:r>
      <w:r w:rsidRPr="005D04D1" w:rsidR="00E0010F">
        <w:rPr>
          <w:sz w:val="23"/>
          <w:szCs w:val="23"/>
        </w:rPr>
        <w:t>ет</w:t>
      </w:r>
      <w:r w:rsidRPr="005D04D1">
        <w:rPr>
          <w:sz w:val="23"/>
          <w:szCs w:val="23"/>
        </w:rPr>
        <w:t xml:space="preserve"> необходимым назначить ему </w:t>
      </w:r>
      <w:r w:rsidRPr="005D04D1" w:rsidR="00E0010F">
        <w:rPr>
          <w:sz w:val="23"/>
          <w:szCs w:val="23"/>
        </w:rPr>
        <w:t xml:space="preserve">административное </w:t>
      </w:r>
      <w:r w:rsidRPr="005D04D1">
        <w:rPr>
          <w:sz w:val="23"/>
          <w:szCs w:val="23"/>
        </w:rPr>
        <w:t xml:space="preserve">наказание в виде штрафа </w:t>
      </w:r>
      <w:r w:rsidRPr="005D04D1" w:rsidR="007E1B16">
        <w:rPr>
          <w:sz w:val="23"/>
          <w:szCs w:val="23"/>
        </w:rPr>
        <w:t xml:space="preserve">в минимальном размере </w:t>
      </w:r>
      <w:r w:rsidRPr="005D04D1">
        <w:rPr>
          <w:sz w:val="23"/>
          <w:szCs w:val="23"/>
        </w:rPr>
        <w:t xml:space="preserve">с конфискацией </w:t>
      </w:r>
      <w:r w:rsidRPr="005D04D1" w:rsidR="00315089">
        <w:rPr>
          <w:sz w:val="23"/>
          <w:szCs w:val="23"/>
        </w:rPr>
        <w:t xml:space="preserve">оружия и </w:t>
      </w:r>
      <w:r w:rsidRPr="005D04D1" w:rsidR="00855ACB">
        <w:rPr>
          <w:sz w:val="23"/>
          <w:szCs w:val="23"/>
        </w:rPr>
        <w:t xml:space="preserve">патронов к </w:t>
      </w:r>
      <w:r w:rsidRPr="005D04D1">
        <w:rPr>
          <w:sz w:val="23"/>
          <w:szCs w:val="23"/>
        </w:rPr>
        <w:t>оружи</w:t>
      </w:r>
      <w:r w:rsidRPr="005D04D1" w:rsidR="00855ACB">
        <w:rPr>
          <w:sz w:val="23"/>
          <w:szCs w:val="23"/>
        </w:rPr>
        <w:t>ю</w:t>
      </w:r>
      <w:r w:rsidRPr="005D04D1">
        <w:rPr>
          <w:sz w:val="23"/>
          <w:szCs w:val="23"/>
        </w:rPr>
        <w:t>, в пределах санкции статьи 20.</w:t>
      </w:r>
      <w:r w:rsidRPr="005D04D1" w:rsidR="00897BA3">
        <w:rPr>
          <w:sz w:val="23"/>
          <w:szCs w:val="23"/>
        </w:rPr>
        <w:t>10</w:t>
      </w:r>
      <w:r w:rsidRPr="005D04D1">
        <w:rPr>
          <w:sz w:val="23"/>
          <w:szCs w:val="23"/>
        </w:rPr>
        <w:t xml:space="preserve"> КоАП РФ.</w:t>
      </w:r>
    </w:p>
    <w:p w:rsidR="00544D90" w:rsidRPr="005D04D1" w:rsidP="00BC39C9">
      <w:pPr>
        <w:ind w:firstLine="708"/>
        <w:jc w:val="both"/>
        <w:rPr>
          <w:sz w:val="23"/>
          <w:szCs w:val="23"/>
        </w:rPr>
      </w:pPr>
      <w:r w:rsidRPr="005D04D1">
        <w:rPr>
          <w:sz w:val="23"/>
          <w:szCs w:val="23"/>
        </w:rPr>
        <w:t xml:space="preserve">На основании изложенного и </w:t>
      </w:r>
      <w:r w:rsidRPr="005D04D1">
        <w:rPr>
          <w:sz w:val="23"/>
          <w:szCs w:val="23"/>
        </w:rPr>
        <w:t>руководствуясь ст. ст. 29.9 - 29.11 Кодекса Российской Федерации об  административных правонарушениях, мировой судья, -</w:t>
      </w:r>
    </w:p>
    <w:p w:rsidR="00544D90" w:rsidRPr="005D04D1" w:rsidP="00BC39C9">
      <w:pPr>
        <w:jc w:val="center"/>
        <w:rPr>
          <w:sz w:val="23"/>
          <w:szCs w:val="23"/>
        </w:rPr>
      </w:pPr>
      <w:r w:rsidRPr="005D04D1">
        <w:rPr>
          <w:sz w:val="23"/>
          <w:szCs w:val="23"/>
        </w:rPr>
        <w:t>п</w:t>
      </w:r>
      <w:r w:rsidRPr="005D04D1" w:rsidR="00E0010F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о</w:t>
      </w:r>
      <w:r w:rsidRPr="005D04D1" w:rsidR="00E0010F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с</w:t>
      </w:r>
      <w:r w:rsidRPr="005D04D1" w:rsidR="00E0010F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т</w:t>
      </w:r>
      <w:r w:rsidRPr="005D04D1" w:rsidR="00E0010F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а</w:t>
      </w:r>
      <w:r w:rsidRPr="005D04D1" w:rsidR="00E0010F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н</w:t>
      </w:r>
      <w:r w:rsidRPr="005D04D1" w:rsidR="00E0010F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о</w:t>
      </w:r>
      <w:r w:rsidRPr="005D04D1" w:rsidR="00E0010F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в</w:t>
      </w:r>
      <w:r w:rsidRPr="005D04D1" w:rsidR="00E0010F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и</w:t>
      </w:r>
      <w:r w:rsidRPr="005D04D1" w:rsidR="00E0010F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л</w:t>
      </w:r>
      <w:r w:rsidRPr="005D04D1" w:rsidR="00E0010F">
        <w:rPr>
          <w:sz w:val="23"/>
          <w:szCs w:val="23"/>
        </w:rPr>
        <w:t xml:space="preserve"> </w:t>
      </w:r>
      <w:r w:rsidRPr="005D04D1">
        <w:rPr>
          <w:sz w:val="23"/>
          <w:szCs w:val="23"/>
        </w:rPr>
        <w:t>:</w:t>
      </w:r>
    </w:p>
    <w:p w:rsidR="00BA35C0" w:rsidRPr="005D04D1" w:rsidP="00671798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5D04D1">
        <w:rPr>
          <w:color w:val="FF0000"/>
          <w:sz w:val="23"/>
          <w:szCs w:val="23"/>
        </w:rPr>
        <w:t>Чунарёва</w:t>
      </w:r>
      <w:r w:rsidRPr="005D04D1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Е.В</w:t>
      </w:r>
      <w:r w:rsidRPr="005D04D1">
        <w:rPr>
          <w:sz w:val="23"/>
          <w:szCs w:val="23"/>
        </w:rPr>
        <w:t xml:space="preserve"> </w:t>
      </w:r>
      <w:r w:rsidRPr="005D04D1" w:rsidR="00993CBD">
        <w:rPr>
          <w:sz w:val="23"/>
          <w:szCs w:val="23"/>
        </w:rPr>
        <w:t xml:space="preserve">признать </w:t>
      </w:r>
      <w:r w:rsidRPr="005D04D1" w:rsidR="00537CA3">
        <w:rPr>
          <w:sz w:val="23"/>
          <w:szCs w:val="23"/>
        </w:rPr>
        <w:t>виновным в совершении административного правонарушения, предусмотренного ст. 2</w:t>
      </w:r>
      <w:r w:rsidRPr="005D04D1" w:rsidR="00653D0F">
        <w:rPr>
          <w:sz w:val="23"/>
          <w:szCs w:val="23"/>
        </w:rPr>
        <w:t>0.</w:t>
      </w:r>
      <w:r w:rsidRPr="005D04D1" w:rsidR="007E1B16">
        <w:rPr>
          <w:sz w:val="23"/>
          <w:szCs w:val="23"/>
        </w:rPr>
        <w:t>10</w:t>
      </w:r>
      <w:r w:rsidRPr="005D04D1" w:rsidR="00653D0F">
        <w:rPr>
          <w:sz w:val="23"/>
          <w:szCs w:val="23"/>
        </w:rPr>
        <w:t xml:space="preserve"> </w:t>
      </w:r>
      <w:r w:rsidRPr="005D04D1" w:rsidR="007E1B16">
        <w:rPr>
          <w:sz w:val="23"/>
          <w:szCs w:val="23"/>
        </w:rPr>
        <w:t>КоАП РФ</w:t>
      </w:r>
      <w:r w:rsidRPr="005D04D1" w:rsidR="00653D0F">
        <w:rPr>
          <w:sz w:val="23"/>
          <w:szCs w:val="23"/>
        </w:rPr>
        <w:t xml:space="preserve">  и назначить ему а</w:t>
      </w:r>
      <w:r w:rsidRPr="005D04D1" w:rsidR="00E0010F">
        <w:rPr>
          <w:sz w:val="23"/>
          <w:szCs w:val="23"/>
        </w:rPr>
        <w:t xml:space="preserve">дминистративное </w:t>
      </w:r>
      <w:r w:rsidRPr="005D04D1" w:rsidR="00537CA3">
        <w:rPr>
          <w:sz w:val="23"/>
          <w:szCs w:val="23"/>
        </w:rPr>
        <w:t>наказание в виде адми</w:t>
      </w:r>
      <w:r w:rsidRPr="005D04D1" w:rsidR="00653D0F">
        <w:rPr>
          <w:sz w:val="23"/>
          <w:szCs w:val="23"/>
        </w:rPr>
        <w:t xml:space="preserve">нистративного штрафа в размере </w:t>
      </w:r>
      <w:r w:rsidRPr="005D04D1" w:rsidR="007E1B16">
        <w:rPr>
          <w:sz w:val="23"/>
          <w:szCs w:val="23"/>
        </w:rPr>
        <w:t>5</w:t>
      </w:r>
      <w:r w:rsidRPr="005D04D1" w:rsidR="00E0010F">
        <w:rPr>
          <w:sz w:val="23"/>
          <w:szCs w:val="23"/>
        </w:rPr>
        <w:t xml:space="preserve"> </w:t>
      </w:r>
      <w:r w:rsidRPr="005D04D1" w:rsidR="00537CA3">
        <w:rPr>
          <w:sz w:val="23"/>
          <w:szCs w:val="23"/>
        </w:rPr>
        <w:t>000 (</w:t>
      </w:r>
      <w:r w:rsidRPr="005D04D1" w:rsidR="007E1B16">
        <w:rPr>
          <w:sz w:val="23"/>
          <w:szCs w:val="23"/>
        </w:rPr>
        <w:t>пят</w:t>
      </w:r>
      <w:r w:rsidRPr="005D04D1" w:rsidR="00993CBD">
        <w:rPr>
          <w:sz w:val="23"/>
          <w:szCs w:val="23"/>
        </w:rPr>
        <w:t>и</w:t>
      </w:r>
      <w:r w:rsidRPr="005D04D1" w:rsidR="00537CA3">
        <w:rPr>
          <w:sz w:val="23"/>
          <w:szCs w:val="23"/>
        </w:rPr>
        <w:t xml:space="preserve"> тысяч) рублей с конфискацией </w:t>
      </w:r>
      <w:r w:rsidRPr="005D04D1" w:rsidR="00671798">
        <w:rPr>
          <w:sz w:val="23"/>
          <w:szCs w:val="23"/>
        </w:rPr>
        <w:t xml:space="preserve">одного длинноствольного, двуствольного, гладкоствольного, казнозарядного огнестрельного оружия – ружье модели </w:t>
      </w:r>
      <w:r>
        <w:rPr>
          <w:sz w:val="23"/>
          <w:szCs w:val="23"/>
        </w:rPr>
        <w:t>…</w:t>
      </w:r>
      <w:r w:rsidRPr="005D04D1" w:rsidR="00671798">
        <w:rPr>
          <w:sz w:val="23"/>
          <w:szCs w:val="23"/>
        </w:rPr>
        <w:t xml:space="preserve">, 16 калибра, № </w:t>
      </w:r>
      <w:r>
        <w:rPr>
          <w:sz w:val="23"/>
          <w:szCs w:val="23"/>
        </w:rPr>
        <w:t>….</w:t>
      </w:r>
      <w:r w:rsidRPr="005D04D1" w:rsidR="00671798">
        <w:rPr>
          <w:sz w:val="23"/>
          <w:szCs w:val="23"/>
        </w:rPr>
        <w:t>, 1953 года выпуска, двадцати восьми патронов к гладкоствольным ружьям 16 калибра, находящихся на хранении в МО МВД</w:t>
      </w:r>
      <w:r w:rsidRPr="005D04D1" w:rsidR="00671798">
        <w:rPr>
          <w:sz w:val="23"/>
          <w:szCs w:val="23"/>
        </w:rPr>
        <w:t xml:space="preserve"> России «Красноперекопский» (акт приема вещественных доказательств № </w:t>
      </w:r>
      <w:r>
        <w:rPr>
          <w:color w:val="FF0000"/>
        </w:rPr>
        <w:t>НОМЕР И ДАТА</w:t>
      </w:r>
      <w:r w:rsidRPr="005D04D1" w:rsidR="00671798">
        <w:rPr>
          <w:sz w:val="23"/>
          <w:szCs w:val="23"/>
        </w:rPr>
        <w:t>).</w:t>
      </w:r>
    </w:p>
    <w:p w:rsidR="00763B4A" w:rsidRPr="005D04D1" w:rsidP="00B65676">
      <w:pPr>
        <w:pStyle w:val="Style5"/>
        <w:widowControl/>
        <w:ind w:right="-2" w:firstLine="567"/>
        <w:jc w:val="both"/>
        <w:rPr>
          <w:rFonts w:eastAsia="Calibri"/>
          <w:sz w:val="23"/>
          <w:szCs w:val="23"/>
          <w:lang w:eastAsia="en-US"/>
        </w:rPr>
      </w:pPr>
      <w:r w:rsidRPr="005D04D1">
        <w:rPr>
          <w:sz w:val="23"/>
          <w:szCs w:val="23"/>
          <w:lang w:val="x-none"/>
        </w:rPr>
        <w:t xml:space="preserve">Штраф подлежит перечислению на следующие реквизиты: </w:t>
      </w:r>
      <w:r w:rsidRPr="005D04D1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</w:t>
      </w:r>
      <w:r w:rsidRPr="005D04D1">
        <w:rPr>
          <w:sz w:val="23"/>
          <w:szCs w:val="23"/>
        </w:rPr>
        <w:t xml:space="preserve">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 1 16 01203 01 0010 140, УИН: </w:t>
      </w:r>
      <w:r w:rsidRPr="005D04D1">
        <w:rPr>
          <w:color w:val="FF0000"/>
          <w:sz w:val="23"/>
          <w:szCs w:val="23"/>
        </w:rPr>
        <w:t>0410760300595003892</w:t>
      </w:r>
      <w:r w:rsidRPr="005D04D1">
        <w:rPr>
          <w:color w:val="FF0000"/>
          <w:sz w:val="23"/>
          <w:szCs w:val="23"/>
        </w:rPr>
        <w:t>520131</w:t>
      </w:r>
      <w:r w:rsidRPr="005D04D1">
        <w:rPr>
          <w:rFonts w:eastAsia="Calibri"/>
          <w:sz w:val="23"/>
          <w:szCs w:val="23"/>
          <w:lang w:eastAsia="en-US"/>
        </w:rPr>
        <w:t>.</w:t>
      </w:r>
    </w:p>
    <w:p w:rsidR="00544D90" w:rsidRPr="005D04D1" w:rsidP="00BC39C9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5D04D1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</w:t>
      </w:r>
      <w:r w:rsidRPr="005D04D1">
        <w:rPr>
          <w:sz w:val="23"/>
          <w:szCs w:val="23"/>
        </w:rPr>
        <w:t xml:space="preserve">ения срока отсрочки или срока рассрочки, предусмотренных </w:t>
      </w:r>
      <w:hyperlink r:id="rId6" w:history="1">
        <w:r w:rsidRPr="005D04D1">
          <w:rPr>
            <w:color w:val="0000FF"/>
            <w:sz w:val="23"/>
            <w:szCs w:val="23"/>
          </w:rPr>
          <w:t>статьей 31.5</w:t>
        </w:r>
      </w:hyperlink>
      <w:r w:rsidRPr="005D04D1">
        <w:rPr>
          <w:sz w:val="23"/>
          <w:szCs w:val="23"/>
        </w:rPr>
        <w:t xml:space="preserve"> Кодекса Российской Федерации об административных правон</w:t>
      </w:r>
      <w:r w:rsidRPr="005D04D1">
        <w:rPr>
          <w:sz w:val="23"/>
          <w:szCs w:val="23"/>
        </w:rPr>
        <w:t>арушениях.</w:t>
      </w:r>
    </w:p>
    <w:p w:rsidR="00544D90" w:rsidRPr="005D04D1" w:rsidP="00BC39C9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5D04D1">
        <w:rPr>
          <w:sz w:val="23"/>
          <w:szCs w:val="23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5D04D1">
          <w:rPr>
            <w:sz w:val="23"/>
            <w:szCs w:val="23"/>
          </w:rPr>
          <w:t>Кодексом</w:t>
        </w:r>
      </w:hyperlink>
      <w:r w:rsidRPr="005D04D1">
        <w:rPr>
          <w:sz w:val="23"/>
          <w:szCs w:val="23"/>
        </w:rPr>
        <w:t>, влечет наложен</w:t>
      </w:r>
      <w:r w:rsidRPr="005D04D1">
        <w:rPr>
          <w:sz w:val="23"/>
          <w:szCs w:val="23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D3D01" w:rsidRPr="005D04D1" w:rsidP="00BC39C9">
      <w:pPr>
        <w:ind w:firstLine="709"/>
        <w:jc w:val="both"/>
        <w:rPr>
          <w:sz w:val="23"/>
          <w:szCs w:val="23"/>
        </w:rPr>
      </w:pPr>
      <w:r w:rsidRPr="005D04D1">
        <w:rPr>
          <w:sz w:val="23"/>
          <w:szCs w:val="23"/>
        </w:rPr>
        <w:t>Постановление мож</w:t>
      </w:r>
      <w:r w:rsidRPr="005D04D1">
        <w:rPr>
          <w:sz w:val="23"/>
          <w:szCs w:val="23"/>
        </w:rPr>
        <w:t xml:space="preserve">ет быть обжаловано в </w:t>
      </w:r>
      <w:r w:rsidRPr="005D04D1" w:rsidR="00BC6D5D">
        <w:rPr>
          <w:sz w:val="23"/>
          <w:szCs w:val="23"/>
        </w:rPr>
        <w:t>Красноперекоп</w:t>
      </w:r>
      <w:r w:rsidRPr="005D04D1">
        <w:rPr>
          <w:sz w:val="23"/>
          <w:szCs w:val="23"/>
        </w:rPr>
        <w:t xml:space="preserve">ский районный суд Республики Крым в течение 10 </w:t>
      </w:r>
      <w:r w:rsidRPr="005D04D1" w:rsidR="00AF313F">
        <w:rPr>
          <w:sz w:val="23"/>
          <w:szCs w:val="23"/>
        </w:rPr>
        <w:t>дней</w:t>
      </w:r>
      <w:r w:rsidRPr="005D04D1">
        <w:rPr>
          <w:sz w:val="23"/>
          <w:szCs w:val="23"/>
        </w:rPr>
        <w:t xml:space="preserve"> со дня вручения или получения копии постановления через </w:t>
      </w:r>
      <w:r w:rsidRPr="005D04D1" w:rsidR="00E843DD">
        <w:rPr>
          <w:sz w:val="23"/>
          <w:szCs w:val="23"/>
        </w:rPr>
        <w:t xml:space="preserve">мирового судью </w:t>
      </w:r>
      <w:r w:rsidRPr="005D04D1">
        <w:rPr>
          <w:sz w:val="23"/>
          <w:szCs w:val="23"/>
        </w:rPr>
        <w:t>судебн</w:t>
      </w:r>
      <w:r w:rsidRPr="005D04D1" w:rsidR="00E843DD">
        <w:rPr>
          <w:sz w:val="23"/>
          <w:szCs w:val="23"/>
        </w:rPr>
        <w:t>ого</w:t>
      </w:r>
      <w:r w:rsidRPr="005D04D1">
        <w:rPr>
          <w:sz w:val="23"/>
          <w:szCs w:val="23"/>
        </w:rPr>
        <w:t xml:space="preserve"> участ</w:t>
      </w:r>
      <w:r w:rsidRPr="005D04D1" w:rsidR="00E843DD">
        <w:rPr>
          <w:sz w:val="23"/>
          <w:szCs w:val="23"/>
        </w:rPr>
        <w:t>ка</w:t>
      </w:r>
      <w:r w:rsidRPr="005D04D1">
        <w:rPr>
          <w:sz w:val="23"/>
          <w:szCs w:val="23"/>
        </w:rPr>
        <w:t xml:space="preserve"> № </w:t>
      </w:r>
      <w:r w:rsidRPr="005D04D1" w:rsidR="00BC6D5D">
        <w:rPr>
          <w:sz w:val="23"/>
          <w:szCs w:val="23"/>
        </w:rPr>
        <w:t>59 Красноперекоп</w:t>
      </w:r>
      <w:r w:rsidRPr="005D04D1">
        <w:rPr>
          <w:sz w:val="23"/>
          <w:szCs w:val="23"/>
        </w:rPr>
        <w:t xml:space="preserve">ского судебного района Республики Крым либо непосредственно в </w:t>
      </w:r>
      <w:r w:rsidRPr="005D04D1" w:rsidR="00BC6D5D">
        <w:rPr>
          <w:sz w:val="23"/>
          <w:szCs w:val="23"/>
        </w:rPr>
        <w:t>Красноперекоп</w:t>
      </w:r>
      <w:r w:rsidRPr="005D04D1">
        <w:rPr>
          <w:sz w:val="23"/>
          <w:szCs w:val="23"/>
        </w:rPr>
        <w:t xml:space="preserve">ский районный суд Республики Крым.  </w:t>
      </w:r>
    </w:p>
    <w:p w:rsidR="00482F11" w:rsidRPr="005D04D1" w:rsidP="00BC39C9">
      <w:pPr>
        <w:jc w:val="both"/>
        <w:rPr>
          <w:sz w:val="23"/>
          <w:szCs w:val="23"/>
        </w:rPr>
      </w:pPr>
    </w:p>
    <w:p w:rsidR="00F7510E" w:rsidP="004E5B31">
      <w:pPr>
        <w:ind w:firstLine="708"/>
        <w:jc w:val="both"/>
        <w:rPr>
          <w:sz w:val="23"/>
          <w:szCs w:val="23"/>
        </w:rPr>
      </w:pPr>
      <w:r w:rsidRPr="005D04D1">
        <w:rPr>
          <w:sz w:val="23"/>
          <w:szCs w:val="23"/>
        </w:rPr>
        <w:t xml:space="preserve">Мировой судья         </w:t>
      </w:r>
      <w:r w:rsidRPr="005D04D1" w:rsidR="008C25CC">
        <w:rPr>
          <w:sz w:val="23"/>
          <w:szCs w:val="23"/>
        </w:rPr>
        <w:t xml:space="preserve">          </w:t>
      </w:r>
      <w:r w:rsidRPr="005D04D1" w:rsidR="00D069C1">
        <w:rPr>
          <w:sz w:val="23"/>
          <w:szCs w:val="23"/>
        </w:rPr>
        <w:t>подпись</w:t>
      </w:r>
      <w:r w:rsidRPr="005D04D1">
        <w:rPr>
          <w:sz w:val="23"/>
          <w:szCs w:val="23"/>
        </w:rPr>
        <w:tab/>
      </w:r>
      <w:r w:rsidRPr="005D04D1">
        <w:rPr>
          <w:sz w:val="23"/>
          <w:szCs w:val="23"/>
        </w:rPr>
        <w:tab/>
      </w:r>
      <w:r w:rsidRPr="005D04D1">
        <w:rPr>
          <w:sz w:val="23"/>
          <w:szCs w:val="23"/>
        </w:rPr>
        <w:tab/>
        <w:t>Д.</w:t>
      </w:r>
      <w:r w:rsidRPr="005D04D1" w:rsidR="00BC6D5D">
        <w:rPr>
          <w:sz w:val="23"/>
          <w:szCs w:val="23"/>
        </w:rPr>
        <w:t>Р</w:t>
      </w:r>
      <w:r w:rsidRPr="005D04D1">
        <w:rPr>
          <w:sz w:val="23"/>
          <w:szCs w:val="23"/>
        </w:rPr>
        <w:t xml:space="preserve">. </w:t>
      </w:r>
      <w:r w:rsidRPr="005D04D1" w:rsidR="00BC6D5D">
        <w:rPr>
          <w:sz w:val="23"/>
          <w:szCs w:val="23"/>
        </w:rPr>
        <w:t>Мердымшаева</w:t>
      </w:r>
    </w:p>
    <w:p w:rsidR="00F7510E" w:rsidRPr="00F7510E" w:rsidP="00F7510E">
      <w:pPr>
        <w:rPr>
          <w:sz w:val="23"/>
          <w:szCs w:val="23"/>
        </w:rPr>
      </w:pPr>
    </w:p>
    <w:p w:rsidR="00F7510E" w:rsidP="00F7510E">
      <w:pPr>
        <w:rPr>
          <w:sz w:val="23"/>
          <w:szCs w:val="23"/>
        </w:rPr>
      </w:pPr>
    </w:p>
    <w:p w:rsidR="00F7510E" w:rsidP="00F7510E">
      <w:r>
        <w:t>Деперсонифицировано</w:t>
      </w:r>
      <w:r>
        <w:t>:</w:t>
      </w:r>
    </w:p>
    <w:p w:rsidR="00F7510E" w:rsidP="00F7510E">
      <w:r>
        <w:t>Лингвистический контроль произвела</w:t>
      </w:r>
    </w:p>
    <w:p w:rsidR="00F7510E" w:rsidP="00F7510E">
      <w:r>
        <w:t>Администратор судебного участка Домбровская А.А.______</w:t>
      </w:r>
    </w:p>
    <w:p w:rsidR="00F7510E" w:rsidP="00F7510E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F7510E" w:rsidP="00F7510E">
      <w:r>
        <w:t>«__»_______2025г.</w:t>
      </w:r>
    </w:p>
    <w:p w:rsidR="006A2EDC" w:rsidRPr="00F7510E" w:rsidP="00F7510E">
      <w:pPr>
        <w:rPr>
          <w:sz w:val="23"/>
          <w:szCs w:val="23"/>
        </w:rPr>
      </w:pPr>
    </w:p>
    <w:sectPr w:rsidSect="005D04D1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26F0"/>
    <w:rsid w:val="00004D63"/>
    <w:rsid w:val="00004E1E"/>
    <w:rsid w:val="00005494"/>
    <w:rsid w:val="0001101F"/>
    <w:rsid w:val="000130FD"/>
    <w:rsid w:val="00020571"/>
    <w:rsid w:val="000217B0"/>
    <w:rsid w:val="000231D2"/>
    <w:rsid w:val="00027B2B"/>
    <w:rsid w:val="00035F55"/>
    <w:rsid w:val="00041D3F"/>
    <w:rsid w:val="00042CD0"/>
    <w:rsid w:val="0004468F"/>
    <w:rsid w:val="0004668F"/>
    <w:rsid w:val="000476F5"/>
    <w:rsid w:val="000506CB"/>
    <w:rsid w:val="00050771"/>
    <w:rsid w:val="0005105B"/>
    <w:rsid w:val="0005363E"/>
    <w:rsid w:val="00061C42"/>
    <w:rsid w:val="0006393D"/>
    <w:rsid w:val="00064236"/>
    <w:rsid w:val="00072992"/>
    <w:rsid w:val="00082CB2"/>
    <w:rsid w:val="00085598"/>
    <w:rsid w:val="00086503"/>
    <w:rsid w:val="0009430F"/>
    <w:rsid w:val="000A0861"/>
    <w:rsid w:val="000A27E9"/>
    <w:rsid w:val="000A475A"/>
    <w:rsid w:val="000C3199"/>
    <w:rsid w:val="000C5F20"/>
    <w:rsid w:val="000D1CD2"/>
    <w:rsid w:val="000D553E"/>
    <w:rsid w:val="000D5613"/>
    <w:rsid w:val="000D58A6"/>
    <w:rsid w:val="000D6654"/>
    <w:rsid w:val="000D6C00"/>
    <w:rsid w:val="000E2E92"/>
    <w:rsid w:val="000E5A2E"/>
    <w:rsid w:val="000F0E5C"/>
    <w:rsid w:val="000F5C4F"/>
    <w:rsid w:val="000F7884"/>
    <w:rsid w:val="00100D1F"/>
    <w:rsid w:val="00101171"/>
    <w:rsid w:val="001012BC"/>
    <w:rsid w:val="00101BA3"/>
    <w:rsid w:val="00106DDD"/>
    <w:rsid w:val="0011223F"/>
    <w:rsid w:val="00114E88"/>
    <w:rsid w:val="001237BB"/>
    <w:rsid w:val="00130CF3"/>
    <w:rsid w:val="001323BE"/>
    <w:rsid w:val="00142005"/>
    <w:rsid w:val="00144A7C"/>
    <w:rsid w:val="0014651B"/>
    <w:rsid w:val="00146D3E"/>
    <w:rsid w:val="00151A02"/>
    <w:rsid w:val="00152860"/>
    <w:rsid w:val="00157F39"/>
    <w:rsid w:val="00161919"/>
    <w:rsid w:val="00162C5F"/>
    <w:rsid w:val="001645C2"/>
    <w:rsid w:val="001720D2"/>
    <w:rsid w:val="001849DE"/>
    <w:rsid w:val="00184C5A"/>
    <w:rsid w:val="00184E14"/>
    <w:rsid w:val="00186E07"/>
    <w:rsid w:val="001938B0"/>
    <w:rsid w:val="00194C1F"/>
    <w:rsid w:val="00195297"/>
    <w:rsid w:val="001A476F"/>
    <w:rsid w:val="001B78F8"/>
    <w:rsid w:val="001C1914"/>
    <w:rsid w:val="001C5A4D"/>
    <w:rsid w:val="001D34CC"/>
    <w:rsid w:val="001D6777"/>
    <w:rsid w:val="001E122C"/>
    <w:rsid w:val="001E4246"/>
    <w:rsid w:val="001E6D91"/>
    <w:rsid w:val="001F5D18"/>
    <w:rsid w:val="001F71D5"/>
    <w:rsid w:val="001F73CA"/>
    <w:rsid w:val="00201DC8"/>
    <w:rsid w:val="00204C4F"/>
    <w:rsid w:val="00205F98"/>
    <w:rsid w:val="0020633F"/>
    <w:rsid w:val="0020650B"/>
    <w:rsid w:val="00211D18"/>
    <w:rsid w:val="00214EEC"/>
    <w:rsid w:val="00217835"/>
    <w:rsid w:val="002212DA"/>
    <w:rsid w:val="0022174B"/>
    <w:rsid w:val="00224195"/>
    <w:rsid w:val="00224967"/>
    <w:rsid w:val="00226E67"/>
    <w:rsid w:val="00232BAE"/>
    <w:rsid w:val="0023330D"/>
    <w:rsid w:val="00234651"/>
    <w:rsid w:val="00237AFA"/>
    <w:rsid w:val="00241736"/>
    <w:rsid w:val="00251DAC"/>
    <w:rsid w:val="00251EB4"/>
    <w:rsid w:val="002719D3"/>
    <w:rsid w:val="00290B90"/>
    <w:rsid w:val="00292BD7"/>
    <w:rsid w:val="0029495D"/>
    <w:rsid w:val="002962B0"/>
    <w:rsid w:val="002A08D8"/>
    <w:rsid w:val="002A285D"/>
    <w:rsid w:val="002A6DF5"/>
    <w:rsid w:val="002B0FD2"/>
    <w:rsid w:val="002B2C73"/>
    <w:rsid w:val="002B2FA8"/>
    <w:rsid w:val="002B518A"/>
    <w:rsid w:val="002B5E2E"/>
    <w:rsid w:val="002B7569"/>
    <w:rsid w:val="002C0570"/>
    <w:rsid w:val="002C4618"/>
    <w:rsid w:val="002C4D4B"/>
    <w:rsid w:val="002C6FC1"/>
    <w:rsid w:val="002C73BB"/>
    <w:rsid w:val="002D5B53"/>
    <w:rsid w:val="002E55D9"/>
    <w:rsid w:val="002E73DD"/>
    <w:rsid w:val="002F0957"/>
    <w:rsid w:val="002F2D11"/>
    <w:rsid w:val="003064FC"/>
    <w:rsid w:val="00311F4E"/>
    <w:rsid w:val="00313FF0"/>
    <w:rsid w:val="00315089"/>
    <w:rsid w:val="00315511"/>
    <w:rsid w:val="00317E6A"/>
    <w:rsid w:val="003342E2"/>
    <w:rsid w:val="00345B15"/>
    <w:rsid w:val="00351DCB"/>
    <w:rsid w:val="003532FE"/>
    <w:rsid w:val="00355202"/>
    <w:rsid w:val="00355730"/>
    <w:rsid w:val="00364F76"/>
    <w:rsid w:val="003669D9"/>
    <w:rsid w:val="00366DCF"/>
    <w:rsid w:val="00381560"/>
    <w:rsid w:val="003819BD"/>
    <w:rsid w:val="00382839"/>
    <w:rsid w:val="00384F76"/>
    <w:rsid w:val="003859DE"/>
    <w:rsid w:val="00386942"/>
    <w:rsid w:val="00387D2C"/>
    <w:rsid w:val="00393D64"/>
    <w:rsid w:val="003A2160"/>
    <w:rsid w:val="003A7FD1"/>
    <w:rsid w:val="003B0455"/>
    <w:rsid w:val="003C040C"/>
    <w:rsid w:val="003C096C"/>
    <w:rsid w:val="003C1411"/>
    <w:rsid w:val="003C27C3"/>
    <w:rsid w:val="003C2FFB"/>
    <w:rsid w:val="003C4F58"/>
    <w:rsid w:val="003C6A36"/>
    <w:rsid w:val="003D3D5B"/>
    <w:rsid w:val="003D660E"/>
    <w:rsid w:val="003D776F"/>
    <w:rsid w:val="003E5701"/>
    <w:rsid w:val="003E6511"/>
    <w:rsid w:val="003F2127"/>
    <w:rsid w:val="003F449F"/>
    <w:rsid w:val="003F474E"/>
    <w:rsid w:val="004039E6"/>
    <w:rsid w:val="0040412E"/>
    <w:rsid w:val="00406F8F"/>
    <w:rsid w:val="00410029"/>
    <w:rsid w:val="004111D1"/>
    <w:rsid w:val="004114B0"/>
    <w:rsid w:val="00411BB3"/>
    <w:rsid w:val="00412A05"/>
    <w:rsid w:val="0041773F"/>
    <w:rsid w:val="004352BF"/>
    <w:rsid w:val="00437CE2"/>
    <w:rsid w:val="004416E9"/>
    <w:rsid w:val="00447AF5"/>
    <w:rsid w:val="00450C2A"/>
    <w:rsid w:val="00451DB3"/>
    <w:rsid w:val="00454F86"/>
    <w:rsid w:val="00470ECF"/>
    <w:rsid w:val="00473FB8"/>
    <w:rsid w:val="004776E3"/>
    <w:rsid w:val="0048271D"/>
    <w:rsid w:val="00482B0C"/>
    <w:rsid w:val="00482F11"/>
    <w:rsid w:val="004A661F"/>
    <w:rsid w:val="004A6D2B"/>
    <w:rsid w:val="004B22F5"/>
    <w:rsid w:val="004B4833"/>
    <w:rsid w:val="004B62C6"/>
    <w:rsid w:val="004C1D51"/>
    <w:rsid w:val="004D0BCA"/>
    <w:rsid w:val="004D4185"/>
    <w:rsid w:val="004E0812"/>
    <w:rsid w:val="004E36B8"/>
    <w:rsid w:val="004E5B31"/>
    <w:rsid w:val="004E68F2"/>
    <w:rsid w:val="004F6768"/>
    <w:rsid w:val="004F7C01"/>
    <w:rsid w:val="0050232F"/>
    <w:rsid w:val="005029F9"/>
    <w:rsid w:val="005031F2"/>
    <w:rsid w:val="005047FF"/>
    <w:rsid w:val="00506D78"/>
    <w:rsid w:val="00521BBA"/>
    <w:rsid w:val="005278F6"/>
    <w:rsid w:val="00530B5A"/>
    <w:rsid w:val="0053220E"/>
    <w:rsid w:val="00537A53"/>
    <w:rsid w:val="00537CA3"/>
    <w:rsid w:val="005419FF"/>
    <w:rsid w:val="00544D90"/>
    <w:rsid w:val="00547AC9"/>
    <w:rsid w:val="00553723"/>
    <w:rsid w:val="00556DC1"/>
    <w:rsid w:val="00577F54"/>
    <w:rsid w:val="00580BAD"/>
    <w:rsid w:val="005831F3"/>
    <w:rsid w:val="00586111"/>
    <w:rsid w:val="005968EC"/>
    <w:rsid w:val="005974BA"/>
    <w:rsid w:val="00597B82"/>
    <w:rsid w:val="005A0FAE"/>
    <w:rsid w:val="005A124D"/>
    <w:rsid w:val="005B4F14"/>
    <w:rsid w:val="005B5170"/>
    <w:rsid w:val="005B6B1B"/>
    <w:rsid w:val="005B7975"/>
    <w:rsid w:val="005C360D"/>
    <w:rsid w:val="005C6909"/>
    <w:rsid w:val="005D04D1"/>
    <w:rsid w:val="005D0747"/>
    <w:rsid w:val="005D31D3"/>
    <w:rsid w:val="005D4D72"/>
    <w:rsid w:val="005E0D89"/>
    <w:rsid w:val="005F111C"/>
    <w:rsid w:val="005F22F4"/>
    <w:rsid w:val="005F331F"/>
    <w:rsid w:val="0060025A"/>
    <w:rsid w:val="006049F6"/>
    <w:rsid w:val="00606D1E"/>
    <w:rsid w:val="0061618F"/>
    <w:rsid w:val="00621AF8"/>
    <w:rsid w:val="00623193"/>
    <w:rsid w:val="00625392"/>
    <w:rsid w:val="006445C9"/>
    <w:rsid w:val="00644AEA"/>
    <w:rsid w:val="00644C63"/>
    <w:rsid w:val="00653D0F"/>
    <w:rsid w:val="00660DF4"/>
    <w:rsid w:val="00671798"/>
    <w:rsid w:val="00671C78"/>
    <w:rsid w:val="006769C8"/>
    <w:rsid w:val="00677F5D"/>
    <w:rsid w:val="0068281B"/>
    <w:rsid w:val="0068478A"/>
    <w:rsid w:val="006908F4"/>
    <w:rsid w:val="00692D9C"/>
    <w:rsid w:val="006934AB"/>
    <w:rsid w:val="006939CF"/>
    <w:rsid w:val="00694BF7"/>
    <w:rsid w:val="00696028"/>
    <w:rsid w:val="006A2EDC"/>
    <w:rsid w:val="006A4CFF"/>
    <w:rsid w:val="006A50C0"/>
    <w:rsid w:val="006A6D23"/>
    <w:rsid w:val="006B4239"/>
    <w:rsid w:val="006C605F"/>
    <w:rsid w:val="006C6D31"/>
    <w:rsid w:val="006D1342"/>
    <w:rsid w:val="006D48C6"/>
    <w:rsid w:val="006D5AAE"/>
    <w:rsid w:val="006D624C"/>
    <w:rsid w:val="006D6727"/>
    <w:rsid w:val="006E4824"/>
    <w:rsid w:val="006E7AD5"/>
    <w:rsid w:val="006F30B8"/>
    <w:rsid w:val="006F347D"/>
    <w:rsid w:val="006F5372"/>
    <w:rsid w:val="00702F5B"/>
    <w:rsid w:val="00712F15"/>
    <w:rsid w:val="00712FB5"/>
    <w:rsid w:val="007137D8"/>
    <w:rsid w:val="00715028"/>
    <w:rsid w:val="00715BE3"/>
    <w:rsid w:val="0072061E"/>
    <w:rsid w:val="00725B36"/>
    <w:rsid w:val="00727779"/>
    <w:rsid w:val="00734DA2"/>
    <w:rsid w:val="00741E4C"/>
    <w:rsid w:val="00752504"/>
    <w:rsid w:val="00762A5E"/>
    <w:rsid w:val="00762AEA"/>
    <w:rsid w:val="00762DB4"/>
    <w:rsid w:val="00763B4A"/>
    <w:rsid w:val="0076639F"/>
    <w:rsid w:val="007709B1"/>
    <w:rsid w:val="00773704"/>
    <w:rsid w:val="00776972"/>
    <w:rsid w:val="0078250F"/>
    <w:rsid w:val="00786995"/>
    <w:rsid w:val="00793A73"/>
    <w:rsid w:val="00797C65"/>
    <w:rsid w:val="007A3D7C"/>
    <w:rsid w:val="007A5A78"/>
    <w:rsid w:val="007B37C6"/>
    <w:rsid w:val="007B57E5"/>
    <w:rsid w:val="007C3B96"/>
    <w:rsid w:val="007C4DAC"/>
    <w:rsid w:val="007C5501"/>
    <w:rsid w:val="007C6061"/>
    <w:rsid w:val="007C77FF"/>
    <w:rsid w:val="007D0669"/>
    <w:rsid w:val="007D43CC"/>
    <w:rsid w:val="007E1B16"/>
    <w:rsid w:val="007E471E"/>
    <w:rsid w:val="007E48E0"/>
    <w:rsid w:val="007E6B86"/>
    <w:rsid w:val="007F4C1B"/>
    <w:rsid w:val="008026B4"/>
    <w:rsid w:val="00805A00"/>
    <w:rsid w:val="008162AA"/>
    <w:rsid w:val="00816C07"/>
    <w:rsid w:val="00817697"/>
    <w:rsid w:val="00821228"/>
    <w:rsid w:val="008227AD"/>
    <w:rsid w:val="00822CA4"/>
    <w:rsid w:val="00826EDE"/>
    <w:rsid w:val="0083085D"/>
    <w:rsid w:val="0083116A"/>
    <w:rsid w:val="00833347"/>
    <w:rsid w:val="008348F6"/>
    <w:rsid w:val="00836C68"/>
    <w:rsid w:val="00842360"/>
    <w:rsid w:val="008478B4"/>
    <w:rsid w:val="008501E8"/>
    <w:rsid w:val="008534E2"/>
    <w:rsid w:val="008543A5"/>
    <w:rsid w:val="00855ACB"/>
    <w:rsid w:val="008707D8"/>
    <w:rsid w:val="00870BDB"/>
    <w:rsid w:val="0087725F"/>
    <w:rsid w:val="0088400A"/>
    <w:rsid w:val="008905C6"/>
    <w:rsid w:val="008937AD"/>
    <w:rsid w:val="008963CE"/>
    <w:rsid w:val="00896A42"/>
    <w:rsid w:val="00897BA3"/>
    <w:rsid w:val="008A39BB"/>
    <w:rsid w:val="008B3E03"/>
    <w:rsid w:val="008B3F81"/>
    <w:rsid w:val="008B6F48"/>
    <w:rsid w:val="008B7BE2"/>
    <w:rsid w:val="008C25CC"/>
    <w:rsid w:val="008C3B59"/>
    <w:rsid w:val="008C58D6"/>
    <w:rsid w:val="008C6917"/>
    <w:rsid w:val="008C7D29"/>
    <w:rsid w:val="008D101C"/>
    <w:rsid w:val="008D4B0B"/>
    <w:rsid w:val="008E0510"/>
    <w:rsid w:val="008E4346"/>
    <w:rsid w:val="008E44E2"/>
    <w:rsid w:val="008E747A"/>
    <w:rsid w:val="008F1C21"/>
    <w:rsid w:val="008F3691"/>
    <w:rsid w:val="008F3BED"/>
    <w:rsid w:val="008F4AA8"/>
    <w:rsid w:val="00903D0E"/>
    <w:rsid w:val="00914679"/>
    <w:rsid w:val="00915618"/>
    <w:rsid w:val="009160D3"/>
    <w:rsid w:val="0091643D"/>
    <w:rsid w:val="00922A69"/>
    <w:rsid w:val="009248E3"/>
    <w:rsid w:val="00927670"/>
    <w:rsid w:val="009331E3"/>
    <w:rsid w:val="00935FA6"/>
    <w:rsid w:val="00955B2F"/>
    <w:rsid w:val="00956087"/>
    <w:rsid w:val="0096198B"/>
    <w:rsid w:val="0096377B"/>
    <w:rsid w:val="00964F59"/>
    <w:rsid w:val="00970A0C"/>
    <w:rsid w:val="009711D4"/>
    <w:rsid w:val="00976E27"/>
    <w:rsid w:val="009816D0"/>
    <w:rsid w:val="00981A58"/>
    <w:rsid w:val="00983743"/>
    <w:rsid w:val="00987BD1"/>
    <w:rsid w:val="00990ABF"/>
    <w:rsid w:val="00990E4D"/>
    <w:rsid w:val="00991882"/>
    <w:rsid w:val="00991AB4"/>
    <w:rsid w:val="00993CBD"/>
    <w:rsid w:val="00997DD4"/>
    <w:rsid w:val="009A0D4E"/>
    <w:rsid w:val="009A27EA"/>
    <w:rsid w:val="009B00F4"/>
    <w:rsid w:val="009B0AD8"/>
    <w:rsid w:val="009B3BE0"/>
    <w:rsid w:val="009B6D50"/>
    <w:rsid w:val="009C00CE"/>
    <w:rsid w:val="009C6148"/>
    <w:rsid w:val="009D4C41"/>
    <w:rsid w:val="009D6F8D"/>
    <w:rsid w:val="009E74DF"/>
    <w:rsid w:val="009E74E6"/>
    <w:rsid w:val="009E77A9"/>
    <w:rsid w:val="009F011D"/>
    <w:rsid w:val="009F0C10"/>
    <w:rsid w:val="009F24ED"/>
    <w:rsid w:val="00A04D47"/>
    <w:rsid w:val="00A12C32"/>
    <w:rsid w:val="00A14E10"/>
    <w:rsid w:val="00A2168F"/>
    <w:rsid w:val="00A22F9B"/>
    <w:rsid w:val="00A30CB2"/>
    <w:rsid w:val="00A347DB"/>
    <w:rsid w:val="00A4139E"/>
    <w:rsid w:val="00A43649"/>
    <w:rsid w:val="00A45BD0"/>
    <w:rsid w:val="00A50D26"/>
    <w:rsid w:val="00A63B75"/>
    <w:rsid w:val="00A676FA"/>
    <w:rsid w:val="00A726B4"/>
    <w:rsid w:val="00A74118"/>
    <w:rsid w:val="00A74B44"/>
    <w:rsid w:val="00A74BF4"/>
    <w:rsid w:val="00A758AF"/>
    <w:rsid w:val="00A80DC3"/>
    <w:rsid w:val="00A81521"/>
    <w:rsid w:val="00A84CC8"/>
    <w:rsid w:val="00A86B9C"/>
    <w:rsid w:val="00A9511A"/>
    <w:rsid w:val="00A97006"/>
    <w:rsid w:val="00AA0DD2"/>
    <w:rsid w:val="00AA3C62"/>
    <w:rsid w:val="00AA5096"/>
    <w:rsid w:val="00AB0E09"/>
    <w:rsid w:val="00AB1A8B"/>
    <w:rsid w:val="00AC07B7"/>
    <w:rsid w:val="00AC6CF0"/>
    <w:rsid w:val="00AD3D01"/>
    <w:rsid w:val="00AE334B"/>
    <w:rsid w:val="00AE3827"/>
    <w:rsid w:val="00AE3B61"/>
    <w:rsid w:val="00AE67A7"/>
    <w:rsid w:val="00AF0124"/>
    <w:rsid w:val="00AF313F"/>
    <w:rsid w:val="00AF429E"/>
    <w:rsid w:val="00AF4AA1"/>
    <w:rsid w:val="00AF550C"/>
    <w:rsid w:val="00B0096E"/>
    <w:rsid w:val="00B04D27"/>
    <w:rsid w:val="00B069BE"/>
    <w:rsid w:val="00B06AA7"/>
    <w:rsid w:val="00B12B7E"/>
    <w:rsid w:val="00B12C84"/>
    <w:rsid w:val="00B20E88"/>
    <w:rsid w:val="00B21218"/>
    <w:rsid w:val="00B31769"/>
    <w:rsid w:val="00B322A0"/>
    <w:rsid w:val="00B322D0"/>
    <w:rsid w:val="00B3390F"/>
    <w:rsid w:val="00B442AF"/>
    <w:rsid w:val="00B44932"/>
    <w:rsid w:val="00B52051"/>
    <w:rsid w:val="00B52D0E"/>
    <w:rsid w:val="00B56890"/>
    <w:rsid w:val="00B653C3"/>
    <w:rsid w:val="00B65676"/>
    <w:rsid w:val="00B672EB"/>
    <w:rsid w:val="00B72425"/>
    <w:rsid w:val="00B73BEB"/>
    <w:rsid w:val="00B83AB4"/>
    <w:rsid w:val="00B83DD1"/>
    <w:rsid w:val="00BA026F"/>
    <w:rsid w:val="00BA257B"/>
    <w:rsid w:val="00BA35C0"/>
    <w:rsid w:val="00BA65C7"/>
    <w:rsid w:val="00BA6F4A"/>
    <w:rsid w:val="00BB091B"/>
    <w:rsid w:val="00BB0E9F"/>
    <w:rsid w:val="00BB4E39"/>
    <w:rsid w:val="00BC39C9"/>
    <w:rsid w:val="00BC638B"/>
    <w:rsid w:val="00BC6D5D"/>
    <w:rsid w:val="00BD00D8"/>
    <w:rsid w:val="00BD541E"/>
    <w:rsid w:val="00BE07A8"/>
    <w:rsid w:val="00BE22C9"/>
    <w:rsid w:val="00BE3BD5"/>
    <w:rsid w:val="00BE75B2"/>
    <w:rsid w:val="00C04495"/>
    <w:rsid w:val="00C06E6A"/>
    <w:rsid w:val="00C07D93"/>
    <w:rsid w:val="00C10E6B"/>
    <w:rsid w:val="00C13E52"/>
    <w:rsid w:val="00C2312D"/>
    <w:rsid w:val="00C33080"/>
    <w:rsid w:val="00C36AD1"/>
    <w:rsid w:val="00C3788B"/>
    <w:rsid w:val="00C401BE"/>
    <w:rsid w:val="00C45778"/>
    <w:rsid w:val="00C55AD3"/>
    <w:rsid w:val="00C6085B"/>
    <w:rsid w:val="00C642C3"/>
    <w:rsid w:val="00C73072"/>
    <w:rsid w:val="00C732A3"/>
    <w:rsid w:val="00C7468E"/>
    <w:rsid w:val="00C82CDD"/>
    <w:rsid w:val="00C83FCD"/>
    <w:rsid w:val="00C85F4D"/>
    <w:rsid w:val="00CA1BD0"/>
    <w:rsid w:val="00CA4896"/>
    <w:rsid w:val="00CA4C64"/>
    <w:rsid w:val="00CB018C"/>
    <w:rsid w:val="00CB56F0"/>
    <w:rsid w:val="00CB59F0"/>
    <w:rsid w:val="00CC7E5D"/>
    <w:rsid w:val="00CD05B1"/>
    <w:rsid w:val="00CD1D10"/>
    <w:rsid w:val="00CD3F0E"/>
    <w:rsid w:val="00CE0A33"/>
    <w:rsid w:val="00D002AB"/>
    <w:rsid w:val="00D00E55"/>
    <w:rsid w:val="00D027D2"/>
    <w:rsid w:val="00D03BB0"/>
    <w:rsid w:val="00D04A47"/>
    <w:rsid w:val="00D04A9C"/>
    <w:rsid w:val="00D069C1"/>
    <w:rsid w:val="00D16021"/>
    <w:rsid w:val="00D2579D"/>
    <w:rsid w:val="00D25D91"/>
    <w:rsid w:val="00D25E7F"/>
    <w:rsid w:val="00D2613B"/>
    <w:rsid w:val="00D27291"/>
    <w:rsid w:val="00D273F6"/>
    <w:rsid w:val="00D4163E"/>
    <w:rsid w:val="00D44141"/>
    <w:rsid w:val="00D5070F"/>
    <w:rsid w:val="00D555A1"/>
    <w:rsid w:val="00D61651"/>
    <w:rsid w:val="00D637F9"/>
    <w:rsid w:val="00D71A52"/>
    <w:rsid w:val="00D7354E"/>
    <w:rsid w:val="00D74B07"/>
    <w:rsid w:val="00D74EE7"/>
    <w:rsid w:val="00D836A2"/>
    <w:rsid w:val="00D97414"/>
    <w:rsid w:val="00DA0243"/>
    <w:rsid w:val="00DA0D7D"/>
    <w:rsid w:val="00DA7D50"/>
    <w:rsid w:val="00DB014E"/>
    <w:rsid w:val="00DB4D7A"/>
    <w:rsid w:val="00DB6F93"/>
    <w:rsid w:val="00DC0EE0"/>
    <w:rsid w:val="00DE1181"/>
    <w:rsid w:val="00DF416E"/>
    <w:rsid w:val="00E0010F"/>
    <w:rsid w:val="00E007C6"/>
    <w:rsid w:val="00E0177A"/>
    <w:rsid w:val="00E042E9"/>
    <w:rsid w:val="00E06AC4"/>
    <w:rsid w:val="00E2385C"/>
    <w:rsid w:val="00E31E0E"/>
    <w:rsid w:val="00E326E7"/>
    <w:rsid w:val="00E42C2F"/>
    <w:rsid w:val="00E53F8B"/>
    <w:rsid w:val="00E56D96"/>
    <w:rsid w:val="00E61E79"/>
    <w:rsid w:val="00E635B4"/>
    <w:rsid w:val="00E672A9"/>
    <w:rsid w:val="00E7049F"/>
    <w:rsid w:val="00E72097"/>
    <w:rsid w:val="00E72D8F"/>
    <w:rsid w:val="00E72EE5"/>
    <w:rsid w:val="00E76C4E"/>
    <w:rsid w:val="00E81163"/>
    <w:rsid w:val="00E843DD"/>
    <w:rsid w:val="00E87808"/>
    <w:rsid w:val="00EA01FA"/>
    <w:rsid w:val="00EA1741"/>
    <w:rsid w:val="00EA36B8"/>
    <w:rsid w:val="00EA4A2D"/>
    <w:rsid w:val="00EA7D71"/>
    <w:rsid w:val="00EB46D1"/>
    <w:rsid w:val="00EC3955"/>
    <w:rsid w:val="00ED081F"/>
    <w:rsid w:val="00ED75CE"/>
    <w:rsid w:val="00EE5877"/>
    <w:rsid w:val="00EE60BB"/>
    <w:rsid w:val="00EF2570"/>
    <w:rsid w:val="00EF4AC1"/>
    <w:rsid w:val="00EF7C11"/>
    <w:rsid w:val="00F01826"/>
    <w:rsid w:val="00F038B1"/>
    <w:rsid w:val="00F0480C"/>
    <w:rsid w:val="00F23F40"/>
    <w:rsid w:val="00F25E64"/>
    <w:rsid w:val="00F27F50"/>
    <w:rsid w:val="00F30486"/>
    <w:rsid w:val="00F338DF"/>
    <w:rsid w:val="00F357E4"/>
    <w:rsid w:val="00F3695C"/>
    <w:rsid w:val="00F4013F"/>
    <w:rsid w:val="00F47C51"/>
    <w:rsid w:val="00F5741D"/>
    <w:rsid w:val="00F65E43"/>
    <w:rsid w:val="00F71F41"/>
    <w:rsid w:val="00F7510E"/>
    <w:rsid w:val="00F7550B"/>
    <w:rsid w:val="00F813BE"/>
    <w:rsid w:val="00F815D7"/>
    <w:rsid w:val="00F823E9"/>
    <w:rsid w:val="00F86D00"/>
    <w:rsid w:val="00F970FA"/>
    <w:rsid w:val="00FA1EB6"/>
    <w:rsid w:val="00FA4C1C"/>
    <w:rsid w:val="00FB0DF5"/>
    <w:rsid w:val="00FB75E6"/>
    <w:rsid w:val="00FC2876"/>
    <w:rsid w:val="00FC55ED"/>
    <w:rsid w:val="00FC5C1B"/>
    <w:rsid w:val="00FD3CDE"/>
    <w:rsid w:val="00FE35BE"/>
    <w:rsid w:val="00FE44ED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iPriority w:val="99"/>
    <w:unhideWhenUsed/>
    <w:rsid w:val="006A2E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6A2EDC"/>
    <w:rPr>
      <w:sz w:val="16"/>
      <w:szCs w:val="16"/>
    </w:rPr>
  </w:style>
  <w:style w:type="paragraph" w:styleId="NoSpacing">
    <w:name w:val="No Spacing"/>
    <w:qFormat/>
    <w:rsid w:val="008C25CC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a"/>
    <w:rsid w:val="00E61E7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E61E79"/>
    <w:rPr>
      <w:sz w:val="24"/>
      <w:szCs w:val="24"/>
    </w:rPr>
  </w:style>
  <w:style w:type="paragraph" w:styleId="BodyTextIndent">
    <w:name w:val="Body Text Indent"/>
    <w:basedOn w:val="Normal"/>
    <w:link w:val="a0"/>
    <w:rsid w:val="009C614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6148"/>
    <w:rPr>
      <w:sz w:val="24"/>
      <w:szCs w:val="24"/>
    </w:rPr>
  </w:style>
  <w:style w:type="paragraph" w:customStyle="1" w:styleId="Style5">
    <w:name w:val="Style5"/>
    <w:basedOn w:val="Normal"/>
    <w:uiPriority w:val="99"/>
    <w:rsid w:val="00B65676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CB018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1"/>
    <w:rsid w:val="00B3390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B33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4F93719857BDDD1AFD87C24156ED5860B3DF1D1A8B4DE2B151C0C4FA90DAA002F355F1843827ABBZ0T2G" TargetMode="External" /><Relationship Id="rId6" Type="http://schemas.openxmlformats.org/officeDocument/2006/relationships/hyperlink" Target="consultantplus://offline/ref=AF232172B0C621A6FA593E9BB369F373F615B11F91F5F7BE7BCA93D8D01452E03C7F0458EEE6A1A4OEr0L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04E57-0487-4FB9-AC02-97F8B1D4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