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</w:t>
      </w:r>
      <w:r w:rsidR="00A77D4F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A77D4F">
        <w:rPr>
          <w:rFonts w:ascii="Times New Roman" w:eastAsia="Times New Roman" w:hAnsi="Times New Roman" w:cs="Times New Roman"/>
          <w:lang w:eastAsia="ru-RU"/>
        </w:rPr>
        <w:t>4</w:t>
      </w:r>
      <w:r w:rsidR="00FD4A64">
        <w:rPr>
          <w:rFonts w:ascii="Times New Roman" w:eastAsia="Times New Roman" w:hAnsi="Times New Roman" w:cs="Times New Roman"/>
          <w:lang w:eastAsia="ru-RU"/>
        </w:rPr>
        <w:t>-0</w:t>
      </w:r>
      <w:r w:rsidR="00A77D4F">
        <w:rPr>
          <w:rFonts w:ascii="Times New Roman" w:eastAsia="Times New Roman" w:hAnsi="Times New Roman" w:cs="Times New Roman"/>
          <w:lang w:eastAsia="ru-RU"/>
        </w:rPr>
        <w:t>4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О.А., </w:t>
      </w:r>
      <w:r>
        <w:t>ПЕРСОНАЛЬНЫЕ ДАННЫЕ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A77D4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A77D4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9-10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="0052535E">
        <w:rPr>
          <w:rFonts w:ascii="Times New Roman" w:hAnsi="Times New Roman"/>
          <w:sz w:val="24"/>
          <w:szCs w:val="24"/>
        </w:rPr>
        <w:t xml:space="preserve">установлено, что он в браке </w:t>
      </w:r>
      <w:r w:rsidRPr="00810F47">
        <w:rPr>
          <w:rFonts w:ascii="Times New Roman" w:hAnsi="Times New Roman"/>
          <w:sz w:val="24"/>
          <w:szCs w:val="24"/>
        </w:rPr>
        <w:t>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Оснований, в силу которых в соответствии с ч.2 ст.3.9 КоАП РФ административный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</w:t>
      </w:r>
      <w:r w:rsidRPr="00810F47">
        <w:rPr>
          <w:rFonts w:ascii="Times New Roman" w:hAnsi="Times New Roman"/>
          <w:sz w:val="24"/>
          <w:szCs w:val="24"/>
        </w:rPr>
        <w:t>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</w:t>
      </w:r>
      <w:r w:rsidRPr="00810F47">
        <w:rPr>
          <w:rFonts w:ascii="Times New Roman" w:hAnsi="Times New Roman"/>
          <w:sz w:val="24"/>
          <w:szCs w:val="24"/>
        </w:rPr>
        <w:t>я новых правонарушений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2535E" w:rsidP="005253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CA9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82CA9" w:rsidP="00182CA9"/>
    <w:p w:rsidR="00182CA9" w:rsidP="00182C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82CA9" w:rsidP="00182C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82CA9" w:rsidP="00182C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82CA9" w:rsidP="00182C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82CA9" w:rsidP="00182C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182CA9" w:rsidP="00182CA9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82CA9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535E"/>
    <w:rsid w:val="0052684A"/>
    <w:rsid w:val="006207E7"/>
    <w:rsid w:val="00637FEA"/>
    <w:rsid w:val="00664290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77D4F"/>
    <w:rsid w:val="00A95B9E"/>
    <w:rsid w:val="00AB46F4"/>
    <w:rsid w:val="00AB56F3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