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40ADF" w:rsidP="00515377">
      <w:pPr>
        <w:pStyle w:val="Heading1"/>
        <w:ind w:left="-567" w:firstLine="567"/>
        <w:jc w:val="both"/>
        <w:rPr>
          <w:b w:val="0"/>
          <w:sz w:val="28"/>
          <w:szCs w:val="28"/>
        </w:rPr>
      </w:pPr>
      <w:r w:rsidRPr="00B95591">
        <w:rPr>
          <w:b w:val="0"/>
          <w:sz w:val="28"/>
          <w:szCs w:val="28"/>
        </w:rPr>
        <w:t xml:space="preserve">                                                                                   </w:t>
      </w:r>
      <w:r w:rsidRPr="00B95591" w:rsidR="00515377">
        <w:rPr>
          <w:b w:val="0"/>
          <w:sz w:val="28"/>
          <w:szCs w:val="28"/>
        </w:rPr>
        <w:t xml:space="preserve">       </w:t>
      </w:r>
      <w:r w:rsidRPr="00B95591">
        <w:rPr>
          <w:b w:val="0"/>
          <w:sz w:val="28"/>
          <w:szCs w:val="28"/>
        </w:rPr>
        <w:t xml:space="preserve">  Дело № 5-</w:t>
      </w:r>
      <w:r w:rsidRPr="00B95591" w:rsidR="000B3680">
        <w:rPr>
          <w:b w:val="0"/>
          <w:sz w:val="28"/>
          <w:szCs w:val="28"/>
        </w:rPr>
        <w:t>6-</w:t>
      </w:r>
      <w:r w:rsidR="00CB7B61">
        <w:rPr>
          <w:b w:val="0"/>
          <w:sz w:val="28"/>
          <w:szCs w:val="28"/>
        </w:rPr>
        <w:t>314</w:t>
      </w:r>
      <w:r w:rsidRPr="00B95591" w:rsidR="009905D7">
        <w:rPr>
          <w:b w:val="0"/>
          <w:sz w:val="28"/>
          <w:szCs w:val="28"/>
        </w:rPr>
        <w:t>/2024</w:t>
      </w:r>
      <w:r w:rsidRPr="00B95591">
        <w:rPr>
          <w:b w:val="0"/>
          <w:sz w:val="28"/>
          <w:szCs w:val="28"/>
        </w:rPr>
        <w:t xml:space="preserve">   </w:t>
      </w:r>
    </w:p>
    <w:p w:rsidR="00B95591" w:rsidRPr="00B95591" w:rsidP="00B95591"/>
    <w:p w:rsidR="00D40ADF" w:rsidRPr="00B95591" w:rsidP="006C1E4A">
      <w:pPr>
        <w:pStyle w:val="Heading1"/>
        <w:ind w:left="-567" w:firstLine="567"/>
        <w:jc w:val="both"/>
        <w:rPr>
          <w:b w:val="0"/>
          <w:bCs w:val="0"/>
          <w:sz w:val="28"/>
          <w:szCs w:val="28"/>
        </w:rPr>
      </w:pPr>
      <w:r w:rsidRPr="00B95591">
        <w:rPr>
          <w:b w:val="0"/>
          <w:bCs w:val="0"/>
          <w:sz w:val="28"/>
          <w:szCs w:val="28"/>
        </w:rPr>
        <w:t xml:space="preserve">                                         </w:t>
      </w:r>
      <w:r w:rsidRPr="00B95591">
        <w:rPr>
          <w:b w:val="0"/>
          <w:bCs w:val="0"/>
          <w:sz w:val="28"/>
          <w:szCs w:val="28"/>
        </w:rPr>
        <w:t>П</w:t>
      </w:r>
      <w:r w:rsidRPr="00B95591">
        <w:rPr>
          <w:b w:val="0"/>
          <w:bCs w:val="0"/>
          <w:sz w:val="28"/>
          <w:szCs w:val="28"/>
        </w:rPr>
        <w:t xml:space="preserve"> О С Т А Н О В Л Е Н И Е</w:t>
      </w:r>
    </w:p>
    <w:p w:rsidR="00216781" w:rsidRPr="00B95591" w:rsidP="006C1E4A">
      <w:pPr>
        <w:ind w:left="-567" w:firstLine="567"/>
        <w:jc w:val="both"/>
        <w:rPr>
          <w:sz w:val="28"/>
          <w:szCs w:val="28"/>
        </w:rPr>
      </w:pPr>
    </w:p>
    <w:p w:rsidR="00216781" w:rsidRPr="00B95591" w:rsidP="006C1E4A">
      <w:pPr>
        <w:ind w:left="-567" w:firstLine="567"/>
        <w:jc w:val="both"/>
        <w:rPr>
          <w:sz w:val="28"/>
          <w:szCs w:val="28"/>
        </w:rPr>
      </w:pPr>
      <w:r>
        <w:rPr>
          <w:sz w:val="28"/>
          <w:szCs w:val="28"/>
        </w:rPr>
        <w:t>2 октября</w:t>
      </w:r>
      <w:r w:rsidRPr="00B95591" w:rsidR="009905D7">
        <w:rPr>
          <w:sz w:val="28"/>
          <w:szCs w:val="28"/>
        </w:rPr>
        <w:t xml:space="preserve"> 2024 г</w:t>
      </w:r>
      <w:r>
        <w:rPr>
          <w:sz w:val="28"/>
          <w:szCs w:val="28"/>
        </w:rPr>
        <w:t>ода</w:t>
      </w:r>
      <w:r>
        <w:rPr>
          <w:sz w:val="28"/>
          <w:szCs w:val="28"/>
        </w:rPr>
        <w:tab/>
      </w:r>
      <w:r w:rsidRPr="00B95591" w:rsidR="000938AE">
        <w:rPr>
          <w:sz w:val="28"/>
          <w:szCs w:val="28"/>
        </w:rPr>
        <w:tab/>
      </w:r>
      <w:r w:rsidRPr="00B95591" w:rsidR="00D40ADF">
        <w:rPr>
          <w:sz w:val="28"/>
          <w:szCs w:val="28"/>
        </w:rPr>
        <w:t xml:space="preserve">                </w:t>
      </w:r>
      <w:r w:rsidR="00A63D24">
        <w:rPr>
          <w:sz w:val="28"/>
          <w:szCs w:val="28"/>
        </w:rPr>
        <w:t xml:space="preserve">         </w:t>
      </w:r>
      <w:r w:rsidRPr="00B95591" w:rsidR="00631472">
        <w:rPr>
          <w:sz w:val="28"/>
          <w:szCs w:val="28"/>
        </w:rPr>
        <w:t xml:space="preserve">          </w:t>
      </w:r>
      <w:r w:rsidRPr="00B95591" w:rsidR="00D40ADF">
        <w:rPr>
          <w:sz w:val="28"/>
          <w:szCs w:val="28"/>
        </w:rPr>
        <w:t xml:space="preserve"> </w:t>
      </w:r>
      <w:r w:rsidRPr="00B95591" w:rsidR="00515377">
        <w:rPr>
          <w:sz w:val="28"/>
          <w:szCs w:val="28"/>
        </w:rPr>
        <w:t xml:space="preserve">              </w:t>
      </w:r>
      <w:r w:rsidRPr="00B95591" w:rsidR="00D40ADF">
        <w:rPr>
          <w:sz w:val="28"/>
          <w:szCs w:val="28"/>
        </w:rPr>
        <w:t xml:space="preserve"> г. Симферополь</w:t>
      </w:r>
    </w:p>
    <w:p w:rsidR="00D40ADF" w:rsidRPr="00B95591" w:rsidP="006C1E4A">
      <w:pPr>
        <w:ind w:left="-567" w:firstLine="567"/>
        <w:jc w:val="both"/>
        <w:rPr>
          <w:sz w:val="28"/>
          <w:szCs w:val="28"/>
        </w:rPr>
      </w:pPr>
      <w:r w:rsidRPr="00B95591">
        <w:rPr>
          <w:sz w:val="28"/>
          <w:szCs w:val="28"/>
        </w:rPr>
        <w:t xml:space="preserve"> </w:t>
      </w:r>
    </w:p>
    <w:p w:rsidR="000B7305" w:rsidRPr="00B95591" w:rsidP="006C1E4A">
      <w:pPr>
        <w:ind w:left="-567" w:firstLine="567"/>
        <w:jc w:val="both"/>
        <w:rPr>
          <w:sz w:val="28"/>
          <w:szCs w:val="28"/>
        </w:rPr>
      </w:pPr>
      <w:r w:rsidRPr="00B95591">
        <w:rPr>
          <w:sz w:val="28"/>
          <w:szCs w:val="28"/>
        </w:rPr>
        <w:t>Мировой судья судебного участка №6 Железнодорожного суд</w:t>
      </w:r>
      <w:r w:rsidRPr="00B95591" w:rsidR="00515377">
        <w:rPr>
          <w:sz w:val="28"/>
          <w:szCs w:val="28"/>
        </w:rPr>
        <w:t>ебного района города Симферополя</w:t>
      </w:r>
      <w:r w:rsidRPr="00B95591">
        <w:rPr>
          <w:sz w:val="28"/>
          <w:szCs w:val="28"/>
        </w:rPr>
        <w:t xml:space="preserve"> (Железнодорожный рай</w:t>
      </w:r>
      <w:r w:rsidRPr="00B95591" w:rsidR="00515377">
        <w:rPr>
          <w:sz w:val="28"/>
          <w:szCs w:val="28"/>
        </w:rPr>
        <w:t>он городского округа Симферополь</w:t>
      </w:r>
      <w:r w:rsidRPr="00B95591">
        <w:rPr>
          <w:sz w:val="28"/>
          <w:szCs w:val="28"/>
        </w:rPr>
        <w:t>) Республики Крым Авдеева К.К.</w:t>
      </w:r>
      <w:r w:rsidRPr="00B95591" w:rsidR="00384A5F">
        <w:rPr>
          <w:sz w:val="28"/>
          <w:szCs w:val="28"/>
        </w:rPr>
        <w:t xml:space="preserve"> </w:t>
      </w:r>
    </w:p>
    <w:p w:rsidR="00384A5F" w:rsidRPr="00B95591" w:rsidP="00515377">
      <w:pPr>
        <w:tabs>
          <w:tab w:val="left" w:pos="9355"/>
        </w:tabs>
        <w:ind w:left="-567" w:right="-1" w:firstLine="567"/>
        <w:jc w:val="both"/>
        <w:rPr>
          <w:sz w:val="28"/>
          <w:szCs w:val="28"/>
        </w:rPr>
      </w:pPr>
      <w:r w:rsidRPr="00B95591">
        <w:rPr>
          <w:sz w:val="28"/>
          <w:szCs w:val="28"/>
        </w:rPr>
        <w:t xml:space="preserve">с участием лица, в отношении которого ведется производство </w:t>
      </w:r>
      <w:r w:rsidRPr="00B95591" w:rsidR="00EF609F">
        <w:rPr>
          <w:sz w:val="28"/>
          <w:szCs w:val="28"/>
        </w:rPr>
        <w:t xml:space="preserve">по делу </w:t>
      </w:r>
      <w:r w:rsidRPr="00B95591">
        <w:rPr>
          <w:sz w:val="28"/>
          <w:szCs w:val="28"/>
        </w:rPr>
        <w:t xml:space="preserve">об административном правонарушении – </w:t>
      </w:r>
      <w:r w:rsidR="00414260">
        <w:rPr>
          <w:sz w:val="28"/>
          <w:szCs w:val="28"/>
        </w:rPr>
        <w:t>ФИО</w:t>
      </w:r>
      <w:r w:rsidRPr="00B95591">
        <w:rPr>
          <w:sz w:val="28"/>
          <w:szCs w:val="28"/>
        </w:rPr>
        <w:t xml:space="preserve">,   </w:t>
      </w:r>
    </w:p>
    <w:p w:rsidR="000B7305" w:rsidRPr="00B95591" w:rsidP="006C1E4A">
      <w:pPr>
        <w:ind w:left="-567" w:firstLine="567"/>
        <w:jc w:val="both"/>
        <w:rPr>
          <w:sz w:val="28"/>
          <w:szCs w:val="28"/>
        </w:rPr>
      </w:pPr>
      <w:r w:rsidRPr="00B95591">
        <w:rPr>
          <w:sz w:val="28"/>
          <w:szCs w:val="28"/>
        </w:rPr>
        <w:t>рассмотрев в открытом судебном заседании дело об администрати</w:t>
      </w:r>
      <w:r w:rsidRPr="00B95591" w:rsidR="00515377">
        <w:rPr>
          <w:sz w:val="28"/>
          <w:szCs w:val="28"/>
        </w:rPr>
        <w:t>вном правонарушении в отношении:</w:t>
      </w:r>
    </w:p>
    <w:p w:rsidR="008A352D" w:rsidRPr="00B95591" w:rsidP="006C1E4A">
      <w:pPr>
        <w:ind w:left="-567" w:firstLine="567"/>
        <w:jc w:val="both"/>
        <w:rPr>
          <w:sz w:val="28"/>
          <w:szCs w:val="28"/>
        </w:rPr>
      </w:pPr>
      <w:r>
        <w:rPr>
          <w:sz w:val="28"/>
          <w:szCs w:val="28"/>
        </w:rPr>
        <w:t>ФИО</w:t>
      </w:r>
      <w:r w:rsidRPr="00B95591" w:rsidR="00D40ADF">
        <w:rPr>
          <w:sz w:val="28"/>
          <w:szCs w:val="28"/>
        </w:rPr>
        <w:t xml:space="preserve">, </w:t>
      </w:r>
      <w:r>
        <w:rPr>
          <w:sz w:val="28"/>
          <w:szCs w:val="28"/>
        </w:rPr>
        <w:t>ЛИЧНЫЕ ДАННЫЕ</w:t>
      </w:r>
      <w:r w:rsidRPr="00B95591" w:rsidR="006815D3">
        <w:rPr>
          <w:sz w:val="28"/>
          <w:szCs w:val="28"/>
        </w:rPr>
        <w:t xml:space="preserve">, </w:t>
      </w:r>
    </w:p>
    <w:p w:rsidR="00D40ADF" w:rsidRPr="00B95591" w:rsidP="006C1E4A">
      <w:pPr>
        <w:ind w:left="-567" w:firstLine="567"/>
        <w:jc w:val="both"/>
        <w:rPr>
          <w:sz w:val="28"/>
          <w:szCs w:val="28"/>
        </w:rPr>
      </w:pPr>
      <w:r w:rsidRPr="00B95591">
        <w:rPr>
          <w:sz w:val="28"/>
          <w:szCs w:val="28"/>
        </w:rPr>
        <w:t xml:space="preserve">о привлечении его к административной ответственности за правонарушение, предусмотренное </w:t>
      </w:r>
      <w:r w:rsidRPr="00B95591" w:rsidR="00F545B6">
        <w:rPr>
          <w:sz w:val="28"/>
          <w:szCs w:val="28"/>
        </w:rPr>
        <w:t xml:space="preserve">ч. 1 </w:t>
      </w:r>
      <w:r w:rsidRPr="00B95591">
        <w:rPr>
          <w:sz w:val="28"/>
          <w:szCs w:val="28"/>
        </w:rPr>
        <w:t>ст. 12.</w:t>
      </w:r>
      <w:r w:rsidRPr="00B95591" w:rsidR="008D3295">
        <w:rPr>
          <w:sz w:val="28"/>
          <w:szCs w:val="28"/>
        </w:rPr>
        <w:t>26</w:t>
      </w:r>
      <w:r w:rsidRPr="00B95591">
        <w:rPr>
          <w:sz w:val="28"/>
          <w:szCs w:val="28"/>
        </w:rPr>
        <w:t xml:space="preserve"> Кодекса Российской Федерации об административных правонарушениях, </w:t>
      </w:r>
    </w:p>
    <w:p w:rsidR="00F545B6" w:rsidRPr="00B95591" w:rsidP="006C1E4A">
      <w:pPr>
        <w:ind w:left="-567" w:firstLine="567"/>
        <w:jc w:val="both"/>
        <w:rPr>
          <w:sz w:val="28"/>
          <w:szCs w:val="28"/>
        </w:rPr>
      </w:pPr>
    </w:p>
    <w:p w:rsidR="00D40ADF" w:rsidRPr="00B95591" w:rsidP="006C1E4A">
      <w:pPr>
        <w:ind w:left="-567" w:firstLine="567"/>
        <w:jc w:val="both"/>
        <w:rPr>
          <w:sz w:val="28"/>
          <w:szCs w:val="28"/>
        </w:rPr>
      </w:pPr>
      <w:r w:rsidRPr="00B95591">
        <w:rPr>
          <w:sz w:val="28"/>
          <w:szCs w:val="28"/>
        </w:rPr>
        <w:t xml:space="preserve">                                                    </w:t>
      </w:r>
      <w:r w:rsidRPr="00B95591">
        <w:rPr>
          <w:sz w:val="28"/>
          <w:szCs w:val="28"/>
        </w:rPr>
        <w:t>УСТАНОВИЛ:</w:t>
      </w:r>
    </w:p>
    <w:p w:rsidR="00F545B6" w:rsidRPr="00B95591" w:rsidP="006C1E4A">
      <w:pPr>
        <w:ind w:left="-567" w:firstLine="567"/>
        <w:jc w:val="both"/>
        <w:rPr>
          <w:sz w:val="28"/>
          <w:szCs w:val="28"/>
        </w:rPr>
      </w:pPr>
    </w:p>
    <w:p w:rsidR="00F545B6" w:rsidRPr="00B95591" w:rsidP="00B57118">
      <w:pPr>
        <w:ind w:left="-567" w:right="-285" w:firstLine="567"/>
        <w:jc w:val="both"/>
        <w:rPr>
          <w:sz w:val="28"/>
          <w:szCs w:val="28"/>
        </w:rPr>
      </w:pPr>
      <w:r>
        <w:rPr>
          <w:rFonts w:eastAsia="Arial Unicode MS"/>
          <w:bCs/>
          <w:color w:val="000000"/>
          <w:sz w:val="28"/>
          <w:szCs w:val="28"/>
          <w:lang w:bidi="ru-RU"/>
        </w:rPr>
        <w:t>ФИО</w:t>
      </w:r>
      <w:r w:rsidRPr="00B95591">
        <w:rPr>
          <w:rFonts w:eastAsia="Arial Unicode MS"/>
          <w:bCs/>
          <w:color w:val="000000"/>
          <w:sz w:val="28"/>
          <w:szCs w:val="28"/>
          <w:lang w:bidi="ru-RU"/>
        </w:rPr>
        <w:t xml:space="preserve"> </w:t>
      </w:r>
      <w:r>
        <w:rPr>
          <w:rFonts w:eastAsia="Arial Unicode MS"/>
          <w:bCs/>
          <w:color w:val="000000"/>
          <w:sz w:val="28"/>
          <w:szCs w:val="28"/>
          <w:lang w:bidi="ru-RU"/>
        </w:rPr>
        <w:t>ДАТА</w:t>
      </w:r>
      <w:r w:rsidR="006163FE">
        <w:rPr>
          <w:rFonts w:eastAsia="Arial Unicode MS"/>
          <w:bCs/>
          <w:color w:val="000000"/>
          <w:sz w:val="28"/>
          <w:szCs w:val="28"/>
          <w:lang w:bidi="ru-RU"/>
        </w:rPr>
        <w:t xml:space="preserve"> года в 9</w:t>
      </w:r>
      <w:r w:rsidRPr="00B95591">
        <w:rPr>
          <w:rFonts w:eastAsia="Arial Unicode MS"/>
          <w:bCs/>
          <w:color w:val="000000"/>
          <w:sz w:val="28"/>
          <w:szCs w:val="28"/>
          <w:lang w:bidi="ru-RU"/>
        </w:rPr>
        <w:t xml:space="preserve"> часов </w:t>
      </w:r>
      <w:r w:rsidR="006163FE">
        <w:rPr>
          <w:rFonts w:eastAsia="Arial Unicode MS"/>
          <w:bCs/>
          <w:color w:val="000000"/>
          <w:sz w:val="28"/>
          <w:szCs w:val="28"/>
          <w:lang w:bidi="ru-RU"/>
        </w:rPr>
        <w:t>12</w:t>
      </w:r>
      <w:r w:rsidRPr="00B95591">
        <w:rPr>
          <w:rFonts w:eastAsia="Arial Unicode MS"/>
          <w:bCs/>
          <w:color w:val="000000"/>
          <w:sz w:val="28"/>
          <w:szCs w:val="28"/>
          <w:lang w:bidi="ru-RU"/>
        </w:rPr>
        <w:t xml:space="preserve"> минут </w:t>
      </w:r>
      <w:r w:rsidR="00DF223B">
        <w:rPr>
          <w:rFonts w:eastAsia="Arial Unicode MS"/>
          <w:bCs/>
          <w:color w:val="000000"/>
          <w:sz w:val="28"/>
          <w:szCs w:val="28"/>
          <w:lang w:bidi="ru-RU"/>
        </w:rPr>
        <w:t xml:space="preserve">по адресу: </w:t>
      </w:r>
      <w:r>
        <w:rPr>
          <w:rFonts w:eastAsia="Arial Unicode MS"/>
          <w:bCs/>
          <w:color w:val="000000"/>
          <w:sz w:val="28"/>
          <w:szCs w:val="28"/>
          <w:lang w:bidi="ru-RU"/>
        </w:rPr>
        <w:t>АДРЕС</w:t>
      </w:r>
      <w:r w:rsidRPr="00B95591" w:rsidR="00515377">
        <w:rPr>
          <w:rFonts w:eastAsia="Arial Unicode MS"/>
          <w:bCs/>
          <w:color w:val="000000"/>
          <w:sz w:val="28"/>
          <w:szCs w:val="28"/>
          <w:lang w:bidi="ru-RU"/>
        </w:rPr>
        <w:t>, управлял</w:t>
      </w:r>
      <w:r w:rsidRPr="00B95591">
        <w:rPr>
          <w:rFonts w:eastAsia="Arial Unicode MS"/>
          <w:bCs/>
          <w:color w:val="000000"/>
          <w:sz w:val="28"/>
          <w:szCs w:val="28"/>
          <w:lang w:bidi="ru-RU"/>
        </w:rPr>
        <w:t xml:space="preserve"> транспортным средством – </w:t>
      </w:r>
      <w:r w:rsidR="006163FE">
        <w:rPr>
          <w:rFonts w:eastAsia="Arial Unicode MS"/>
          <w:bCs/>
          <w:color w:val="000000"/>
          <w:sz w:val="28"/>
          <w:szCs w:val="28"/>
          <w:lang w:bidi="ru-RU"/>
        </w:rPr>
        <w:t>электросамокатом</w:t>
      </w:r>
      <w:r w:rsidR="006163FE">
        <w:rPr>
          <w:rFonts w:eastAsia="Arial Unicode MS"/>
          <w:bCs/>
          <w:color w:val="000000"/>
          <w:sz w:val="28"/>
          <w:szCs w:val="28"/>
          <w:lang w:bidi="ru-RU"/>
        </w:rPr>
        <w:t xml:space="preserve"> «</w:t>
      </w:r>
      <w:r w:rsidR="006163FE">
        <w:rPr>
          <w:rFonts w:eastAsia="Arial Unicode MS"/>
          <w:bCs/>
          <w:color w:val="000000"/>
          <w:sz w:val="28"/>
          <w:szCs w:val="28"/>
          <w:lang w:bidi="ru-RU"/>
        </w:rPr>
        <w:t>Ситикоко</w:t>
      </w:r>
      <w:r w:rsidR="006163FE">
        <w:rPr>
          <w:rFonts w:eastAsia="Arial Unicode MS"/>
          <w:bCs/>
          <w:color w:val="000000"/>
          <w:sz w:val="28"/>
          <w:szCs w:val="28"/>
          <w:lang w:bidi="ru-RU"/>
        </w:rPr>
        <w:t xml:space="preserve"> </w:t>
      </w:r>
      <w:r w:rsidR="006163FE">
        <w:rPr>
          <w:rFonts w:eastAsia="Arial Unicode MS"/>
          <w:bCs/>
          <w:color w:val="000000"/>
          <w:sz w:val="28"/>
          <w:szCs w:val="28"/>
          <w:lang w:bidi="ru-RU"/>
        </w:rPr>
        <w:t>Скайбоард</w:t>
      </w:r>
      <w:r w:rsidR="006163FE">
        <w:rPr>
          <w:rFonts w:eastAsia="Arial Unicode MS"/>
          <w:bCs/>
          <w:color w:val="000000"/>
          <w:sz w:val="28"/>
          <w:szCs w:val="28"/>
          <w:lang w:bidi="ru-RU"/>
        </w:rPr>
        <w:t xml:space="preserve">» </w:t>
      </w:r>
      <w:r w:rsidRPr="00B95591">
        <w:rPr>
          <w:rFonts w:eastAsia="Arial Unicode MS"/>
          <w:bCs/>
          <w:color w:val="000000"/>
          <w:sz w:val="28"/>
          <w:szCs w:val="28"/>
          <w:lang w:bidi="ru-RU"/>
        </w:rPr>
        <w:t xml:space="preserve">с признаками опьянения: </w:t>
      </w:r>
      <w:r w:rsidR="006163FE">
        <w:rPr>
          <w:rFonts w:eastAsia="Arial Unicode MS"/>
          <w:bCs/>
          <w:color w:val="000000"/>
          <w:sz w:val="28"/>
          <w:szCs w:val="28"/>
          <w:lang w:bidi="ru-RU"/>
        </w:rPr>
        <w:t>запах алкоголя изо рта</w:t>
      </w:r>
      <w:r w:rsidRPr="00B95591">
        <w:rPr>
          <w:rFonts w:eastAsia="Arial Unicode MS"/>
          <w:bCs/>
          <w:color w:val="000000"/>
          <w:sz w:val="28"/>
          <w:szCs w:val="28"/>
          <w:lang w:bidi="ru-RU"/>
        </w:rPr>
        <w:t>,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w:t>
      </w:r>
      <w:r w:rsidRPr="00B95591" w:rsidR="00B57118">
        <w:rPr>
          <w:rFonts w:eastAsia="Arial Unicode MS"/>
          <w:bCs/>
          <w:color w:val="000000"/>
          <w:sz w:val="28"/>
          <w:szCs w:val="28"/>
          <w:lang w:bidi="ru-RU"/>
        </w:rPr>
        <w:t>2.3.2 ПДД Российской Федерации</w:t>
      </w:r>
      <w:r w:rsidRPr="00B95591" w:rsidR="00EF609F">
        <w:rPr>
          <w:rFonts w:eastAsia="Calibri"/>
          <w:sz w:val="28"/>
          <w:szCs w:val="28"/>
          <w:lang w:eastAsia="en-US"/>
        </w:rPr>
        <w:t xml:space="preserve">. </w:t>
      </w:r>
      <w:r w:rsidRPr="00B95591" w:rsidR="00B57118">
        <w:rPr>
          <w:sz w:val="28"/>
          <w:szCs w:val="28"/>
        </w:rPr>
        <w:t>Данное действие не содержит признаков уголовно-наказуемого деяния.</w:t>
      </w:r>
    </w:p>
    <w:p w:rsidR="008A352D" w:rsidRPr="00B95591" w:rsidP="006C1E4A">
      <w:pPr>
        <w:ind w:left="-567" w:right="-29" w:firstLine="567"/>
        <w:jc w:val="both"/>
        <w:rPr>
          <w:sz w:val="28"/>
          <w:szCs w:val="28"/>
        </w:rPr>
      </w:pPr>
      <w:r w:rsidRPr="00B95591">
        <w:rPr>
          <w:rFonts w:eastAsia="Arial Unicode MS"/>
          <w:bCs/>
          <w:color w:val="000000"/>
          <w:sz w:val="28"/>
          <w:szCs w:val="28"/>
          <w:lang w:bidi="ru-RU"/>
        </w:rPr>
        <w:t>В судебном заседании после разъяснения ст. 25.1 п. 1 КоАП РФ и ст. 51 Конституции РФ, лицо, привлекаемое к административной ответственности</w:t>
      </w:r>
      <w:r w:rsidR="00DF223B">
        <w:rPr>
          <w:rFonts w:eastAsia="Arial Unicode MS"/>
          <w:bCs/>
          <w:color w:val="000000"/>
          <w:sz w:val="28"/>
          <w:szCs w:val="28"/>
          <w:lang w:bidi="ru-RU"/>
        </w:rPr>
        <w:t>,</w:t>
      </w:r>
      <w:r w:rsidRPr="00B95591">
        <w:rPr>
          <w:rFonts w:eastAsia="Arial Unicode MS"/>
          <w:bCs/>
          <w:color w:val="000000"/>
          <w:sz w:val="28"/>
          <w:szCs w:val="28"/>
          <w:lang w:bidi="ru-RU"/>
        </w:rPr>
        <w:t xml:space="preserve"> </w:t>
      </w:r>
      <w:r w:rsidR="00414260">
        <w:rPr>
          <w:rFonts w:eastAsia="Arial Unicode MS"/>
          <w:bCs/>
          <w:color w:val="000000"/>
          <w:sz w:val="28"/>
          <w:szCs w:val="28"/>
          <w:lang w:bidi="ru-RU"/>
        </w:rPr>
        <w:t>ФИО</w:t>
      </w:r>
      <w:r w:rsidRPr="00B95591" w:rsidR="009729C0">
        <w:rPr>
          <w:rFonts w:eastAsia="Arial Unicode MS"/>
          <w:bCs/>
          <w:color w:val="000000"/>
          <w:sz w:val="28"/>
          <w:szCs w:val="28"/>
          <w:lang w:bidi="ru-RU"/>
        </w:rPr>
        <w:t>.</w:t>
      </w:r>
      <w:r w:rsidRPr="00B95591" w:rsidR="009729C0">
        <w:rPr>
          <w:rFonts w:eastAsia="Arial Unicode MS"/>
          <w:bCs/>
          <w:color w:val="000000"/>
          <w:sz w:val="28"/>
          <w:szCs w:val="28"/>
          <w:lang w:bidi="ru-RU"/>
        </w:rPr>
        <w:t xml:space="preserve"> </w:t>
      </w:r>
      <w:r w:rsidRPr="00B95591">
        <w:rPr>
          <w:rFonts w:eastAsia="Arial Unicode MS"/>
          <w:bCs/>
          <w:color w:val="000000"/>
          <w:sz w:val="28"/>
          <w:szCs w:val="28"/>
          <w:lang w:bidi="ru-RU"/>
        </w:rPr>
        <w:t>с</w:t>
      </w:r>
      <w:r w:rsidRPr="00B95591">
        <w:rPr>
          <w:rFonts w:eastAsia="Arial Unicode MS"/>
          <w:bCs/>
          <w:color w:val="000000"/>
          <w:sz w:val="28"/>
          <w:szCs w:val="28"/>
          <w:lang w:bidi="ru-RU"/>
        </w:rPr>
        <w:t xml:space="preserve"> протоколом согласился, вину в совершении административного правонарушения признал</w:t>
      </w:r>
      <w:r w:rsidRPr="00B95591" w:rsidR="00B25408">
        <w:rPr>
          <w:rFonts w:eastAsia="Arial Unicode MS"/>
          <w:bCs/>
          <w:color w:val="000000"/>
          <w:sz w:val="28"/>
          <w:szCs w:val="28"/>
          <w:lang w:bidi="ru-RU"/>
        </w:rPr>
        <w:t>, раскаялся в содеян</w:t>
      </w:r>
      <w:r w:rsidRPr="00B95591" w:rsidR="00B57118">
        <w:rPr>
          <w:rFonts w:eastAsia="Arial Unicode MS"/>
          <w:bCs/>
          <w:color w:val="000000"/>
          <w:sz w:val="28"/>
          <w:szCs w:val="28"/>
          <w:lang w:bidi="ru-RU"/>
        </w:rPr>
        <w:t>ном</w:t>
      </w:r>
      <w:r w:rsidRPr="00B95591" w:rsidR="0044699D">
        <w:rPr>
          <w:sz w:val="28"/>
          <w:szCs w:val="28"/>
        </w:rPr>
        <w:t xml:space="preserve">. </w:t>
      </w:r>
    </w:p>
    <w:p w:rsidR="00EE1352" w:rsidRPr="00B95591" w:rsidP="006C1E4A">
      <w:pPr>
        <w:ind w:left="-567"/>
        <w:jc w:val="both"/>
        <w:rPr>
          <w:bCs/>
          <w:sz w:val="28"/>
          <w:szCs w:val="28"/>
          <w:lang w:bidi="ru-RU"/>
        </w:rPr>
      </w:pPr>
      <w:r w:rsidRPr="00B95591">
        <w:rPr>
          <w:rFonts w:eastAsia="Arial Unicode MS"/>
          <w:bCs/>
          <w:color w:val="000000"/>
          <w:sz w:val="28"/>
          <w:szCs w:val="28"/>
          <w:lang w:bidi="ru-RU"/>
        </w:rPr>
        <w:t xml:space="preserve">        </w:t>
      </w:r>
      <w:r w:rsidRPr="00B95591">
        <w:rPr>
          <w:bCs/>
          <w:sz w:val="28"/>
          <w:szCs w:val="28"/>
          <w:lang w:bidi="ru-RU"/>
        </w:rPr>
        <w:t>Выслушав лицо, в отношении которого ведется производство по делу</w:t>
      </w:r>
      <w:r w:rsidRPr="00B95591" w:rsidR="00F22926">
        <w:rPr>
          <w:bCs/>
          <w:sz w:val="28"/>
          <w:szCs w:val="28"/>
          <w:lang w:bidi="ru-RU"/>
        </w:rPr>
        <w:t xml:space="preserve"> об административном правонарушении</w:t>
      </w:r>
      <w:r w:rsidRPr="00B95591">
        <w:rPr>
          <w:bCs/>
          <w:sz w:val="28"/>
          <w:szCs w:val="28"/>
          <w:lang w:bidi="ru-RU"/>
        </w:rPr>
        <w:t xml:space="preserve"> </w:t>
      </w:r>
      <w:r w:rsidR="00414260">
        <w:rPr>
          <w:rFonts w:eastAsia="Arial Unicode MS"/>
          <w:bCs/>
          <w:color w:val="000000"/>
          <w:sz w:val="28"/>
          <w:szCs w:val="28"/>
          <w:lang w:bidi="ru-RU"/>
        </w:rPr>
        <w:t>ФИО</w:t>
      </w:r>
      <w:r w:rsidRPr="00B95591" w:rsidR="00A25729">
        <w:rPr>
          <w:rFonts w:eastAsia="Arial Unicode MS"/>
          <w:bCs/>
          <w:color w:val="000000"/>
          <w:sz w:val="28"/>
          <w:szCs w:val="28"/>
          <w:lang w:bidi="ru-RU"/>
        </w:rPr>
        <w:t>.</w:t>
      </w:r>
      <w:r w:rsidRPr="00B95591">
        <w:rPr>
          <w:bCs/>
          <w:sz w:val="28"/>
          <w:szCs w:val="28"/>
          <w:lang w:bidi="ru-RU"/>
        </w:rPr>
        <w:t xml:space="preserve">, </w:t>
      </w:r>
      <w:r w:rsidRPr="00B95591">
        <w:rPr>
          <w:bCs/>
          <w:sz w:val="28"/>
          <w:szCs w:val="28"/>
          <w:lang w:bidi="ru-RU"/>
        </w:rPr>
        <w:t xml:space="preserve">исследовав письменные материалы дела, </w:t>
      </w:r>
      <w:r w:rsidRPr="00B95591">
        <w:rPr>
          <w:rFonts w:eastAsia="Arial Unicode MS"/>
          <w:bCs/>
          <w:color w:val="000000"/>
          <w:sz w:val="28"/>
          <w:szCs w:val="28"/>
          <w:lang w:bidi="ru-RU"/>
        </w:rPr>
        <w:t>обозрев видеозапись, мировой судья приходит к следующему</w:t>
      </w:r>
      <w:r w:rsidRPr="00B95591">
        <w:rPr>
          <w:bCs/>
          <w:sz w:val="28"/>
          <w:szCs w:val="28"/>
          <w:lang w:bidi="ru-RU"/>
        </w:rPr>
        <w:t xml:space="preserve">. </w:t>
      </w:r>
    </w:p>
    <w:p w:rsidR="00EE1352" w:rsidRPr="00B95591" w:rsidP="006C1E4A">
      <w:pPr>
        <w:pStyle w:val="ConsPlusNormal"/>
        <w:ind w:left="-567"/>
        <w:jc w:val="both"/>
        <w:rPr>
          <w:bCs/>
          <w:lang w:bidi="ru-RU"/>
        </w:rPr>
      </w:pPr>
      <w:r w:rsidRPr="00B95591">
        <w:rPr>
          <w:bCs/>
          <w:lang w:bidi="ru-RU"/>
        </w:rPr>
        <w:t xml:space="preserve">         Согласно пункту 2.3.2 Правил дорожного движения Российской Федерации, утверждённых Постановлением Правительства Российской Федерации от 23 октября 1993 г.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EE1352" w:rsidRPr="00B95591" w:rsidP="006C1E4A">
      <w:pPr>
        <w:pStyle w:val="ConsPlusNormal"/>
        <w:ind w:left="-567" w:right="-29"/>
        <w:jc w:val="both"/>
        <w:rPr>
          <w:bCs/>
          <w:lang w:bidi="ru-RU"/>
        </w:rPr>
      </w:pPr>
      <w:r w:rsidRPr="00B95591">
        <w:rPr>
          <w:bCs/>
          <w:lang w:bidi="ru-RU"/>
        </w:rP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 предусмотренного ч. 1 ст. 12.26 Кодекса Российской Федерации об административных правонарушениях.</w:t>
      </w:r>
    </w:p>
    <w:p w:rsidR="00EE1352" w:rsidRPr="00B95591" w:rsidP="006C1E4A">
      <w:pPr>
        <w:pStyle w:val="ConsPlusNormal"/>
        <w:ind w:left="-567" w:right="-29"/>
        <w:jc w:val="both"/>
        <w:rPr>
          <w:bCs/>
          <w:lang w:bidi="ru-RU"/>
        </w:rPr>
      </w:pPr>
      <w:r w:rsidRPr="00B95591">
        <w:rPr>
          <w:bCs/>
          <w:lang w:bidi="ru-RU"/>
        </w:rPr>
        <w:t xml:space="preserve">         В силу ч. 1.1 ст. 27.12 Кодекса Российской Федерации об административных правонарушениях, лицо, которое управляет транспортным </w:t>
      </w:r>
      <w:r w:rsidRPr="00B95591">
        <w:rPr>
          <w:bCs/>
          <w:lang w:bidi="ru-RU"/>
        </w:rPr>
        <w:t xml:space="preserve">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B95591">
        <w:rPr>
          <w:bCs/>
          <w:lang w:bidi="ru-RU"/>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EE1352" w:rsidRPr="00B95591" w:rsidP="006C1E4A">
      <w:pPr>
        <w:pStyle w:val="ConsPlusNormal"/>
        <w:ind w:left="-567" w:right="-29"/>
        <w:jc w:val="both"/>
        <w:rPr>
          <w:bCs/>
          <w:lang w:bidi="ru-RU"/>
        </w:rPr>
      </w:pPr>
      <w:r w:rsidRPr="00B95591">
        <w:rPr>
          <w:bCs/>
          <w:lang w:bidi="ru-RU"/>
        </w:rPr>
        <w:t xml:space="preserve">         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№1882 (далее – Правила №1882).</w:t>
      </w:r>
    </w:p>
    <w:p w:rsidR="00EE1352" w:rsidRPr="00B95591" w:rsidP="006C1E4A">
      <w:pPr>
        <w:pStyle w:val="ConsPlusNormal"/>
        <w:ind w:left="-567" w:right="-29"/>
        <w:jc w:val="both"/>
        <w:rPr>
          <w:bCs/>
          <w:lang w:bidi="ru-RU"/>
        </w:rPr>
      </w:pPr>
      <w:r w:rsidRPr="00B95591">
        <w:rPr>
          <w:bCs/>
          <w:lang w:bidi="ru-RU"/>
        </w:rPr>
        <w:t xml:space="preserve">         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EE1352" w:rsidRPr="00B95591" w:rsidP="006C1E4A">
      <w:pPr>
        <w:pStyle w:val="ConsPlusNormal"/>
        <w:ind w:left="-567" w:right="-29"/>
        <w:jc w:val="both"/>
        <w:rPr>
          <w:bCs/>
          <w:lang w:bidi="ru-RU"/>
        </w:rPr>
      </w:pPr>
      <w:r w:rsidRPr="00B95591">
        <w:rPr>
          <w:bCs/>
          <w:lang w:bidi="ru-RU"/>
        </w:rPr>
        <w:t xml:space="preserve">          </w:t>
      </w:r>
      <w:r w:rsidRPr="00B95591">
        <w:rPr>
          <w:bCs/>
          <w:lang w:bidi="ru-RU"/>
        </w:rPr>
        <w:t>В соответствии с пунктом 8 Правил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EE1352" w:rsidRPr="00B95591" w:rsidP="006C1E4A">
      <w:pPr>
        <w:pStyle w:val="ConsPlusNormal"/>
        <w:ind w:left="-567" w:right="-29"/>
        <w:jc w:val="both"/>
        <w:rPr>
          <w:bCs/>
          <w:lang w:bidi="ru-RU"/>
        </w:rPr>
      </w:pPr>
      <w:r w:rsidRPr="00B95591">
        <w:rPr>
          <w:bCs/>
          <w:lang w:bidi="ru-RU"/>
        </w:rPr>
        <w:t xml:space="preserve">        Согласно пункту 11 Постановления Пленума Верховного Суда Российской Федерации от 25 июня 2019 года </w:t>
      </w:r>
      <w:r w:rsidRPr="00B95591" w:rsidR="00A85B21">
        <w:rPr>
          <w:bCs/>
          <w:lang w:bidi="ru-RU"/>
        </w:rPr>
        <w:t>№</w:t>
      </w:r>
      <w:r w:rsidRPr="00B95591">
        <w:rPr>
          <w:bCs/>
          <w:lang w:bidi="ru-RU"/>
        </w:rPr>
        <w:t xml:space="preserve"> 20 "О некоторых вопросах, возникающих </w:t>
      </w:r>
      <w:r w:rsidRPr="00B95591">
        <w:rPr>
          <w:bCs/>
          <w:lang w:bidi="ru-RU"/>
        </w:rPr>
        <w:t>в</w:t>
      </w:r>
      <w:r w:rsidRPr="00B95591">
        <w:rPr>
          <w:bCs/>
          <w:lang w:bidi="ru-RU"/>
        </w:rPr>
        <w:t xml:space="preserve"> </w:t>
      </w:r>
      <w:r w:rsidRPr="00B95591">
        <w:rPr>
          <w:bCs/>
          <w:lang w:bidi="ru-RU"/>
        </w:rPr>
        <w:t>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Кодекса Российской Федерации об административных правонарушениях, и может выражаться как в форме действий, так и в форме бездействия, свидетельствующих</w:t>
      </w:r>
      <w:r w:rsidRPr="00B95591">
        <w:rPr>
          <w:bCs/>
          <w:lang w:bidi="ru-RU"/>
        </w:rPr>
        <w:t xml:space="preserve"> </w:t>
      </w:r>
      <w:r w:rsidRPr="00B95591">
        <w:rPr>
          <w:bCs/>
          <w:lang w:bidi="ru-RU"/>
        </w:rPr>
        <w:t xml:space="preserve">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w:t>
      </w:r>
    </w:p>
    <w:p w:rsidR="00EE1352" w:rsidRPr="00B95591" w:rsidP="006C1E4A">
      <w:pPr>
        <w:pStyle w:val="ConsPlusNormal"/>
        <w:ind w:left="-567" w:right="-29"/>
        <w:jc w:val="both"/>
        <w:rPr>
          <w:bCs/>
          <w:lang w:bidi="ru-RU"/>
        </w:rPr>
      </w:pPr>
      <w:r w:rsidRPr="00B95591">
        <w:rPr>
          <w:bCs/>
          <w:lang w:bidi="ru-RU"/>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w:t>
      </w:r>
    </w:p>
    <w:p w:rsidR="00EE1352" w:rsidRPr="00B95591" w:rsidP="006C1E4A">
      <w:pPr>
        <w:pStyle w:val="ConsPlusNormal"/>
        <w:ind w:left="-567" w:right="-29"/>
        <w:jc w:val="both"/>
        <w:rPr>
          <w:bCs/>
          <w:lang w:bidi="ru-RU"/>
        </w:rPr>
      </w:pPr>
      <w:r w:rsidRPr="00B95591">
        <w:rPr>
          <w:bCs/>
          <w:lang w:bidi="ru-RU"/>
        </w:rPr>
        <w:t xml:space="preserve">        Таким образом, для привлечения виновного лица к административной ответственности, предусмотренной ч. 1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дозваниванию при рассмотрении дела, являются: управление транспортным средством лицом, в отношении которого ведется производство по делу об административном правонарушении,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EE1352" w:rsidRPr="00B95591" w:rsidP="006C1E4A">
      <w:pPr>
        <w:pStyle w:val="ConsPlusNormal"/>
        <w:ind w:left="-567" w:right="-29"/>
        <w:jc w:val="both"/>
        <w:rPr>
          <w:bCs/>
          <w:lang w:bidi="ru-RU"/>
        </w:rPr>
      </w:pPr>
      <w:r w:rsidRPr="00B95591">
        <w:rPr>
          <w:bCs/>
          <w:lang w:bidi="ru-RU"/>
        </w:rPr>
        <w:t xml:space="preserve">         Из материалов дела усматривается, что </w:t>
      </w:r>
      <w:r w:rsidR="00414260">
        <w:rPr>
          <w:rFonts w:eastAsia="Arial Unicode MS"/>
          <w:bCs/>
          <w:color w:val="000000"/>
          <w:lang w:bidi="ru-RU"/>
        </w:rPr>
        <w:t>ДАТА</w:t>
      </w:r>
      <w:r w:rsidRPr="006163FE" w:rsidR="006163FE">
        <w:rPr>
          <w:rFonts w:eastAsia="Arial Unicode MS"/>
          <w:bCs/>
          <w:color w:val="000000"/>
          <w:lang w:bidi="ru-RU"/>
        </w:rPr>
        <w:t xml:space="preserve"> года в 9 часов 12 минут </w:t>
      </w:r>
      <w:r w:rsidR="00DF223B">
        <w:rPr>
          <w:rFonts w:eastAsia="Arial Unicode MS"/>
          <w:bCs/>
          <w:color w:val="000000"/>
          <w:lang w:bidi="ru-RU"/>
        </w:rPr>
        <w:t xml:space="preserve">по адресу: </w:t>
      </w:r>
      <w:r w:rsidR="00414260">
        <w:rPr>
          <w:rFonts w:eastAsia="Arial Unicode MS"/>
          <w:bCs/>
          <w:color w:val="000000"/>
          <w:lang w:bidi="ru-RU"/>
        </w:rPr>
        <w:t>АДРЕС</w:t>
      </w:r>
      <w:r w:rsidRPr="006163FE" w:rsidR="006163FE">
        <w:rPr>
          <w:rFonts w:eastAsia="Arial Unicode MS"/>
          <w:bCs/>
          <w:color w:val="000000"/>
          <w:lang w:bidi="ru-RU"/>
        </w:rPr>
        <w:t xml:space="preserve">, </w:t>
      </w:r>
      <w:r w:rsidR="00414260">
        <w:rPr>
          <w:rFonts w:eastAsia="Arial Unicode MS"/>
          <w:bCs/>
          <w:color w:val="000000"/>
          <w:lang w:bidi="ru-RU"/>
        </w:rPr>
        <w:t>ФИО</w:t>
      </w:r>
      <w:r w:rsidR="006163FE">
        <w:rPr>
          <w:rFonts w:eastAsia="Arial Unicode MS"/>
          <w:bCs/>
          <w:color w:val="000000"/>
          <w:lang w:bidi="ru-RU"/>
        </w:rPr>
        <w:t xml:space="preserve"> управлял</w:t>
      </w:r>
      <w:r w:rsidRPr="006163FE" w:rsidR="006163FE">
        <w:rPr>
          <w:rFonts w:eastAsia="Arial Unicode MS"/>
          <w:bCs/>
          <w:color w:val="000000"/>
          <w:lang w:bidi="ru-RU"/>
        </w:rPr>
        <w:t xml:space="preserve"> транспортным средством – </w:t>
      </w:r>
      <w:r w:rsidRPr="006163FE" w:rsidR="006163FE">
        <w:rPr>
          <w:rFonts w:eastAsia="Arial Unicode MS"/>
          <w:bCs/>
          <w:color w:val="000000"/>
          <w:lang w:bidi="ru-RU"/>
        </w:rPr>
        <w:t>электросамокатом</w:t>
      </w:r>
      <w:r w:rsidRPr="006163FE" w:rsidR="006163FE">
        <w:rPr>
          <w:rFonts w:eastAsia="Arial Unicode MS"/>
          <w:bCs/>
          <w:color w:val="000000"/>
          <w:lang w:bidi="ru-RU"/>
        </w:rPr>
        <w:t xml:space="preserve"> «</w:t>
      </w:r>
      <w:r w:rsidRPr="006163FE" w:rsidR="006163FE">
        <w:rPr>
          <w:rFonts w:eastAsia="Arial Unicode MS"/>
          <w:bCs/>
          <w:color w:val="000000"/>
          <w:lang w:bidi="ru-RU"/>
        </w:rPr>
        <w:t>Ситикоко</w:t>
      </w:r>
      <w:r w:rsidRPr="006163FE" w:rsidR="006163FE">
        <w:rPr>
          <w:rFonts w:eastAsia="Arial Unicode MS"/>
          <w:bCs/>
          <w:color w:val="000000"/>
          <w:lang w:bidi="ru-RU"/>
        </w:rPr>
        <w:t xml:space="preserve"> </w:t>
      </w:r>
      <w:r w:rsidRPr="006163FE" w:rsidR="006163FE">
        <w:rPr>
          <w:rFonts w:eastAsia="Arial Unicode MS"/>
          <w:bCs/>
          <w:color w:val="000000"/>
          <w:lang w:bidi="ru-RU"/>
        </w:rPr>
        <w:t>Скайбоард</w:t>
      </w:r>
      <w:r w:rsidRPr="006163FE" w:rsidR="006163FE">
        <w:rPr>
          <w:rFonts w:eastAsia="Arial Unicode MS"/>
          <w:bCs/>
          <w:color w:val="000000"/>
          <w:lang w:bidi="ru-RU"/>
        </w:rPr>
        <w:t>» с признаками опьянения: запах алкоголя изо рта</w:t>
      </w:r>
      <w:r w:rsidRPr="00B95591" w:rsidR="00120B55">
        <w:rPr>
          <w:rFonts w:eastAsia="Arial Unicode MS"/>
          <w:bCs/>
          <w:color w:val="000000"/>
          <w:lang w:bidi="ru-RU"/>
        </w:rPr>
        <w:t>,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п.2.3.2 ПДД Российской Федерации</w:t>
      </w:r>
      <w:r w:rsidRPr="00B95591">
        <w:rPr>
          <w:bCs/>
          <w:lang w:bidi="ru-RU"/>
        </w:rPr>
        <w:t>.</w:t>
      </w:r>
    </w:p>
    <w:p w:rsidR="00EE1352" w:rsidRPr="00B95591" w:rsidP="006C1E4A">
      <w:pPr>
        <w:pStyle w:val="ConsPlusNormal"/>
        <w:ind w:left="-567" w:right="-29"/>
        <w:jc w:val="both"/>
        <w:rPr>
          <w:bCs/>
          <w:lang w:bidi="ru-RU"/>
        </w:rPr>
      </w:pPr>
      <w:r w:rsidRPr="00B95591">
        <w:rPr>
          <w:bCs/>
          <w:lang w:bidi="ru-RU"/>
        </w:rPr>
        <w:t xml:space="preserve">        Основани</w:t>
      </w:r>
      <w:r w:rsidRPr="00B95591" w:rsidR="00325A00">
        <w:rPr>
          <w:bCs/>
          <w:lang w:bidi="ru-RU"/>
        </w:rPr>
        <w:t>ем</w:t>
      </w:r>
      <w:r w:rsidRPr="00B95591">
        <w:rPr>
          <w:bCs/>
          <w:lang w:bidi="ru-RU"/>
        </w:rPr>
        <w:t xml:space="preserve"> полагать, что </w:t>
      </w:r>
      <w:r w:rsidR="00414260">
        <w:rPr>
          <w:bCs/>
          <w:lang w:bidi="ru-RU"/>
        </w:rPr>
        <w:t>ФИО</w:t>
      </w:r>
      <w:r w:rsidRPr="00B95591">
        <w:rPr>
          <w:bCs/>
          <w:lang w:bidi="ru-RU"/>
        </w:rPr>
        <w:t xml:space="preserve">. </w:t>
      </w:r>
      <w:r w:rsidRPr="006163FE" w:rsidR="006163FE">
        <w:rPr>
          <w:rFonts w:eastAsia="Arial Unicode MS"/>
          <w:bCs/>
          <w:color w:val="000000"/>
          <w:lang w:bidi="ru-RU"/>
        </w:rPr>
        <w:t xml:space="preserve">29 августа 2024 года в 9 часов 12 минут </w:t>
      </w:r>
      <w:r w:rsidR="00DF223B">
        <w:rPr>
          <w:rFonts w:eastAsia="Arial Unicode MS"/>
          <w:bCs/>
          <w:color w:val="000000"/>
          <w:lang w:bidi="ru-RU"/>
        </w:rPr>
        <w:t xml:space="preserve">по адресу: </w:t>
      </w:r>
      <w:r w:rsidR="00414260">
        <w:rPr>
          <w:rFonts w:eastAsia="Arial Unicode MS"/>
          <w:bCs/>
          <w:color w:val="000000"/>
          <w:lang w:bidi="ru-RU"/>
        </w:rPr>
        <w:t>АДРЕС</w:t>
      </w:r>
      <w:r w:rsidRPr="006163FE" w:rsidR="006163FE">
        <w:rPr>
          <w:rFonts w:eastAsia="Arial Unicode MS"/>
          <w:bCs/>
          <w:color w:val="000000"/>
          <w:lang w:bidi="ru-RU"/>
        </w:rPr>
        <w:t xml:space="preserve">, управлял транспортным средством – </w:t>
      </w:r>
      <w:r w:rsidRPr="006163FE" w:rsidR="006163FE">
        <w:rPr>
          <w:rFonts w:eastAsia="Arial Unicode MS"/>
          <w:bCs/>
          <w:color w:val="000000"/>
          <w:lang w:bidi="ru-RU"/>
        </w:rPr>
        <w:t>электросамокатом</w:t>
      </w:r>
      <w:r w:rsidRPr="006163FE" w:rsidR="006163FE">
        <w:rPr>
          <w:rFonts w:eastAsia="Arial Unicode MS"/>
          <w:bCs/>
          <w:color w:val="000000"/>
          <w:lang w:bidi="ru-RU"/>
        </w:rPr>
        <w:t xml:space="preserve"> «</w:t>
      </w:r>
      <w:r w:rsidRPr="006163FE" w:rsidR="006163FE">
        <w:rPr>
          <w:rFonts w:eastAsia="Arial Unicode MS"/>
          <w:bCs/>
          <w:color w:val="000000"/>
          <w:lang w:bidi="ru-RU"/>
        </w:rPr>
        <w:t>Ситикоко</w:t>
      </w:r>
      <w:r w:rsidRPr="006163FE" w:rsidR="006163FE">
        <w:rPr>
          <w:rFonts w:eastAsia="Arial Unicode MS"/>
          <w:bCs/>
          <w:color w:val="000000"/>
          <w:lang w:bidi="ru-RU"/>
        </w:rPr>
        <w:t xml:space="preserve"> </w:t>
      </w:r>
      <w:r w:rsidRPr="006163FE" w:rsidR="006163FE">
        <w:rPr>
          <w:rFonts w:eastAsia="Arial Unicode MS"/>
          <w:bCs/>
          <w:color w:val="000000"/>
          <w:lang w:bidi="ru-RU"/>
        </w:rPr>
        <w:t>Скайбоард</w:t>
      </w:r>
      <w:r w:rsidRPr="006163FE" w:rsidR="006163FE">
        <w:rPr>
          <w:rFonts w:eastAsia="Arial Unicode MS"/>
          <w:bCs/>
          <w:color w:val="000000"/>
          <w:lang w:bidi="ru-RU"/>
        </w:rPr>
        <w:t>»</w:t>
      </w:r>
      <w:r w:rsidRPr="00B95591">
        <w:rPr>
          <w:bCs/>
          <w:lang w:bidi="ru-RU"/>
        </w:rPr>
        <w:t xml:space="preserve">, находясь в состоянии опьянения, явилось наличие у последнего признаков опьянения, таких как: </w:t>
      </w:r>
      <w:r w:rsidR="006163FE">
        <w:rPr>
          <w:rFonts w:eastAsia="Arial Unicode MS"/>
          <w:bCs/>
          <w:color w:val="000000"/>
          <w:lang w:bidi="ru-RU"/>
        </w:rPr>
        <w:t>запах алкоголя изо рта</w:t>
      </w:r>
      <w:r w:rsidRPr="00B95591">
        <w:rPr>
          <w:bCs/>
          <w:lang w:bidi="ru-RU"/>
        </w:rPr>
        <w:t xml:space="preserve">, что согласуется с пунктом 2 Правил и отражено в протоколе об отстранении от управления транспортным средством </w:t>
      </w:r>
      <w:r w:rsidR="00414260">
        <w:rPr>
          <w:bCs/>
          <w:lang w:bidi="ru-RU"/>
        </w:rPr>
        <w:t>НОМЕР</w:t>
      </w:r>
      <w:r w:rsidRPr="00B95591">
        <w:rPr>
          <w:bCs/>
          <w:lang w:bidi="ru-RU"/>
        </w:rPr>
        <w:t xml:space="preserve"> от </w:t>
      </w:r>
      <w:r w:rsidR="006163FE">
        <w:rPr>
          <w:bCs/>
          <w:lang w:bidi="ru-RU"/>
        </w:rPr>
        <w:t>29.08</w:t>
      </w:r>
      <w:r w:rsidRPr="00B95591" w:rsidR="00A85B21">
        <w:rPr>
          <w:bCs/>
          <w:lang w:bidi="ru-RU"/>
        </w:rPr>
        <w:t xml:space="preserve">.2024 </w:t>
      </w:r>
      <w:r w:rsidRPr="00B95591">
        <w:rPr>
          <w:bCs/>
          <w:lang w:bidi="ru-RU"/>
        </w:rPr>
        <w:t xml:space="preserve"> года. </w:t>
      </w:r>
    </w:p>
    <w:p w:rsidR="00EE1352" w:rsidRPr="00B95591" w:rsidP="006C1E4A">
      <w:pPr>
        <w:pStyle w:val="ConsPlusNormal"/>
        <w:ind w:left="-567" w:right="-29"/>
        <w:jc w:val="both"/>
        <w:rPr>
          <w:bCs/>
          <w:lang w:bidi="ru-RU"/>
        </w:rPr>
      </w:pPr>
      <w:r w:rsidRPr="00B95591">
        <w:rPr>
          <w:bCs/>
          <w:lang w:bidi="ru-RU"/>
        </w:rPr>
        <w:t xml:space="preserve">        </w:t>
      </w:r>
      <w:r w:rsidRPr="00B95591">
        <w:rPr>
          <w:bCs/>
          <w:lang w:bidi="ru-RU"/>
        </w:rPr>
        <w:t xml:space="preserve">При наличии признаков опьянения и отказом от прохождения освидетельствования на состояние алкогольного опьянения, </w:t>
      </w:r>
      <w:r w:rsidR="00414260">
        <w:rPr>
          <w:bCs/>
          <w:lang w:bidi="ru-RU"/>
        </w:rPr>
        <w:t>ФИО</w:t>
      </w:r>
      <w:r w:rsidRPr="00B95591" w:rsidR="00F1771F">
        <w:rPr>
          <w:bCs/>
          <w:lang w:bidi="ru-RU"/>
        </w:rPr>
        <w:t>.</w:t>
      </w:r>
      <w:r w:rsidRPr="00B95591">
        <w:rPr>
          <w:bCs/>
          <w:lang w:bidi="ru-RU"/>
        </w:rPr>
        <w:t xml:space="preserve"> </w:t>
      </w:r>
      <w:r w:rsidRPr="00B95591">
        <w:rPr>
          <w:bCs/>
          <w:lang w:bidi="ru-RU"/>
        </w:rPr>
        <w:t>в</w:t>
      </w:r>
      <w:r w:rsidRPr="00B95591">
        <w:rPr>
          <w:bCs/>
          <w:lang w:bidi="ru-RU"/>
        </w:rPr>
        <w:t xml:space="preserve"> соответствии с требованиями п. 8 Правил был направлен на медицинское освидетельствование на состояние опьянения. </w:t>
      </w:r>
    </w:p>
    <w:p w:rsidR="00EE1352" w:rsidRPr="00B95591" w:rsidP="006C1E4A">
      <w:pPr>
        <w:pStyle w:val="ConsPlusNormal"/>
        <w:ind w:left="-567" w:right="-29"/>
        <w:jc w:val="both"/>
        <w:rPr>
          <w:bCs/>
          <w:lang w:bidi="ru-RU"/>
        </w:rPr>
      </w:pPr>
      <w:r w:rsidRPr="00B95591">
        <w:rPr>
          <w:bCs/>
          <w:lang w:bidi="ru-RU"/>
        </w:rPr>
        <w:t xml:space="preserve">        </w:t>
      </w:r>
      <w:r w:rsidR="00414260">
        <w:rPr>
          <w:bCs/>
          <w:lang w:bidi="ru-RU"/>
        </w:rPr>
        <w:t>ФИО</w:t>
      </w:r>
      <w:r w:rsidRPr="00B95591">
        <w:rPr>
          <w:bCs/>
          <w:lang w:bidi="ru-RU"/>
        </w:rPr>
        <w:t xml:space="preserve"> отказался от прохождения медицинского освидетельствования на состояние опьянения, о чем собственноручно сделал запись в протоколе о направлении на медицинское освидетельствование на состояние опьянения и поставил свою подпись. </w:t>
      </w:r>
    </w:p>
    <w:p w:rsidR="00EE1352" w:rsidRPr="00B95591" w:rsidP="006C1E4A">
      <w:pPr>
        <w:pStyle w:val="ConsPlusNormal"/>
        <w:ind w:left="-567" w:right="-29"/>
        <w:jc w:val="both"/>
        <w:rPr>
          <w:bCs/>
          <w:lang w:bidi="ru-RU"/>
        </w:rPr>
      </w:pPr>
      <w:r w:rsidRPr="00B95591">
        <w:rPr>
          <w:bCs/>
          <w:lang w:bidi="ru-RU"/>
        </w:rPr>
        <w:t xml:space="preserve">        </w:t>
      </w:r>
      <w:r w:rsidRPr="00B95591">
        <w:rPr>
          <w:bCs/>
          <w:lang w:bidi="ru-RU"/>
        </w:rPr>
        <w:t xml:space="preserve">Таким образом, водитель </w:t>
      </w:r>
      <w:r w:rsidR="00414260">
        <w:rPr>
          <w:bCs/>
          <w:lang w:bidi="ru-RU"/>
        </w:rPr>
        <w:t>ФИО</w:t>
      </w:r>
      <w:r w:rsidRPr="00B95591">
        <w:rPr>
          <w:bCs/>
          <w:lang w:bidi="ru-RU"/>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то есть совершил административное правонарушение, предусмотренное ч. 1 ст. 12.26 КоАП РФ. </w:t>
      </w:r>
    </w:p>
    <w:p w:rsidR="006C1E4A" w:rsidRPr="00B95591" w:rsidP="00B57118">
      <w:pPr>
        <w:pStyle w:val="ConsPlusNormal"/>
        <w:ind w:left="-567" w:right="-29"/>
        <w:jc w:val="both"/>
        <w:rPr>
          <w:bCs/>
          <w:lang w:bidi="ru-RU"/>
        </w:rPr>
      </w:pPr>
      <w:r w:rsidRPr="00B95591">
        <w:rPr>
          <w:bCs/>
          <w:lang w:bidi="ru-RU"/>
        </w:rPr>
        <w:t xml:space="preserve">        </w:t>
      </w:r>
      <w:r w:rsidRPr="00B95591" w:rsidR="00EE1352">
        <w:rPr>
          <w:bCs/>
          <w:lang w:bidi="ru-RU"/>
        </w:rPr>
        <w:t xml:space="preserve">Факт совершения </w:t>
      </w:r>
      <w:r w:rsidR="00414260">
        <w:rPr>
          <w:bCs/>
          <w:lang w:bidi="ru-RU"/>
        </w:rPr>
        <w:t>ФИО</w:t>
      </w:r>
      <w:r w:rsidRPr="00B95591" w:rsidR="00EE1352">
        <w:rPr>
          <w:bCs/>
          <w:lang w:bidi="ru-RU"/>
        </w:rPr>
        <w:t xml:space="preserve"> административного правонарушения, ответственность за которое установлена ч. 1 ст. 12.26 КоАП РФ, подтверждается следующими доказательствами в совокупности: протоколом об административном правонарушении </w:t>
      </w:r>
      <w:r w:rsidR="00414260">
        <w:rPr>
          <w:bCs/>
          <w:lang w:bidi="ru-RU"/>
        </w:rPr>
        <w:t>НОМЕР</w:t>
      </w:r>
      <w:r w:rsidRPr="00B95591" w:rsidR="00EE1352">
        <w:rPr>
          <w:bCs/>
          <w:lang w:bidi="ru-RU"/>
        </w:rPr>
        <w:t xml:space="preserve"> от </w:t>
      </w:r>
      <w:r w:rsidR="00C135FB">
        <w:rPr>
          <w:bCs/>
          <w:lang w:bidi="ru-RU"/>
        </w:rPr>
        <w:t>29.08</w:t>
      </w:r>
      <w:r w:rsidRPr="00B95591" w:rsidR="00A85B21">
        <w:rPr>
          <w:bCs/>
          <w:lang w:bidi="ru-RU"/>
        </w:rPr>
        <w:t>.2024</w:t>
      </w:r>
      <w:r w:rsidRPr="00B95591" w:rsidR="00EE1352">
        <w:rPr>
          <w:bCs/>
          <w:lang w:bidi="ru-RU"/>
        </w:rPr>
        <w:t xml:space="preserve"> года, где подробно отражены обстоятельства совершенного правонарушения</w:t>
      </w:r>
      <w:r w:rsidR="00CB4B0A">
        <w:rPr>
          <w:bCs/>
          <w:lang w:bidi="ru-RU"/>
        </w:rPr>
        <w:t xml:space="preserve"> (л.д.1)</w:t>
      </w:r>
      <w:r w:rsidRPr="00B95591" w:rsidR="00EE1352">
        <w:rPr>
          <w:bCs/>
          <w:lang w:bidi="ru-RU"/>
        </w:rPr>
        <w:t>. Положения ст. 51 Конституции РФ, права лицу, в отношении которого возбуждено дело об административном правонарушении, предусмотренные ст. 25.1 КоАП РФ</w:t>
      </w:r>
      <w:r w:rsidR="00CB4B0A">
        <w:rPr>
          <w:bCs/>
          <w:lang w:bidi="ru-RU"/>
        </w:rPr>
        <w:t>,</w:t>
      </w:r>
      <w:r w:rsidRPr="00B95591" w:rsidR="00EE1352">
        <w:rPr>
          <w:bCs/>
          <w:lang w:bidi="ru-RU"/>
        </w:rPr>
        <w:t xml:space="preserve"> </w:t>
      </w:r>
      <w:r w:rsidR="00414260">
        <w:rPr>
          <w:bCs/>
          <w:lang w:bidi="ru-RU"/>
        </w:rPr>
        <w:t>ФИО</w:t>
      </w:r>
      <w:r w:rsidRPr="00B95591" w:rsidR="00EE1352">
        <w:rPr>
          <w:bCs/>
          <w:lang w:bidi="ru-RU"/>
        </w:rPr>
        <w:t xml:space="preserve"> </w:t>
      </w:r>
      <w:r w:rsidRPr="00B95591" w:rsidR="00EE1352">
        <w:rPr>
          <w:bCs/>
          <w:lang w:bidi="ru-RU"/>
        </w:rPr>
        <w:t xml:space="preserve">были разъяснены при составлении указанного протокола, копия протокола об административном правонарушении вручена в установленном законом порядке, о чем свидетельствует подпись </w:t>
      </w:r>
      <w:r w:rsidR="00414260">
        <w:rPr>
          <w:bCs/>
          <w:lang w:bidi="ru-RU"/>
        </w:rPr>
        <w:t>ФИО</w:t>
      </w:r>
      <w:r w:rsidRPr="00B95591" w:rsidR="00EE1352">
        <w:rPr>
          <w:bCs/>
          <w:lang w:bidi="ru-RU"/>
        </w:rPr>
        <w:t xml:space="preserve"> Протокол составлен уполномоченным должностным лицом в соответствии с требованиями ст. 28.2 КоАП РФ, в день выявления правонарушения. Данный протокол подписан </w:t>
      </w:r>
      <w:r w:rsidR="00414260">
        <w:rPr>
          <w:bCs/>
          <w:lang w:bidi="ru-RU"/>
        </w:rPr>
        <w:t>ФИО</w:t>
      </w:r>
      <w:r w:rsidRPr="00B95591" w:rsidR="00EE1352">
        <w:rPr>
          <w:bCs/>
          <w:lang w:bidi="ru-RU"/>
        </w:rPr>
        <w:t>.</w:t>
      </w:r>
      <w:r w:rsidRPr="00B95591" w:rsidR="00EE1352">
        <w:rPr>
          <w:bCs/>
          <w:lang w:bidi="ru-RU"/>
        </w:rPr>
        <w:t xml:space="preserve"> </w:t>
      </w:r>
      <w:r w:rsidRPr="00B95591" w:rsidR="00EE1352">
        <w:rPr>
          <w:bCs/>
          <w:lang w:bidi="ru-RU"/>
        </w:rPr>
        <w:t>б</w:t>
      </w:r>
      <w:r w:rsidRPr="00B95591" w:rsidR="00EE1352">
        <w:rPr>
          <w:bCs/>
          <w:lang w:bidi="ru-RU"/>
        </w:rPr>
        <w:t xml:space="preserve">ез каких-либо замечаний. В объяснениях </w:t>
      </w:r>
      <w:r w:rsidR="00414260">
        <w:rPr>
          <w:bCs/>
          <w:lang w:bidi="ru-RU"/>
        </w:rPr>
        <w:t>ФИО</w:t>
      </w:r>
      <w:r w:rsidRPr="00B95591" w:rsidR="00EE1352">
        <w:rPr>
          <w:bCs/>
          <w:lang w:bidi="ru-RU"/>
        </w:rPr>
        <w:t xml:space="preserve"> собственноручно указал, что </w:t>
      </w:r>
      <w:r w:rsidRPr="00B95591" w:rsidR="00A85B21">
        <w:rPr>
          <w:bCs/>
          <w:lang w:bidi="ru-RU"/>
        </w:rPr>
        <w:t>от медицинского освидетельствования отказывается</w:t>
      </w:r>
      <w:r w:rsidRPr="00B95591" w:rsidR="00325A00">
        <w:rPr>
          <w:bCs/>
          <w:lang w:bidi="ru-RU"/>
        </w:rPr>
        <w:t>;</w:t>
      </w:r>
      <w:r w:rsidRPr="00B95591" w:rsidR="00B57118">
        <w:rPr>
          <w:bCs/>
          <w:lang w:bidi="ru-RU"/>
        </w:rPr>
        <w:t xml:space="preserve"> </w:t>
      </w:r>
      <w:r w:rsidRPr="00B95591" w:rsidR="00EE1352">
        <w:rPr>
          <w:bCs/>
          <w:lang w:bidi="ru-RU"/>
        </w:rPr>
        <w:t xml:space="preserve">протоколом об отстранении </w:t>
      </w:r>
      <w:r w:rsidR="00414260">
        <w:rPr>
          <w:bCs/>
          <w:lang w:bidi="ru-RU"/>
        </w:rPr>
        <w:t>ФИО</w:t>
      </w:r>
      <w:r w:rsidRPr="00B95591" w:rsidR="00EE1352">
        <w:rPr>
          <w:bCs/>
          <w:lang w:bidi="ru-RU"/>
        </w:rPr>
        <w:t>.</w:t>
      </w:r>
      <w:r w:rsidRPr="00B95591" w:rsidR="00EE1352">
        <w:rPr>
          <w:bCs/>
          <w:lang w:bidi="ru-RU"/>
        </w:rPr>
        <w:t xml:space="preserve"> </w:t>
      </w:r>
      <w:r w:rsidRPr="00B95591" w:rsidR="00EE1352">
        <w:rPr>
          <w:bCs/>
          <w:lang w:bidi="ru-RU"/>
        </w:rPr>
        <w:t>о</w:t>
      </w:r>
      <w:r w:rsidRPr="00B95591" w:rsidR="00EE1352">
        <w:rPr>
          <w:bCs/>
          <w:lang w:bidi="ru-RU"/>
        </w:rPr>
        <w:t xml:space="preserve">т управления транспортным средством </w:t>
      </w:r>
      <w:r w:rsidR="00414260">
        <w:rPr>
          <w:bCs/>
          <w:lang w:bidi="ru-RU"/>
        </w:rPr>
        <w:t>НОМЕР</w:t>
      </w:r>
      <w:r w:rsidRPr="00B95591" w:rsidR="00120B55">
        <w:rPr>
          <w:bCs/>
          <w:lang w:bidi="ru-RU"/>
        </w:rPr>
        <w:t xml:space="preserve"> </w:t>
      </w:r>
      <w:r w:rsidRPr="00B95591" w:rsidR="00EE1352">
        <w:rPr>
          <w:bCs/>
          <w:lang w:bidi="ru-RU"/>
        </w:rPr>
        <w:t xml:space="preserve">от </w:t>
      </w:r>
      <w:r w:rsidR="00C135FB">
        <w:rPr>
          <w:bCs/>
          <w:lang w:bidi="ru-RU"/>
        </w:rPr>
        <w:t>29</w:t>
      </w:r>
      <w:r w:rsidRPr="00B95591">
        <w:rPr>
          <w:bCs/>
          <w:lang w:bidi="ru-RU"/>
        </w:rPr>
        <w:t xml:space="preserve"> </w:t>
      </w:r>
      <w:r w:rsidR="00C135FB">
        <w:rPr>
          <w:bCs/>
          <w:lang w:bidi="ru-RU"/>
        </w:rPr>
        <w:t>августа</w:t>
      </w:r>
      <w:r w:rsidRPr="00B95591">
        <w:rPr>
          <w:bCs/>
          <w:lang w:bidi="ru-RU"/>
        </w:rPr>
        <w:t xml:space="preserve"> 2024 </w:t>
      </w:r>
      <w:r w:rsidRPr="00B95591" w:rsidR="00EE1352">
        <w:rPr>
          <w:bCs/>
          <w:lang w:bidi="ru-RU"/>
        </w:rPr>
        <w:t xml:space="preserve">года, из которого следует, что основанием для отстранения </w:t>
      </w:r>
      <w:r w:rsidR="00414260">
        <w:rPr>
          <w:bCs/>
          <w:lang w:bidi="ru-RU"/>
        </w:rPr>
        <w:t>ФИО</w:t>
      </w:r>
      <w:r w:rsidRPr="00B95591" w:rsidR="00EE1352">
        <w:rPr>
          <w:bCs/>
          <w:lang w:bidi="ru-RU"/>
        </w:rPr>
        <w:t xml:space="preserve"> от управления транспортным средством явилось наличие признаков опьянения </w:t>
      </w:r>
      <w:r w:rsidRPr="00B95591">
        <w:rPr>
          <w:bCs/>
          <w:lang w:bidi="ru-RU"/>
        </w:rPr>
        <w:t>–</w:t>
      </w:r>
      <w:r w:rsidRPr="00B95591" w:rsidR="00EE1352">
        <w:rPr>
          <w:bCs/>
          <w:lang w:bidi="ru-RU"/>
        </w:rPr>
        <w:t xml:space="preserve"> </w:t>
      </w:r>
      <w:r w:rsidR="00C135FB">
        <w:rPr>
          <w:bCs/>
          <w:lang w:bidi="ru-RU"/>
        </w:rPr>
        <w:t>запах алкоголя изо рта (л.д.3)</w:t>
      </w:r>
      <w:r w:rsidRPr="00B95591" w:rsidR="00EE1352">
        <w:rPr>
          <w:bCs/>
          <w:lang w:bidi="ru-RU"/>
        </w:rPr>
        <w:t xml:space="preserve">. Протокол подписан составившим его должностным лицом, а также самим </w:t>
      </w:r>
      <w:r w:rsidR="00414260">
        <w:rPr>
          <w:bCs/>
          <w:lang w:bidi="ru-RU"/>
        </w:rPr>
        <w:t>ФИО</w:t>
      </w:r>
      <w:r w:rsidRPr="00B95591" w:rsidR="00EE1352">
        <w:rPr>
          <w:bCs/>
          <w:lang w:bidi="ru-RU"/>
        </w:rPr>
        <w:t xml:space="preserve"> не представившим замечаний по его содержанию. Таким образом, при подписании протокола об отстранении от управления транспортным средством, </w:t>
      </w:r>
      <w:r w:rsidR="00414260">
        <w:rPr>
          <w:bCs/>
          <w:lang w:bidi="ru-RU"/>
        </w:rPr>
        <w:t>ФИО</w:t>
      </w:r>
      <w:r w:rsidRPr="00B95591" w:rsidR="00EE1352">
        <w:rPr>
          <w:bCs/>
          <w:lang w:bidi="ru-RU"/>
        </w:rPr>
        <w:t>.</w:t>
      </w:r>
      <w:r w:rsidRPr="00B95591" w:rsidR="00EE1352">
        <w:rPr>
          <w:bCs/>
          <w:lang w:bidi="ru-RU"/>
        </w:rPr>
        <w:t xml:space="preserve"> </w:t>
      </w:r>
      <w:r w:rsidRPr="00B95591" w:rsidR="00EE1352">
        <w:rPr>
          <w:bCs/>
          <w:lang w:bidi="ru-RU"/>
        </w:rPr>
        <w:t>н</w:t>
      </w:r>
      <w:r w:rsidRPr="00B95591" w:rsidR="00EE1352">
        <w:rPr>
          <w:bCs/>
          <w:lang w:bidi="ru-RU"/>
        </w:rPr>
        <w:t xml:space="preserve">е отрицал факт управления </w:t>
      </w:r>
      <w:r w:rsidRPr="00B95591" w:rsidR="00120B55">
        <w:rPr>
          <w:bCs/>
          <w:lang w:bidi="ru-RU"/>
        </w:rPr>
        <w:t>транспортным средством</w:t>
      </w:r>
      <w:r w:rsidRPr="00B95591" w:rsidR="00EE1352">
        <w:rPr>
          <w:bCs/>
          <w:lang w:bidi="ru-RU"/>
        </w:rPr>
        <w:t xml:space="preserve"> при наличии признаков алкогольного опьянения;  протоколом о направлении на медицинское освидетельствование на состояние опьянения </w:t>
      </w:r>
      <w:r w:rsidR="00414260">
        <w:rPr>
          <w:bCs/>
          <w:lang w:bidi="ru-RU"/>
        </w:rPr>
        <w:t>НОМЕР</w:t>
      </w:r>
      <w:r w:rsidRPr="00B95591" w:rsidR="00EE1352">
        <w:rPr>
          <w:bCs/>
          <w:lang w:bidi="ru-RU"/>
        </w:rPr>
        <w:t xml:space="preserve">, согласно которому </w:t>
      </w:r>
      <w:r w:rsidR="00414260">
        <w:rPr>
          <w:bCs/>
          <w:lang w:bidi="ru-RU"/>
        </w:rPr>
        <w:t>ФИО</w:t>
      </w:r>
      <w:r w:rsidRPr="00B95591" w:rsidR="00EE1352">
        <w:rPr>
          <w:bCs/>
          <w:lang w:bidi="ru-RU"/>
        </w:rPr>
        <w:t xml:space="preserve"> был направлен для прохождения медицинского освидетельствование на состояние опьянения</w:t>
      </w:r>
      <w:r w:rsidR="00C135FB">
        <w:rPr>
          <w:bCs/>
          <w:lang w:bidi="ru-RU"/>
        </w:rPr>
        <w:t xml:space="preserve"> (л.д.4)</w:t>
      </w:r>
      <w:r w:rsidRPr="00B95591" w:rsidR="00EE1352">
        <w:rPr>
          <w:bCs/>
          <w:lang w:bidi="ru-RU"/>
        </w:rPr>
        <w:t xml:space="preserve">. Основанием для направления на медицинское освидетельствование на состояние опьянения явился отказ </w:t>
      </w:r>
      <w:r w:rsidR="00414260">
        <w:rPr>
          <w:bCs/>
          <w:lang w:bidi="ru-RU"/>
        </w:rPr>
        <w:t>ФИО</w:t>
      </w:r>
      <w:r w:rsidRPr="00B95591" w:rsidR="00EE1352">
        <w:rPr>
          <w:bCs/>
          <w:lang w:bidi="ru-RU"/>
        </w:rPr>
        <w:t xml:space="preserve"> от прохождения освидетельствования на состояние алкогольного опьянения. Пройти медицинское освидетельствование </w:t>
      </w:r>
      <w:r w:rsidR="00414260">
        <w:rPr>
          <w:bCs/>
          <w:lang w:bidi="ru-RU"/>
        </w:rPr>
        <w:t>ФИО</w:t>
      </w:r>
      <w:r w:rsidRPr="00B95591" w:rsidR="00EE1352">
        <w:rPr>
          <w:bCs/>
          <w:lang w:bidi="ru-RU"/>
        </w:rPr>
        <w:t xml:space="preserve"> отказался. В протоколе имеется запись, сделанная </w:t>
      </w:r>
      <w:r w:rsidR="00414260">
        <w:rPr>
          <w:bCs/>
          <w:lang w:bidi="ru-RU"/>
        </w:rPr>
        <w:t>ФИО</w:t>
      </w:r>
      <w:r w:rsidRPr="00B95591" w:rsidR="00EE1352">
        <w:rPr>
          <w:bCs/>
          <w:lang w:bidi="ru-RU"/>
        </w:rPr>
        <w:t xml:space="preserve"> собственноручно в графе пройти медицинское освидетельствование «отказываюсь»</w:t>
      </w:r>
      <w:r w:rsidRPr="00B95591" w:rsidR="002A3B49">
        <w:rPr>
          <w:bCs/>
          <w:lang w:bidi="ru-RU"/>
        </w:rPr>
        <w:t xml:space="preserve"> и стоит его подпись</w:t>
      </w:r>
      <w:r w:rsidRPr="00B95591">
        <w:rPr>
          <w:bCs/>
          <w:lang w:bidi="ru-RU"/>
        </w:rPr>
        <w:t>;</w:t>
      </w:r>
      <w:r w:rsidRPr="00B95591">
        <w:t xml:space="preserve"> видеозаписью события инкриминируемого правонарушения</w:t>
      </w:r>
      <w:r w:rsidR="00C135FB">
        <w:t xml:space="preserve"> (л.д.18)</w:t>
      </w:r>
      <w:r w:rsidRPr="00B95591">
        <w:t>.</w:t>
      </w:r>
    </w:p>
    <w:p w:rsidR="006C1E4A" w:rsidRPr="00B95591" w:rsidP="006C1E4A">
      <w:pPr>
        <w:ind w:left="-567" w:firstLine="567"/>
        <w:jc w:val="both"/>
        <w:rPr>
          <w:sz w:val="28"/>
          <w:szCs w:val="28"/>
        </w:rPr>
      </w:pPr>
      <w:r w:rsidRPr="00B95591">
        <w:rPr>
          <w:sz w:val="28"/>
          <w:szCs w:val="28"/>
        </w:rPr>
        <w:t xml:space="preserve">Меры обеспечения производства по делу применены к </w:t>
      </w:r>
      <w:r w:rsidR="00414260">
        <w:rPr>
          <w:bCs/>
          <w:sz w:val="28"/>
          <w:szCs w:val="28"/>
          <w:lang w:bidi="ru-RU"/>
        </w:rPr>
        <w:t>ФИО</w:t>
      </w:r>
      <w:r w:rsidRPr="00B95591">
        <w:rPr>
          <w:sz w:val="28"/>
          <w:szCs w:val="28"/>
        </w:rPr>
        <w:t xml:space="preserve">  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 475.</w:t>
      </w:r>
    </w:p>
    <w:p w:rsidR="006C1E4A" w:rsidRPr="00B95591" w:rsidP="006C1E4A">
      <w:pPr>
        <w:ind w:left="-567" w:firstLine="567"/>
        <w:jc w:val="both"/>
        <w:rPr>
          <w:sz w:val="28"/>
          <w:szCs w:val="28"/>
        </w:rPr>
      </w:pPr>
      <w:r w:rsidRPr="00B95591">
        <w:rPr>
          <w:sz w:val="28"/>
          <w:szCs w:val="28"/>
        </w:rPr>
        <w:t>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w:t>
      </w:r>
      <w:r w:rsidRPr="00B95591">
        <w:rPr>
          <w:sz w:val="28"/>
          <w:szCs w:val="28"/>
        </w:rPr>
        <w:t xml:space="preserve">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 или дополнениях не указано.</w:t>
      </w:r>
    </w:p>
    <w:p w:rsidR="006C1E4A" w:rsidRPr="00B95591" w:rsidP="006C1E4A">
      <w:pPr>
        <w:ind w:left="-567" w:firstLine="567"/>
        <w:jc w:val="both"/>
        <w:rPr>
          <w:sz w:val="28"/>
          <w:szCs w:val="28"/>
        </w:rPr>
      </w:pPr>
      <w:r>
        <w:rPr>
          <w:bCs/>
          <w:sz w:val="28"/>
          <w:szCs w:val="28"/>
          <w:lang w:bidi="ru-RU"/>
        </w:rPr>
        <w:t>ФИО</w:t>
      </w:r>
      <w:r w:rsidRPr="00B95591">
        <w:rPr>
          <w:sz w:val="28"/>
          <w:szCs w:val="28"/>
        </w:rPr>
        <w:t xml:space="preserve"> 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 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не указал. </w:t>
      </w:r>
    </w:p>
    <w:p w:rsidR="006C1E4A" w:rsidRPr="00B95591" w:rsidP="006C1E4A">
      <w:pPr>
        <w:ind w:left="-567" w:firstLine="567"/>
        <w:jc w:val="both"/>
        <w:rPr>
          <w:sz w:val="28"/>
          <w:szCs w:val="28"/>
        </w:rPr>
      </w:pPr>
      <w:r w:rsidRPr="00B95591">
        <w:rPr>
          <w:sz w:val="28"/>
          <w:szCs w:val="28"/>
        </w:rPr>
        <w:t xml:space="preserve">Из материалов дела следует, что у сотрудника ГИБДД имелись законные основания для направления </w:t>
      </w:r>
      <w:r w:rsidR="00414260">
        <w:rPr>
          <w:bCs/>
          <w:sz w:val="28"/>
          <w:szCs w:val="28"/>
          <w:lang w:bidi="ru-RU"/>
        </w:rPr>
        <w:t>ФИО</w:t>
      </w:r>
      <w:r w:rsidRPr="00B95591">
        <w:rPr>
          <w:sz w:val="28"/>
          <w:szCs w:val="28"/>
        </w:rPr>
        <w:t xml:space="preserve"> на медицинское освидетельствование на </w:t>
      </w:r>
      <w:r w:rsidRPr="00B95591">
        <w:rPr>
          <w:sz w:val="28"/>
          <w:szCs w:val="28"/>
        </w:rPr>
        <w:t>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Установленные по делу обстоятельства не дают основания сомневаться в правомерности действий сотрудников ГИБДД. При этом какой-либо заинтересованности в исходе дела инспектора ДПС,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в протоколах, не имеется. Кроме того, мировой судья исходит из презумпции добросовестности действий должностных лиц 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6C1E4A" w:rsidRPr="00B95591" w:rsidP="006C1E4A">
      <w:pPr>
        <w:ind w:left="-567" w:firstLine="567"/>
        <w:jc w:val="both"/>
        <w:rPr>
          <w:sz w:val="28"/>
          <w:szCs w:val="28"/>
        </w:rPr>
      </w:pPr>
      <w:r w:rsidRPr="00B95591">
        <w:rPr>
          <w:sz w:val="28"/>
          <w:szCs w:val="28"/>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00414260">
        <w:rPr>
          <w:bCs/>
          <w:sz w:val="28"/>
          <w:szCs w:val="28"/>
          <w:lang w:bidi="ru-RU"/>
        </w:rPr>
        <w:t>ФИО</w:t>
      </w:r>
      <w:r w:rsidRPr="00B95591">
        <w:rPr>
          <w:sz w:val="28"/>
          <w:szCs w:val="28"/>
        </w:rPr>
        <w:t>.</w:t>
      </w:r>
      <w:r w:rsidRPr="00B95591">
        <w:rPr>
          <w:sz w:val="28"/>
          <w:szCs w:val="28"/>
        </w:rPr>
        <w:t xml:space="preserve"> </w:t>
      </w:r>
      <w:r w:rsidRPr="00B95591">
        <w:rPr>
          <w:sz w:val="28"/>
          <w:szCs w:val="28"/>
        </w:rPr>
        <w:t>в</w:t>
      </w:r>
      <w:r w:rsidRPr="00B95591">
        <w:rPr>
          <w:sz w:val="28"/>
          <w:szCs w:val="28"/>
        </w:rPr>
        <w:t xml:space="preserve"> совершении инкриминируемого  правонарушения.</w:t>
      </w:r>
    </w:p>
    <w:p w:rsidR="006C1E4A" w:rsidRPr="00B95591" w:rsidP="006C1E4A">
      <w:pPr>
        <w:ind w:left="-567" w:firstLine="567"/>
        <w:jc w:val="both"/>
        <w:rPr>
          <w:sz w:val="28"/>
          <w:szCs w:val="28"/>
        </w:rPr>
      </w:pPr>
      <w:r w:rsidRPr="00B95591">
        <w:rPr>
          <w:sz w:val="28"/>
          <w:szCs w:val="28"/>
        </w:rPr>
        <w:t>При рассмотрении данного дела установлено наличие события административного правонарушения, водитель,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административного правонарушения.</w:t>
      </w:r>
    </w:p>
    <w:p w:rsidR="006C1E4A" w:rsidRPr="00B95591" w:rsidP="006C1E4A">
      <w:pPr>
        <w:ind w:left="-567" w:firstLine="567"/>
        <w:jc w:val="both"/>
        <w:rPr>
          <w:sz w:val="28"/>
          <w:szCs w:val="28"/>
        </w:rPr>
      </w:pPr>
      <w:r w:rsidRPr="00B95591">
        <w:rPr>
          <w:sz w:val="28"/>
          <w:szCs w:val="28"/>
        </w:rPr>
        <w:t xml:space="preserve">При таких обстоятельствах суд приходит к выводу о том, что в действиях </w:t>
      </w:r>
      <w:r w:rsidR="00414260">
        <w:rPr>
          <w:bCs/>
          <w:sz w:val="28"/>
          <w:szCs w:val="28"/>
          <w:lang w:bidi="ru-RU"/>
        </w:rPr>
        <w:t>ФИО</w:t>
      </w:r>
      <w:r w:rsidRPr="00C135FB" w:rsidR="00C135FB">
        <w:rPr>
          <w:sz w:val="28"/>
          <w:szCs w:val="28"/>
        </w:rPr>
        <w:t xml:space="preserve"> </w:t>
      </w:r>
      <w:r w:rsidRPr="00B95591">
        <w:rPr>
          <w:sz w:val="28"/>
          <w:szCs w:val="28"/>
        </w:rPr>
        <w:t>имеется состав правонарушения, предусмотренного ч. 1 ст. 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6C1E4A" w:rsidRPr="00B95591" w:rsidP="006C1E4A">
      <w:pPr>
        <w:ind w:left="-567" w:firstLine="567"/>
        <w:jc w:val="both"/>
        <w:rPr>
          <w:sz w:val="28"/>
          <w:szCs w:val="28"/>
        </w:rPr>
      </w:pPr>
      <w:r w:rsidRPr="00B95591">
        <w:rPr>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414260">
        <w:rPr>
          <w:bCs/>
          <w:sz w:val="28"/>
          <w:szCs w:val="28"/>
          <w:lang w:bidi="ru-RU"/>
        </w:rPr>
        <w:t>ФИО</w:t>
      </w:r>
      <w:r w:rsidRPr="00B95591">
        <w:rPr>
          <w:sz w:val="28"/>
          <w:szCs w:val="28"/>
        </w:rPr>
        <w:t>.</w:t>
      </w:r>
      <w:r w:rsidRPr="00B95591">
        <w:rPr>
          <w:sz w:val="28"/>
          <w:szCs w:val="28"/>
        </w:rPr>
        <w:t xml:space="preserve"> </w:t>
      </w:r>
      <w:r w:rsidRPr="00B95591">
        <w:rPr>
          <w:sz w:val="28"/>
          <w:szCs w:val="28"/>
        </w:rPr>
        <w:t>п</w:t>
      </w:r>
      <w:r w:rsidRPr="00B95591">
        <w:rPr>
          <w:sz w:val="28"/>
          <w:szCs w:val="28"/>
        </w:rPr>
        <w:t>ри возбуждении дела об административном правонарушении нарушены не были.</w:t>
      </w:r>
    </w:p>
    <w:p w:rsidR="006C1E4A" w:rsidRPr="00B95591" w:rsidP="006C1E4A">
      <w:pPr>
        <w:ind w:left="-567" w:firstLine="567"/>
        <w:jc w:val="both"/>
        <w:rPr>
          <w:sz w:val="28"/>
          <w:szCs w:val="28"/>
        </w:rPr>
      </w:pPr>
      <w:r w:rsidRPr="00B95591">
        <w:rPr>
          <w:sz w:val="28"/>
          <w:szCs w:val="28"/>
        </w:rPr>
        <w:t xml:space="preserve">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00414260">
        <w:rPr>
          <w:bCs/>
          <w:sz w:val="28"/>
          <w:szCs w:val="28"/>
          <w:lang w:bidi="ru-RU"/>
        </w:rPr>
        <w:t>ФИО</w:t>
      </w:r>
    </w:p>
    <w:p w:rsidR="006C1E4A" w:rsidRPr="00B95591" w:rsidP="006C1E4A">
      <w:pPr>
        <w:ind w:left="-567" w:firstLine="567"/>
        <w:jc w:val="both"/>
        <w:rPr>
          <w:sz w:val="28"/>
          <w:szCs w:val="28"/>
        </w:rPr>
      </w:pPr>
      <w:r w:rsidRPr="00B95591">
        <w:rPr>
          <w:sz w:val="28"/>
          <w:szCs w:val="28"/>
        </w:rPr>
        <w:t xml:space="preserve">Обстоятельствами, смягчающими административную ответственность </w:t>
      </w:r>
      <w:r w:rsidR="00414260">
        <w:rPr>
          <w:bCs/>
          <w:sz w:val="28"/>
          <w:szCs w:val="28"/>
          <w:lang w:bidi="ru-RU"/>
        </w:rPr>
        <w:t>ФИО</w:t>
      </w:r>
      <w:r w:rsidRPr="00B95591" w:rsidR="00B57118">
        <w:rPr>
          <w:sz w:val="28"/>
          <w:szCs w:val="28"/>
        </w:rPr>
        <w:t xml:space="preserve"> мировой судья признает </w:t>
      </w:r>
      <w:r w:rsidRPr="00B95591">
        <w:rPr>
          <w:sz w:val="28"/>
          <w:szCs w:val="28"/>
        </w:rPr>
        <w:t>раскаяние лица, совершившего административное правонарушение.</w:t>
      </w:r>
    </w:p>
    <w:p w:rsidR="006C1E4A" w:rsidRPr="00B95591" w:rsidP="006C1E4A">
      <w:pPr>
        <w:ind w:left="-567" w:right="142" w:firstLine="567"/>
        <w:jc w:val="both"/>
        <w:rPr>
          <w:sz w:val="28"/>
          <w:szCs w:val="28"/>
        </w:rPr>
      </w:pPr>
      <w:r w:rsidRPr="00B95591">
        <w:rPr>
          <w:sz w:val="28"/>
          <w:szCs w:val="28"/>
        </w:rPr>
        <w:t xml:space="preserve">Обстоятельств, отягчающих административную ответственность </w:t>
      </w:r>
      <w:r w:rsidR="00414260">
        <w:rPr>
          <w:bCs/>
          <w:sz w:val="28"/>
          <w:szCs w:val="28"/>
          <w:lang w:bidi="ru-RU"/>
        </w:rPr>
        <w:t>ФИО</w:t>
      </w:r>
      <w:r w:rsidRPr="00B95591">
        <w:rPr>
          <w:sz w:val="28"/>
          <w:szCs w:val="28"/>
        </w:rPr>
        <w:t xml:space="preserve">., </w:t>
      </w:r>
      <w:r w:rsidRPr="00B95591">
        <w:rPr>
          <w:sz w:val="28"/>
          <w:szCs w:val="28"/>
        </w:rPr>
        <w:t xml:space="preserve">по делу не установлено. </w:t>
      </w:r>
    </w:p>
    <w:p w:rsidR="006C1E4A" w:rsidRPr="00B95591" w:rsidP="006C1E4A">
      <w:pPr>
        <w:ind w:left="-567" w:firstLine="567"/>
        <w:jc w:val="both"/>
        <w:rPr>
          <w:sz w:val="28"/>
          <w:szCs w:val="28"/>
        </w:rPr>
      </w:pPr>
      <w:r w:rsidRPr="00B95591">
        <w:rPr>
          <w:sz w:val="28"/>
          <w:szCs w:val="28"/>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наличие обстоятельств, смягчающих административную ответственность, </w:t>
      </w:r>
      <w:r w:rsidRPr="00B95591" w:rsidR="00B57118">
        <w:rPr>
          <w:sz w:val="28"/>
          <w:szCs w:val="28"/>
        </w:rPr>
        <w:t xml:space="preserve">отсутствие обстоятельств отягчающих административную ответственность, </w:t>
      </w:r>
      <w:r w:rsidRPr="00B95591">
        <w:rPr>
          <w:sz w:val="28"/>
          <w:szCs w:val="28"/>
        </w:rPr>
        <w:t xml:space="preserve">прихожу к выводу, что </w:t>
      </w:r>
      <w:r w:rsidR="00414260">
        <w:rPr>
          <w:bCs/>
          <w:sz w:val="28"/>
          <w:szCs w:val="28"/>
          <w:lang w:bidi="ru-RU"/>
        </w:rPr>
        <w:t>ФИО</w:t>
      </w:r>
      <w:r w:rsidRPr="00B95591">
        <w:rPr>
          <w:sz w:val="28"/>
          <w:szCs w:val="28"/>
        </w:rPr>
        <w:t xml:space="preserve"> следует подвергнуть наказанию в виде штрафа с</w:t>
      </w:r>
      <w:r w:rsidRPr="00B95591">
        <w:rPr>
          <w:sz w:val="28"/>
          <w:szCs w:val="28"/>
        </w:rPr>
        <w:t xml:space="preserve"> лишением права управления транспортными средствами в пределах санкции, предусмотренной ч. 1 ст. 12.26 Кодекса Российской Федерации об административных правонарушениях. </w:t>
      </w:r>
    </w:p>
    <w:p w:rsidR="006B27B5" w:rsidRPr="00B95591" w:rsidP="00B95591">
      <w:pPr>
        <w:ind w:left="-567" w:firstLine="567"/>
        <w:jc w:val="both"/>
        <w:rPr>
          <w:sz w:val="28"/>
          <w:szCs w:val="28"/>
        </w:rPr>
      </w:pPr>
      <w:r w:rsidRPr="00B95591">
        <w:rPr>
          <w:sz w:val="28"/>
          <w:szCs w:val="28"/>
        </w:rPr>
        <w:t xml:space="preserve">На основании </w:t>
      </w:r>
      <w:r w:rsidRPr="00B95591">
        <w:rPr>
          <w:sz w:val="28"/>
          <w:szCs w:val="28"/>
        </w:rPr>
        <w:t>изложенного</w:t>
      </w:r>
      <w:r w:rsidRPr="00B95591">
        <w:rPr>
          <w:sz w:val="28"/>
          <w:szCs w:val="28"/>
        </w:rPr>
        <w:t xml:space="preserve">, руководствуясь ст. ст. 29.9, 29.10 КоАП РФ, </w:t>
      </w:r>
      <w:r w:rsidRPr="00B95591" w:rsidR="000B7305">
        <w:rPr>
          <w:sz w:val="28"/>
          <w:szCs w:val="28"/>
        </w:rPr>
        <w:t>мировой судья</w:t>
      </w:r>
      <w:r w:rsidRPr="00B95591" w:rsidR="00B57118">
        <w:rPr>
          <w:sz w:val="28"/>
          <w:szCs w:val="28"/>
        </w:rPr>
        <w:t>, -</w:t>
      </w:r>
    </w:p>
    <w:p w:rsidR="007636EF" w:rsidRPr="00B95591" w:rsidP="00B95591">
      <w:pPr>
        <w:ind w:left="-567" w:firstLine="567"/>
        <w:jc w:val="center"/>
        <w:rPr>
          <w:sz w:val="28"/>
          <w:szCs w:val="28"/>
        </w:rPr>
      </w:pPr>
      <w:r w:rsidRPr="00B95591">
        <w:rPr>
          <w:sz w:val="28"/>
          <w:szCs w:val="28"/>
        </w:rPr>
        <w:t>ПОСТАНОВИЛ:</w:t>
      </w:r>
    </w:p>
    <w:p w:rsidR="000B7305" w:rsidRPr="00B95591" w:rsidP="00B95591">
      <w:pPr>
        <w:ind w:left="-567" w:firstLine="567"/>
        <w:jc w:val="both"/>
        <w:rPr>
          <w:sz w:val="28"/>
          <w:szCs w:val="28"/>
        </w:rPr>
      </w:pPr>
    </w:p>
    <w:p w:rsidR="007636EF" w:rsidRPr="00B95591" w:rsidP="00B95591">
      <w:pPr>
        <w:ind w:left="-567" w:firstLine="567"/>
        <w:jc w:val="both"/>
        <w:rPr>
          <w:sz w:val="28"/>
          <w:szCs w:val="28"/>
        </w:rPr>
      </w:pPr>
      <w:r w:rsidRPr="00B95591">
        <w:rPr>
          <w:sz w:val="28"/>
          <w:szCs w:val="28"/>
        </w:rPr>
        <w:t xml:space="preserve">Признать </w:t>
      </w:r>
      <w:r w:rsidR="00414260">
        <w:rPr>
          <w:sz w:val="28"/>
          <w:szCs w:val="28"/>
        </w:rPr>
        <w:t>ФИО</w:t>
      </w:r>
      <w:r w:rsidRPr="00B95591" w:rsidR="00C86555">
        <w:rPr>
          <w:sz w:val="28"/>
          <w:szCs w:val="28"/>
        </w:rPr>
        <w:t xml:space="preserve">, </w:t>
      </w:r>
      <w:r w:rsidR="00414260">
        <w:rPr>
          <w:sz w:val="28"/>
          <w:szCs w:val="28"/>
        </w:rPr>
        <w:t>ЛИЧНЫЕ ДАННЫЕ</w:t>
      </w:r>
      <w:r w:rsidRPr="00B95591" w:rsidR="00C86555">
        <w:rPr>
          <w:sz w:val="28"/>
          <w:szCs w:val="28"/>
        </w:rPr>
        <w:t xml:space="preserve">, </w:t>
      </w:r>
      <w:r w:rsidRPr="00B95591">
        <w:rPr>
          <w:sz w:val="28"/>
          <w:szCs w:val="28"/>
        </w:rPr>
        <w:t xml:space="preserve">виновным в совершении административного правонарушения, предусмотренного </w:t>
      </w:r>
      <w:r w:rsidRPr="00B95591">
        <w:rPr>
          <w:sz w:val="28"/>
          <w:szCs w:val="28"/>
        </w:rPr>
        <w:t xml:space="preserve">ч. 1 </w:t>
      </w:r>
      <w:r w:rsidRPr="00B95591">
        <w:rPr>
          <w:sz w:val="28"/>
          <w:szCs w:val="28"/>
        </w:rPr>
        <w:t xml:space="preserve">ст. 12.26 Кодекса Российской Федерации об административных правонарушениях, и назначить ему наказание в виде  </w:t>
      </w:r>
      <w:r w:rsidRPr="00B95591">
        <w:rPr>
          <w:sz w:val="28"/>
          <w:szCs w:val="28"/>
        </w:rPr>
        <w:t xml:space="preserve">административного штрафа в размере 30 000 (тридцати тысяч) рублей с лишением права управления транспортными средствами на срок 1 (один) год 6 (шесть) месяцев. </w:t>
      </w:r>
    </w:p>
    <w:p w:rsidR="009B2329" w:rsidP="009B2329">
      <w:pPr>
        <w:ind w:left="-567" w:firstLine="567"/>
        <w:jc w:val="both"/>
        <w:rPr>
          <w:rFonts w:asciiTheme="minorHAnsi" w:eastAsiaTheme="minorHAnsi" w:hAnsiTheme="minorHAnsi" w:cstheme="minorBidi"/>
          <w:sz w:val="22"/>
          <w:szCs w:val="22"/>
          <w:lang w:eastAsia="en-US"/>
        </w:rPr>
      </w:pPr>
      <w:r w:rsidRPr="00B95591">
        <w:rPr>
          <w:sz w:val="28"/>
          <w:szCs w:val="28"/>
        </w:rPr>
        <w:t>Штраф подлежит уплате по реквизитам: получатель УФК</w:t>
      </w:r>
      <w:r w:rsidRPr="00B95591" w:rsidR="00D379E4">
        <w:rPr>
          <w:sz w:val="28"/>
          <w:szCs w:val="28"/>
        </w:rPr>
        <w:t xml:space="preserve"> по Республике Крым</w:t>
      </w:r>
      <w:r w:rsidRPr="00B95591">
        <w:rPr>
          <w:sz w:val="28"/>
          <w:szCs w:val="28"/>
        </w:rPr>
        <w:t xml:space="preserve"> (</w:t>
      </w:r>
      <w:r w:rsidRPr="00B95591" w:rsidR="003C603D">
        <w:rPr>
          <w:sz w:val="28"/>
          <w:szCs w:val="28"/>
        </w:rPr>
        <w:t>У</w:t>
      </w:r>
      <w:r w:rsidRPr="00B95591">
        <w:rPr>
          <w:sz w:val="28"/>
          <w:szCs w:val="28"/>
        </w:rPr>
        <w:t xml:space="preserve">МВД России по г. </w:t>
      </w:r>
      <w:r w:rsidRPr="00B95591" w:rsidR="00AB533E">
        <w:rPr>
          <w:sz w:val="28"/>
          <w:szCs w:val="28"/>
        </w:rPr>
        <w:t>Симферополю</w:t>
      </w:r>
      <w:r w:rsidRPr="00B95591">
        <w:rPr>
          <w:sz w:val="28"/>
          <w:szCs w:val="28"/>
        </w:rPr>
        <w:t xml:space="preserve">), </w:t>
      </w:r>
      <w:r w:rsidRPr="00B95591" w:rsidR="00631472">
        <w:rPr>
          <w:sz w:val="28"/>
          <w:szCs w:val="28"/>
        </w:rPr>
        <w:t xml:space="preserve">КПП 910201001, ИНН 9102003230, ОКТМО 35701000, </w:t>
      </w:r>
      <w:r w:rsidRPr="00B95591" w:rsidR="00631472">
        <w:rPr>
          <w:sz w:val="28"/>
          <w:szCs w:val="28"/>
        </w:rPr>
        <w:t>р</w:t>
      </w:r>
      <w:r w:rsidRPr="00B95591" w:rsidR="00631472">
        <w:rPr>
          <w:sz w:val="28"/>
          <w:szCs w:val="28"/>
        </w:rPr>
        <w:t xml:space="preserve">/с: 03100643000000017500, к/с </w:t>
      </w:r>
      <w:r w:rsidRPr="00CB4B0A" w:rsidR="00CB4B0A">
        <w:rPr>
          <w:sz w:val="28"/>
          <w:szCs w:val="28"/>
        </w:rPr>
        <w:t>03100643000000017500</w:t>
      </w:r>
      <w:r w:rsidRPr="00B95591" w:rsidR="00631472">
        <w:rPr>
          <w:sz w:val="28"/>
          <w:szCs w:val="28"/>
        </w:rPr>
        <w:t xml:space="preserve"> в Отделение Республика Крым Банка России, БИК 013510002, УИН </w:t>
      </w:r>
      <w:r w:rsidR="00414260">
        <w:rPr>
          <w:sz w:val="28"/>
          <w:szCs w:val="28"/>
        </w:rPr>
        <w:t>НОМЕР</w:t>
      </w:r>
      <w:r w:rsidRPr="00B95591" w:rsidR="00631472">
        <w:rPr>
          <w:sz w:val="28"/>
          <w:szCs w:val="28"/>
        </w:rPr>
        <w:t>, КБК 18811601123010001140, Плательщик –</w:t>
      </w:r>
      <w:r w:rsidRPr="00B95591" w:rsidR="00631472">
        <w:rPr>
          <w:sz w:val="28"/>
          <w:szCs w:val="28"/>
          <w:shd w:val="clear" w:color="auto" w:fill="FFFFFF"/>
        </w:rPr>
        <w:t xml:space="preserve"> </w:t>
      </w:r>
      <w:r w:rsidR="00414260">
        <w:rPr>
          <w:sz w:val="28"/>
          <w:szCs w:val="28"/>
        </w:rPr>
        <w:t>ФИО</w:t>
      </w:r>
      <w:r w:rsidRPr="00B95591" w:rsidR="00631472">
        <w:rPr>
          <w:sz w:val="28"/>
          <w:szCs w:val="28"/>
        </w:rPr>
        <w:t xml:space="preserve">, </w:t>
      </w:r>
      <w:r w:rsidRPr="00B95591" w:rsidR="005B2044">
        <w:rPr>
          <w:sz w:val="28"/>
          <w:szCs w:val="28"/>
        </w:rPr>
        <w:t>по делу 5-6-</w:t>
      </w:r>
      <w:r>
        <w:rPr>
          <w:sz w:val="28"/>
          <w:szCs w:val="28"/>
        </w:rPr>
        <w:t>314</w:t>
      </w:r>
      <w:r w:rsidRPr="00B95591" w:rsidR="00325A00">
        <w:rPr>
          <w:sz w:val="28"/>
          <w:szCs w:val="28"/>
        </w:rPr>
        <w:t>/2024</w:t>
      </w:r>
      <w:r w:rsidRPr="00B95591" w:rsidR="005B2044">
        <w:rPr>
          <w:sz w:val="28"/>
          <w:szCs w:val="28"/>
        </w:rPr>
        <w:t>.</w:t>
      </w:r>
      <w:r w:rsidRPr="009B2329">
        <w:rPr>
          <w:rFonts w:asciiTheme="minorHAnsi" w:eastAsiaTheme="minorHAnsi" w:hAnsiTheme="minorHAnsi" w:cstheme="minorBidi"/>
          <w:sz w:val="22"/>
          <w:szCs w:val="22"/>
          <w:lang w:eastAsia="en-US"/>
        </w:rPr>
        <w:t xml:space="preserve"> </w:t>
      </w:r>
    </w:p>
    <w:p w:rsidR="00F132B2" w:rsidRPr="00B95591" w:rsidP="00B95591">
      <w:pPr>
        <w:ind w:left="-567" w:right="-29" w:firstLine="567"/>
        <w:jc w:val="both"/>
        <w:rPr>
          <w:sz w:val="28"/>
          <w:szCs w:val="28"/>
        </w:rPr>
      </w:pPr>
      <w:r w:rsidRPr="00B95591">
        <w:rPr>
          <w:sz w:val="28"/>
          <w:szCs w:val="28"/>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F132B2" w:rsidRPr="00B95591" w:rsidP="00B95591">
      <w:pPr>
        <w:ind w:left="-567" w:right="-29" w:firstLine="567"/>
        <w:jc w:val="both"/>
        <w:rPr>
          <w:sz w:val="28"/>
          <w:szCs w:val="28"/>
        </w:rPr>
      </w:pPr>
      <w:r w:rsidRPr="00B95591">
        <w:rPr>
          <w:sz w:val="28"/>
          <w:szCs w:val="28"/>
        </w:rPr>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132B2" w:rsidRPr="00B95591" w:rsidP="00B95591">
      <w:pPr>
        <w:ind w:left="-567" w:right="-29" w:firstLine="567"/>
        <w:jc w:val="both"/>
        <w:rPr>
          <w:sz w:val="28"/>
          <w:szCs w:val="28"/>
        </w:rPr>
      </w:pPr>
      <w:r w:rsidRPr="00B95591">
        <w:rPr>
          <w:sz w:val="28"/>
          <w:szCs w:val="28"/>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w:t>
      </w:r>
      <w:r w:rsidRPr="00B95591">
        <w:rPr>
          <w:sz w:val="28"/>
          <w:szCs w:val="28"/>
        </w:rPr>
        <w:t xml:space="preserve"> В случае уклонения лица, лишенного специального права, </w:t>
      </w:r>
      <w:r w:rsidRPr="00B95591">
        <w:rPr>
          <w:sz w:val="28"/>
          <w:szCs w:val="28"/>
        </w:rPr>
        <w:t>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F132B2" w:rsidRPr="00B95591" w:rsidP="00B95591">
      <w:pPr>
        <w:ind w:left="-567" w:right="-29" w:firstLine="567"/>
        <w:jc w:val="both"/>
        <w:rPr>
          <w:sz w:val="28"/>
          <w:szCs w:val="28"/>
        </w:rPr>
      </w:pPr>
      <w:r w:rsidRPr="00B95591">
        <w:rPr>
          <w:sz w:val="28"/>
          <w:szCs w:val="28"/>
        </w:rPr>
        <w:t>Неуплата административного штрафа в установленный срок в соответствии с ч. 1 ст. 20.25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F132B2" w:rsidRPr="00B95591" w:rsidP="00B95591">
      <w:pPr>
        <w:ind w:left="-567" w:right="-29" w:firstLine="567"/>
        <w:jc w:val="both"/>
        <w:rPr>
          <w:sz w:val="28"/>
          <w:szCs w:val="28"/>
        </w:rPr>
      </w:pPr>
      <w:r w:rsidRPr="00B95591">
        <w:rPr>
          <w:sz w:val="28"/>
          <w:szCs w:val="28"/>
        </w:rPr>
        <w:t xml:space="preserve">Документ, свидетельствующий об уплате административного штрафа, необходимо направить мировому судье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 </w:t>
      </w:r>
    </w:p>
    <w:p w:rsidR="00F132B2" w:rsidRPr="00B95591" w:rsidP="00B95591">
      <w:pPr>
        <w:ind w:left="-567" w:right="-29" w:firstLine="567"/>
        <w:jc w:val="both"/>
        <w:rPr>
          <w:sz w:val="28"/>
          <w:szCs w:val="28"/>
        </w:rPr>
      </w:pPr>
      <w:r w:rsidRPr="00B95591">
        <w:rPr>
          <w:sz w:val="28"/>
          <w:szCs w:val="28"/>
        </w:rPr>
        <w:t>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Симферополя) Республики Крым в течение 10 суток со дня вручения или получения копии постановления.</w:t>
      </w:r>
    </w:p>
    <w:p w:rsidR="00F132B2" w:rsidRPr="00B95591" w:rsidP="00B95591">
      <w:pPr>
        <w:ind w:left="-567" w:right="-29" w:firstLine="567"/>
        <w:jc w:val="both"/>
        <w:rPr>
          <w:sz w:val="28"/>
          <w:szCs w:val="28"/>
        </w:rPr>
      </w:pPr>
    </w:p>
    <w:p w:rsidR="00B95591" w:rsidP="00B95591">
      <w:pPr>
        <w:ind w:left="-567" w:right="-29" w:firstLine="567"/>
        <w:jc w:val="both"/>
        <w:rPr>
          <w:sz w:val="28"/>
          <w:szCs w:val="28"/>
        </w:rPr>
      </w:pPr>
    </w:p>
    <w:p w:rsidR="00F132B2" w:rsidRPr="00B95591" w:rsidP="00B95591">
      <w:pPr>
        <w:ind w:left="-567" w:right="-29" w:firstLine="567"/>
        <w:jc w:val="both"/>
        <w:rPr>
          <w:sz w:val="28"/>
          <w:szCs w:val="28"/>
        </w:rPr>
      </w:pPr>
      <w:r w:rsidRPr="00B95591">
        <w:rPr>
          <w:sz w:val="28"/>
          <w:szCs w:val="28"/>
        </w:rPr>
        <w:t>Мировой судья</w:t>
      </w:r>
      <w:r w:rsidRPr="00B95591">
        <w:rPr>
          <w:sz w:val="28"/>
          <w:szCs w:val="28"/>
        </w:rPr>
        <w:tab/>
      </w:r>
      <w:r w:rsidRPr="00B95591">
        <w:rPr>
          <w:sz w:val="28"/>
          <w:szCs w:val="28"/>
        </w:rPr>
        <w:tab/>
      </w:r>
      <w:r w:rsidRPr="00B95591">
        <w:rPr>
          <w:sz w:val="28"/>
          <w:szCs w:val="28"/>
        </w:rPr>
        <w:tab/>
        <w:t>подпись</w:t>
      </w:r>
      <w:r w:rsidRPr="00B95591">
        <w:rPr>
          <w:sz w:val="28"/>
          <w:szCs w:val="28"/>
        </w:rPr>
        <w:tab/>
        <w:t xml:space="preserve">                      К.К. Авдеева</w:t>
      </w:r>
    </w:p>
    <w:p w:rsidR="00F132B2" w:rsidRPr="00B95591" w:rsidP="00B95591">
      <w:pPr>
        <w:ind w:left="-567" w:right="282" w:firstLine="567"/>
        <w:jc w:val="both"/>
        <w:rPr>
          <w:sz w:val="28"/>
          <w:szCs w:val="28"/>
        </w:rPr>
      </w:pPr>
    </w:p>
    <w:p w:rsidR="001E3441" w:rsidRPr="00B95591" w:rsidP="00A8602D">
      <w:pPr>
        <w:ind w:firstLine="567"/>
        <w:jc w:val="both"/>
        <w:rPr>
          <w:sz w:val="28"/>
          <w:szCs w:val="28"/>
        </w:rPr>
      </w:pPr>
    </w:p>
    <w:sectPr w:rsidSect="00A63D24">
      <w:footerReference w:type="default" r:id="rId5"/>
      <w:pgSz w:w="11906" w:h="16838"/>
      <w:pgMar w:top="567" w:right="1134" w:bottom="709"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4831545"/>
      <w:docPartObj>
        <w:docPartGallery w:val="Page Numbers (Bottom of Page)"/>
        <w:docPartUnique/>
      </w:docPartObj>
    </w:sdtPr>
    <w:sdtContent>
      <w:p w:rsidR="00B25408" w:rsidP="00B57118">
        <w:pPr>
          <w:pStyle w:val="Footer"/>
          <w:jc w:val="right"/>
        </w:pPr>
        <w:r>
          <w:fldChar w:fldCharType="begin"/>
        </w:r>
        <w:r>
          <w:instrText xml:space="preserve"> PAGE   \* MERGEFORMAT </w:instrText>
        </w:r>
        <w:r>
          <w:fldChar w:fldCharType="separate"/>
        </w:r>
        <w:r w:rsidR="00414260">
          <w:rPr>
            <w:noProof/>
          </w:rPr>
          <w:t>7</w:t>
        </w:r>
        <w:r>
          <w:rPr>
            <w:noProof/>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24228"/>
    <w:rsid w:val="00025FC6"/>
    <w:rsid w:val="00026B2B"/>
    <w:rsid w:val="000276F3"/>
    <w:rsid w:val="00046BEB"/>
    <w:rsid w:val="00051AA3"/>
    <w:rsid w:val="00062DBD"/>
    <w:rsid w:val="000664B3"/>
    <w:rsid w:val="00077CF2"/>
    <w:rsid w:val="00086213"/>
    <w:rsid w:val="000938AE"/>
    <w:rsid w:val="000B1A8F"/>
    <w:rsid w:val="000B27F5"/>
    <w:rsid w:val="000B3680"/>
    <w:rsid w:val="000B7305"/>
    <w:rsid w:val="000C4E77"/>
    <w:rsid w:val="000E2385"/>
    <w:rsid w:val="001141D3"/>
    <w:rsid w:val="00117A34"/>
    <w:rsid w:val="00120B55"/>
    <w:rsid w:val="00122A23"/>
    <w:rsid w:val="00136B65"/>
    <w:rsid w:val="0013751C"/>
    <w:rsid w:val="00141711"/>
    <w:rsid w:val="001613C5"/>
    <w:rsid w:val="00163325"/>
    <w:rsid w:val="00175808"/>
    <w:rsid w:val="00190CC5"/>
    <w:rsid w:val="0019507B"/>
    <w:rsid w:val="0019684D"/>
    <w:rsid w:val="001A53C4"/>
    <w:rsid w:val="001A6347"/>
    <w:rsid w:val="001B4ED5"/>
    <w:rsid w:val="001B7F2E"/>
    <w:rsid w:val="001C227F"/>
    <w:rsid w:val="001E3441"/>
    <w:rsid w:val="00200129"/>
    <w:rsid w:val="00201762"/>
    <w:rsid w:val="00211B79"/>
    <w:rsid w:val="0021561B"/>
    <w:rsid w:val="00216781"/>
    <w:rsid w:val="00223599"/>
    <w:rsid w:val="00226F92"/>
    <w:rsid w:val="00235C53"/>
    <w:rsid w:val="00252E1A"/>
    <w:rsid w:val="00261B51"/>
    <w:rsid w:val="00266236"/>
    <w:rsid w:val="00271AFF"/>
    <w:rsid w:val="0028444D"/>
    <w:rsid w:val="0029268E"/>
    <w:rsid w:val="002A3B49"/>
    <w:rsid w:val="00314DE5"/>
    <w:rsid w:val="00316349"/>
    <w:rsid w:val="0032352B"/>
    <w:rsid w:val="00323A9B"/>
    <w:rsid w:val="00325A00"/>
    <w:rsid w:val="00341B5C"/>
    <w:rsid w:val="00344545"/>
    <w:rsid w:val="00356368"/>
    <w:rsid w:val="00361B7E"/>
    <w:rsid w:val="00380025"/>
    <w:rsid w:val="00384A5F"/>
    <w:rsid w:val="00386253"/>
    <w:rsid w:val="00396284"/>
    <w:rsid w:val="003B2EB7"/>
    <w:rsid w:val="003B4389"/>
    <w:rsid w:val="003C2AE2"/>
    <w:rsid w:val="003C3ADC"/>
    <w:rsid w:val="003C603D"/>
    <w:rsid w:val="003D16FA"/>
    <w:rsid w:val="003E24CC"/>
    <w:rsid w:val="00414260"/>
    <w:rsid w:val="00432434"/>
    <w:rsid w:val="00433C4E"/>
    <w:rsid w:val="00435F15"/>
    <w:rsid w:val="004374EE"/>
    <w:rsid w:val="0044699D"/>
    <w:rsid w:val="00452F4F"/>
    <w:rsid w:val="00462029"/>
    <w:rsid w:val="0046548B"/>
    <w:rsid w:val="00486798"/>
    <w:rsid w:val="004B7C7B"/>
    <w:rsid w:val="004C3EC5"/>
    <w:rsid w:val="005069CC"/>
    <w:rsid w:val="00515377"/>
    <w:rsid w:val="00533B0A"/>
    <w:rsid w:val="00535793"/>
    <w:rsid w:val="005479D1"/>
    <w:rsid w:val="00583E4F"/>
    <w:rsid w:val="005B0A58"/>
    <w:rsid w:val="005B2044"/>
    <w:rsid w:val="005B469F"/>
    <w:rsid w:val="005C7EC4"/>
    <w:rsid w:val="006163FE"/>
    <w:rsid w:val="00620AF9"/>
    <w:rsid w:val="0062218F"/>
    <w:rsid w:val="00631472"/>
    <w:rsid w:val="00640EA4"/>
    <w:rsid w:val="00643E67"/>
    <w:rsid w:val="00644C98"/>
    <w:rsid w:val="00652F59"/>
    <w:rsid w:val="00673AAA"/>
    <w:rsid w:val="006815D3"/>
    <w:rsid w:val="0069430E"/>
    <w:rsid w:val="006B27B5"/>
    <w:rsid w:val="006C1E4A"/>
    <w:rsid w:val="006D2132"/>
    <w:rsid w:val="006E4B25"/>
    <w:rsid w:val="006F0E86"/>
    <w:rsid w:val="007309C3"/>
    <w:rsid w:val="00736014"/>
    <w:rsid w:val="00737E01"/>
    <w:rsid w:val="00753D4E"/>
    <w:rsid w:val="007604DF"/>
    <w:rsid w:val="007636EF"/>
    <w:rsid w:val="00782B6E"/>
    <w:rsid w:val="00792D66"/>
    <w:rsid w:val="007A2107"/>
    <w:rsid w:val="007A67B7"/>
    <w:rsid w:val="007D0663"/>
    <w:rsid w:val="007D6C77"/>
    <w:rsid w:val="007E3916"/>
    <w:rsid w:val="007F6B38"/>
    <w:rsid w:val="00803730"/>
    <w:rsid w:val="00826287"/>
    <w:rsid w:val="008444E0"/>
    <w:rsid w:val="00846047"/>
    <w:rsid w:val="00850892"/>
    <w:rsid w:val="0085384A"/>
    <w:rsid w:val="00860D41"/>
    <w:rsid w:val="00874221"/>
    <w:rsid w:val="008811A6"/>
    <w:rsid w:val="00886821"/>
    <w:rsid w:val="00894E1A"/>
    <w:rsid w:val="008A352D"/>
    <w:rsid w:val="008D3295"/>
    <w:rsid w:val="008E09BD"/>
    <w:rsid w:val="0091649B"/>
    <w:rsid w:val="00924780"/>
    <w:rsid w:val="00926921"/>
    <w:rsid w:val="009310A2"/>
    <w:rsid w:val="009362AA"/>
    <w:rsid w:val="009729C0"/>
    <w:rsid w:val="009905D7"/>
    <w:rsid w:val="009B2329"/>
    <w:rsid w:val="009C5A5B"/>
    <w:rsid w:val="009E6158"/>
    <w:rsid w:val="00A05008"/>
    <w:rsid w:val="00A0701F"/>
    <w:rsid w:val="00A22ED9"/>
    <w:rsid w:val="00A25729"/>
    <w:rsid w:val="00A25D79"/>
    <w:rsid w:val="00A27D2A"/>
    <w:rsid w:val="00A32312"/>
    <w:rsid w:val="00A41495"/>
    <w:rsid w:val="00A536D6"/>
    <w:rsid w:val="00A63D24"/>
    <w:rsid w:val="00A670E4"/>
    <w:rsid w:val="00A858D6"/>
    <w:rsid w:val="00A85B21"/>
    <w:rsid w:val="00A8602D"/>
    <w:rsid w:val="00AB3EBE"/>
    <w:rsid w:val="00AB533E"/>
    <w:rsid w:val="00AC52E1"/>
    <w:rsid w:val="00AD259A"/>
    <w:rsid w:val="00AF3F10"/>
    <w:rsid w:val="00B07D4D"/>
    <w:rsid w:val="00B11509"/>
    <w:rsid w:val="00B2418B"/>
    <w:rsid w:val="00B25408"/>
    <w:rsid w:val="00B25B1A"/>
    <w:rsid w:val="00B4030B"/>
    <w:rsid w:val="00B41041"/>
    <w:rsid w:val="00B46B80"/>
    <w:rsid w:val="00B57118"/>
    <w:rsid w:val="00B81890"/>
    <w:rsid w:val="00B86433"/>
    <w:rsid w:val="00B95591"/>
    <w:rsid w:val="00BA42A6"/>
    <w:rsid w:val="00BB0434"/>
    <w:rsid w:val="00BB5444"/>
    <w:rsid w:val="00BB772F"/>
    <w:rsid w:val="00BD0FE4"/>
    <w:rsid w:val="00BF2029"/>
    <w:rsid w:val="00BF591E"/>
    <w:rsid w:val="00C00F45"/>
    <w:rsid w:val="00C10468"/>
    <w:rsid w:val="00C135FB"/>
    <w:rsid w:val="00C731F5"/>
    <w:rsid w:val="00C86555"/>
    <w:rsid w:val="00C96DE7"/>
    <w:rsid w:val="00CB4B0A"/>
    <w:rsid w:val="00CB7B61"/>
    <w:rsid w:val="00CC5B3B"/>
    <w:rsid w:val="00D04DD4"/>
    <w:rsid w:val="00D26D02"/>
    <w:rsid w:val="00D2748C"/>
    <w:rsid w:val="00D379E4"/>
    <w:rsid w:val="00D400C7"/>
    <w:rsid w:val="00D40ADF"/>
    <w:rsid w:val="00D45D8A"/>
    <w:rsid w:val="00D5471E"/>
    <w:rsid w:val="00D62646"/>
    <w:rsid w:val="00D86B62"/>
    <w:rsid w:val="00DA08E7"/>
    <w:rsid w:val="00DA3A4A"/>
    <w:rsid w:val="00DA6FCD"/>
    <w:rsid w:val="00DC4A8B"/>
    <w:rsid w:val="00DD693C"/>
    <w:rsid w:val="00DF223B"/>
    <w:rsid w:val="00E05CD8"/>
    <w:rsid w:val="00E41C8B"/>
    <w:rsid w:val="00E50485"/>
    <w:rsid w:val="00E714CA"/>
    <w:rsid w:val="00E90E19"/>
    <w:rsid w:val="00E972F3"/>
    <w:rsid w:val="00EC3B90"/>
    <w:rsid w:val="00EE1352"/>
    <w:rsid w:val="00EF1BE7"/>
    <w:rsid w:val="00EF609F"/>
    <w:rsid w:val="00F132B2"/>
    <w:rsid w:val="00F1771F"/>
    <w:rsid w:val="00F22926"/>
    <w:rsid w:val="00F545B6"/>
    <w:rsid w:val="00FD747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ConsPlusNormal">
    <w:name w:val="ConsPlusNormal"/>
    <w:rsid w:val="00E714C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s1">
    <w:name w:val="s_1"/>
    <w:basedOn w:val="Normal"/>
    <w:rsid w:val="007636EF"/>
    <w:pPr>
      <w:spacing w:before="100" w:beforeAutospacing="1" w:after="100" w:afterAutospacing="1"/>
    </w:pPr>
    <w:rPr>
      <w:sz w:val="24"/>
      <w:szCs w:val="24"/>
    </w:rPr>
  </w:style>
  <w:style w:type="character" w:customStyle="1" w:styleId="data2">
    <w:name w:val="data2"/>
    <w:basedOn w:val="DefaultParagraphFont"/>
    <w:rsid w:val="007E3916"/>
  </w:style>
  <w:style w:type="character" w:customStyle="1" w:styleId="nomer2">
    <w:name w:val="nomer2"/>
    <w:basedOn w:val="DefaultParagraphFont"/>
    <w:rsid w:val="007E3916"/>
  </w:style>
  <w:style w:type="paragraph" w:styleId="NormalWeb">
    <w:name w:val="Normal (Web)"/>
    <w:basedOn w:val="Normal"/>
    <w:uiPriority w:val="99"/>
    <w:semiHidden/>
    <w:unhideWhenUsed/>
    <w:rsid w:val="005479D1"/>
    <w:pPr>
      <w:spacing w:before="100" w:beforeAutospacing="1" w:after="100" w:afterAutospacing="1"/>
    </w:pPr>
    <w:rPr>
      <w:sz w:val="24"/>
      <w:szCs w:val="24"/>
    </w:rPr>
  </w:style>
  <w:style w:type="paragraph" w:styleId="Header">
    <w:name w:val="header"/>
    <w:basedOn w:val="Normal"/>
    <w:link w:val="a0"/>
    <w:uiPriority w:val="99"/>
    <w:unhideWhenUsed/>
    <w:rsid w:val="00F132B2"/>
    <w:pPr>
      <w:tabs>
        <w:tab w:val="center" w:pos="4677"/>
        <w:tab w:val="right" w:pos="9355"/>
      </w:tabs>
    </w:pPr>
  </w:style>
  <w:style w:type="character" w:customStyle="1" w:styleId="a0">
    <w:name w:val="Верхний колонтитул Знак"/>
    <w:basedOn w:val="DefaultParagraphFont"/>
    <w:link w:val="Header"/>
    <w:uiPriority w:val="99"/>
    <w:rsid w:val="00F132B2"/>
    <w:rPr>
      <w:rFonts w:ascii="Times New Roman" w:eastAsia="Times New Roman" w:hAnsi="Times New Roman" w:cs="Times New Roman"/>
      <w:sz w:val="20"/>
      <w:szCs w:val="20"/>
      <w:lang w:eastAsia="ru-RU"/>
    </w:rPr>
  </w:style>
  <w:style w:type="paragraph" w:styleId="Footer">
    <w:name w:val="footer"/>
    <w:basedOn w:val="Normal"/>
    <w:link w:val="a1"/>
    <w:uiPriority w:val="99"/>
    <w:unhideWhenUsed/>
    <w:rsid w:val="00F132B2"/>
    <w:pPr>
      <w:tabs>
        <w:tab w:val="center" w:pos="4677"/>
        <w:tab w:val="right" w:pos="9355"/>
      </w:tabs>
    </w:pPr>
  </w:style>
  <w:style w:type="character" w:customStyle="1" w:styleId="a1">
    <w:name w:val="Нижний колонтитул Знак"/>
    <w:basedOn w:val="DefaultParagraphFont"/>
    <w:link w:val="Footer"/>
    <w:uiPriority w:val="99"/>
    <w:rsid w:val="00F132B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9B45E-3A67-47AA-94EF-0346A7258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