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5E59" w:rsidP="005E5E59">
      <w:pPr>
        <w:pStyle w:val="Heading1"/>
        <w:ind w:left="-567" w:right="283" w:firstLine="567"/>
        <w:jc w:val="both"/>
        <w:rPr>
          <w:b w:val="0"/>
          <w:sz w:val="28"/>
          <w:szCs w:val="28"/>
        </w:rPr>
      </w:pPr>
      <w:r w:rsidRPr="00804219">
        <w:rPr>
          <w:b w:val="0"/>
          <w:sz w:val="28"/>
          <w:szCs w:val="28"/>
        </w:rPr>
        <w:t xml:space="preserve">                                                    </w:t>
      </w:r>
      <w:r w:rsidRPr="00331858">
        <w:rPr>
          <w:b w:val="0"/>
          <w:sz w:val="28"/>
          <w:szCs w:val="28"/>
        </w:rPr>
        <w:t xml:space="preserve">                                 </w:t>
      </w:r>
      <w:r w:rsidRPr="00331858" w:rsidR="00A10064">
        <w:rPr>
          <w:b w:val="0"/>
          <w:sz w:val="28"/>
          <w:szCs w:val="28"/>
        </w:rPr>
        <w:t xml:space="preserve">        </w:t>
      </w:r>
      <w:r w:rsidRPr="005E5E59">
        <w:rPr>
          <w:b w:val="0"/>
          <w:sz w:val="28"/>
          <w:szCs w:val="28"/>
        </w:rPr>
        <w:t>Дело № 5-</w:t>
      </w:r>
      <w:r w:rsidRPr="005E5E59" w:rsidR="000B3680">
        <w:rPr>
          <w:b w:val="0"/>
          <w:sz w:val="28"/>
          <w:szCs w:val="28"/>
        </w:rPr>
        <w:t>6-</w:t>
      </w:r>
      <w:r w:rsidR="00F9509D">
        <w:rPr>
          <w:b w:val="0"/>
          <w:sz w:val="28"/>
          <w:szCs w:val="28"/>
        </w:rPr>
        <w:t>359</w:t>
      </w:r>
      <w:r w:rsidRPr="005E5E59" w:rsidR="00FE78E2">
        <w:rPr>
          <w:b w:val="0"/>
          <w:sz w:val="28"/>
          <w:szCs w:val="28"/>
        </w:rPr>
        <w:t>/2024</w:t>
      </w:r>
      <w:r w:rsidRPr="005E5E59">
        <w:rPr>
          <w:b w:val="0"/>
          <w:sz w:val="28"/>
          <w:szCs w:val="28"/>
        </w:rPr>
        <w:t xml:space="preserve"> </w:t>
      </w:r>
    </w:p>
    <w:p w:rsidR="00D40ADF" w:rsidRPr="005E5E59" w:rsidP="005E5E59">
      <w:pPr>
        <w:pStyle w:val="Heading1"/>
        <w:ind w:left="-567" w:right="283" w:firstLine="567"/>
        <w:jc w:val="both"/>
        <w:rPr>
          <w:b w:val="0"/>
          <w:sz w:val="28"/>
          <w:szCs w:val="28"/>
        </w:rPr>
      </w:pPr>
      <w:r w:rsidRPr="005E5E59">
        <w:rPr>
          <w:b w:val="0"/>
          <w:sz w:val="28"/>
          <w:szCs w:val="28"/>
        </w:rPr>
        <w:t xml:space="preserve">  </w:t>
      </w:r>
    </w:p>
    <w:p w:rsidR="00D40ADF" w:rsidRPr="005E5E59" w:rsidP="005E5E59">
      <w:pPr>
        <w:pStyle w:val="Heading1"/>
        <w:ind w:left="-567" w:right="283" w:firstLine="567"/>
        <w:jc w:val="both"/>
        <w:rPr>
          <w:b w:val="0"/>
          <w:bCs w:val="0"/>
          <w:sz w:val="28"/>
          <w:szCs w:val="28"/>
        </w:rPr>
      </w:pPr>
      <w:r w:rsidRPr="005E5E59">
        <w:rPr>
          <w:b w:val="0"/>
          <w:bCs w:val="0"/>
          <w:sz w:val="28"/>
          <w:szCs w:val="28"/>
        </w:rPr>
        <w:t xml:space="preserve">                                         </w:t>
      </w:r>
      <w:r w:rsidRPr="005E5E59">
        <w:rPr>
          <w:b w:val="0"/>
          <w:bCs w:val="0"/>
          <w:sz w:val="28"/>
          <w:szCs w:val="28"/>
        </w:rPr>
        <w:t>П</w:t>
      </w:r>
      <w:r w:rsidRPr="005E5E59">
        <w:rPr>
          <w:b w:val="0"/>
          <w:bCs w:val="0"/>
          <w:sz w:val="28"/>
          <w:szCs w:val="28"/>
        </w:rPr>
        <w:t xml:space="preserve"> О С Т А Н О В Л Е Н И Е</w:t>
      </w:r>
    </w:p>
    <w:p w:rsidR="00216781" w:rsidRPr="005E5E59" w:rsidP="005E5E59">
      <w:pPr>
        <w:ind w:left="-567" w:right="283" w:firstLine="567"/>
        <w:jc w:val="both"/>
        <w:rPr>
          <w:sz w:val="28"/>
          <w:szCs w:val="28"/>
        </w:rPr>
      </w:pPr>
    </w:p>
    <w:p w:rsidR="00216781" w:rsidRPr="005E5E59" w:rsidP="005E5E59">
      <w:pPr>
        <w:ind w:left="-567" w:right="283" w:firstLine="567"/>
        <w:jc w:val="both"/>
        <w:rPr>
          <w:sz w:val="28"/>
          <w:szCs w:val="28"/>
        </w:rPr>
      </w:pPr>
      <w:r>
        <w:rPr>
          <w:sz w:val="28"/>
          <w:szCs w:val="28"/>
        </w:rPr>
        <w:t>6 ноября</w:t>
      </w:r>
      <w:r w:rsidRPr="005E5E59" w:rsidR="00A179FE">
        <w:rPr>
          <w:sz w:val="28"/>
          <w:szCs w:val="28"/>
        </w:rPr>
        <w:t xml:space="preserve"> </w:t>
      </w:r>
      <w:r w:rsidRPr="005E5E59" w:rsidR="00FE78E2">
        <w:rPr>
          <w:sz w:val="28"/>
          <w:szCs w:val="28"/>
        </w:rPr>
        <w:t>2024</w:t>
      </w:r>
      <w:r w:rsidRPr="005E5E59" w:rsidR="000938AE">
        <w:rPr>
          <w:sz w:val="28"/>
          <w:szCs w:val="28"/>
        </w:rPr>
        <w:t xml:space="preserve"> года</w:t>
      </w:r>
      <w:r w:rsidRPr="005E5E59" w:rsidR="000938AE">
        <w:rPr>
          <w:sz w:val="28"/>
          <w:szCs w:val="28"/>
        </w:rPr>
        <w:tab/>
      </w:r>
      <w:r w:rsidRPr="005E5E59" w:rsidR="000938AE">
        <w:rPr>
          <w:sz w:val="28"/>
          <w:szCs w:val="28"/>
        </w:rPr>
        <w:tab/>
      </w:r>
      <w:r w:rsidRPr="005E5E59" w:rsidR="000938AE">
        <w:rPr>
          <w:sz w:val="28"/>
          <w:szCs w:val="28"/>
        </w:rPr>
        <w:tab/>
      </w:r>
      <w:r w:rsidRPr="005E5E59" w:rsidR="00D40ADF">
        <w:rPr>
          <w:sz w:val="28"/>
          <w:szCs w:val="28"/>
        </w:rPr>
        <w:t xml:space="preserve">                </w:t>
      </w:r>
      <w:r w:rsidRPr="005E5E59" w:rsidR="00631472">
        <w:rPr>
          <w:sz w:val="28"/>
          <w:szCs w:val="28"/>
        </w:rPr>
        <w:t xml:space="preserve">                    </w:t>
      </w:r>
      <w:r w:rsidRPr="005E5E59" w:rsidR="00D40ADF">
        <w:rPr>
          <w:sz w:val="28"/>
          <w:szCs w:val="28"/>
        </w:rPr>
        <w:t xml:space="preserve"> </w:t>
      </w:r>
      <w:r w:rsidR="005E5E59">
        <w:rPr>
          <w:sz w:val="28"/>
          <w:szCs w:val="28"/>
        </w:rPr>
        <w:t xml:space="preserve">  </w:t>
      </w:r>
      <w:r w:rsidRPr="005E5E59" w:rsidR="00D40ADF">
        <w:rPr>
          <w:sz w:val="28"/>
          <w:szCs w:val="28"/>
        </w:rPr>
        <w:t xml:space="preserve"> г. Симферополь</w:t>
      </w:r>
    </w:p>
    <w:p w:rsidR="00D40ADF" w:rsidRPr="005E5E59" w:rsidP="005E5E59">
      <w:pPr>
        <w:ind w:left="-567" w:right="283" w:firstLine="567"/>
        <w:jc w:val="both"/>
        <w:rPr>
          <w:sz w:val="28"/>
          <w:szCs w:val="28"/>
        </w:rPr>
      </w:pPr>
      <w:r w:rsidRPr="005E5E59">
        <w:rPr>
          <w:sz w:val="28"/>
          <w:szCs w:val="28"/>
        </w:rPr>
        <w:t xml:space="preserve"> </w:t>
      </w:r>
    </w:p>
    <w:p w:rsidR="00927EBE" w:rsidRPr="005E5E59" w:rsidP="005E5E59">
      <w:pPr>
        <w:ind w:left="-567" w:right="283" w:firstLine="567"/>
        <w:jc w:val="both"/>
        <w:rPr>
          <w:sz w:val="28"/>
          <w:szCs w:val="28"/>
        </w:rPr>
      </w:pPr>
      <w:r w:rsidRPr="005E5E59">
        <w:rPr>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p>
    <w:p w:rsidR="00927EBE" w:rsidRPr="005E5E59" w:rsidP="005E5E59">
      <w:pPr>
        <w:ind w:left="-567" w:right="283" w:firstLine="567"/>
        <w:jc w:val="both"/>
        <w:rPr>
          <w:sz w:val="28"/>
          <w:szCs w:val="28"/>
        </w:rPr>
      </w:pPr>
      <w:r w:rsidRPr="005E5E59">
        <w:rPr>
          <w:sz w:val="28"/>
          <w:szCs w:val="28"/>
        </w:rPr>
        <w:t xml:space="preserve">рассмотрев в открытом судебном заседании дело об административном правонарушении, в отношении  </w:t>
      </w:r>
    </w:p>
    <w:p w:rsidR="00927EBE" w:rsidRPr="005E5E59" w:rsidP="005E5E59">
      <w:pPr>
        <w:ind w:left="-567" w:right="283" w:firstLine="567"/>
        <w:jc w:val="both"/>
        <w:rPr>
          <w:sz w:val="28"/>
          <w:szCs w:val="28"/>
        </w:rPr>
      </w:pPr>
      <w:r>
        <w:rPr>
          <w:sz w:val="28"/>
          <w:szCs w:val="28"/>
        </w:rPr>
        <w:t>ФИО</w:t>
      </w:r>
      <w:r w:rsidRPr="005E5E59">
        <w:rPr>
          <w:sz w:val="28"/>
          <w:szCs w:val="28"/>
        </w:rPr>
        <w:t xml:space="preserve">, </w:t>
      </w:r>
      <w:r>
        <w:rPr>
          <w:sz w:val="28"/>
          <w:szCs w:val="28"/>
        </w:rPr>
        <w:t>ЛИЧНЫЕ ДАННЫЕ</w:t>
      </w:r>
      <w:r w:rsidRPr="005E5E59" w:rsidR="006B05D8">
        <w:rPr>
          <w:sz w:val="28"/>
          <w:szCs w:val="28"/>
        </w:rPr>
        <w:t>,</w:t>
      </w:r>
    </w:p>
    <w:p w:rsidR="00D40ADF" w:rsidRPr="005E5E59" w:rsidP="005E5E59">
      <w:pPr>
        <w:ind w:left="-567" w:right="283" w:firstLine="567"/>
        <w:jc w:val="both"/>
        <w:rPr>
          <w:sz w:val="28"/>
          <w:szCs w:val="28"/>
        </w:rPr>
      </w:pPr>
      <w:r w:rsidRPr="005E5E59">
        <w:rPr>
          <w:sz w:val="28"/>
          <w:szCs w:val="28"/>
        </w:rPr>
        <w:t>по признакам состава правонарушения, предусмотренного ч. 1 ст. 12.26 Кодекса Российской Федерации об административных правонарушениях,</w:t>
      </w:r>
    </w:p>
    <w:p w:rsidR="00F545B6" w:rsidRPr="005E5E59" w:rsidP="005E5E59">
      <w:pPr>
        <w:ind w:left="-567" w:right="283" w:firstLine="567"/>
        <w:jc w:val="both"/>
        <w:rPr>
          <w:sz w:val="28"/>
          <w:szCs w:val="28"/>
        </w:rPr>
      </w:pPr>
    </w:p>
    <w:p w:rsidR="00D40ADF" w:rsidRPr="005E5E59" w:rsidP="005E5E59">
      <w:pPr>
        <w:ind w:left="-567" w:right="283" w:firstLine="567"/>
        <w:jc w:val="both"/>
        <w:rPr>
          <w:sz w:val="28"/>
          <w:szCs w:val="28"/>
        </w:rPr>
      </w:pPr>
      <w:r w:rsidRPr="005E5E59">
        <w:rPr>
          <w:sz w:val="28"/>
          <w:szCs w:val="28"/>
        </w:rPr>
        <w:t xml:space="preserve">                    </w:t>
      </w:r>
      <w:r w:rsidRPr="005E5E59" w:rsidR="00D61F52">
        <w:rPr>
          <w:sz w:val="28"/>
          <w:szCs w:val="28"/>
        </w:rPr>
        <w:t xml:space="preserve">                               </w:t>
      </w:r>
      <w:r w:rsidRPr="005E5E59">
        <w:rPr>
          <w:sz w:val="28"/>
          <w:szCs w:val="28"/>
        </w:rPr>
        <w:t>УСТАНОВИЛ:</w:t>
      </w:r>
    </w:p>
    <w:p w:rsidR="00F545B6" w:rsidRPr="005E5E59" w:rsidP="005E5E59">
      <w:pPr>
        <w:ind w:left="-567" w:right="283" w:firstLine="567"/>
        <w:jc w:val="both"/>
        <w:rPr>
          <w:sz w:val="28"/>
          <w:szCs w:val="28"/>
        </w:rPr>
      </w:pPr>
    </w:p>
    <w:p w:rsidR="00F545B6" w:rsidRPr="005E5E59" w:rsidP="005E5E59">
      <w:pPr>
        <w:ind w:left="-567" w:right="283"/>
        <w:jc w:val="both"/>
        <w:rPr>
          <w:sz w:val="28"/>
          <w:szCs w:val="28"/>
        </w:rPr>
      </w:pPr>
      <w:r>
        <w:rPr>
          <w:sz w:val="28"/>
          <w:szCs w:val="28"/>
        </w:rPr>
        <w:t xml:space="preserve">       </w:t>
      </w:r>
      <w:r w:rsidR="00B45191">
        <w:rPr>
          <w:sz w:val="28"/>
          <w:szCs w:val="28"/>
        </w:rPr>
        <w:t>Старшим и</w:t>
      </w:r>
      <w:r w:rsidRPr="005E5E59" w:rsidR="00CA0832">
        <w:rPr>
          <w:sz w:val="28"/>
          <w:szCs w:val="28"/>
        </w:rPr>
        <w:t xml:space="preserve">нспектором ДПС </w:t>
      </w:r>
      <w:r w:rsidR="00B45191">
        <w:rPr>
          <w:sz w:val="28"/>
          <w:szCs w:val="28"/>
        </w:rPr>
        <w:t xml:space="preserve">отдельного </w:t>
      </w:r>
      <w:r w:rsidRPr="005E5E59" w:rsidR="00A179FE">
        <w:rPr>
          <w:sz w:val="28"/>
          <w:szCs w:val="28"/>
        </w:rPr>
        <w:t xml:space="preserve">взвода </w:t>
      </w:r>
      <w:r w:rsidRPr="005E5E59" w:rsidR="006B05D8">
        <w:rPr>
          <w:sz w:val="28"/>
          <w:szCs w:val="28"/>
        </w:rPr>
        <w:t>Гос</w:t>
      </w:r>
      <w:r w:rsidR="00B45191">
        <w:rPr>
          <w:sz w:val="28"/>
          <w:szCs w:val="28"/>
        </w:rPr>
        <w:t>авто</w:t>
      </w:r>
      <w:r w:rsidRPr="005E5E59" w:rsidR="006B05D8">
        <w:rPr>
          <w:sz w:val="28"/>
          <w:szCs w:val="28"/>
        </w:rPr>
        <w:t xml:space="preserve">инспекции </w:t>
      </w:r>
      <w:r w:rsidR="00B45191">
        <w:rPr>
          <w:sz w:val="28"/>
          <w:szCs w:val="28"/>
        </w:rPr>
        <w:t>У</w:t>
      </w:r>
      <w:r w:rsidRPr="005E5E59" w:rsidR="00A179FE">
        <w:rPr>
          <w:sz w:val="28"/>
          <w:szCs w:val="28"/>
        </w:rPr>
        <w:t xml:space="preserve">МВД </w:t>
      </w:r>
      <w:r w:rsidR="00B45191">
        <w:rPr>
          <w:sz w:val="28"/>
          <w:szCs w:val="28"/>
        </w:rPr>
        <w:t>России по г. Симферополю старшим</w:t>
      </w:r>
      <w:r w:rsidRPr="005E5E59" w:rsidR="0081611B">
        <w:rPr>
          <w:sz w:val="28"/>
          <w:szCs w:val="28"/>
        </w:rPr>
        <w:t xml:space="preserve"> лейтенантом </w:t>
      </w:r>
      <w:r w:rsidRPr="005E5E59" w:rsidR="006B05D8">
        <w:rPr>
          <w:sz w:val="28"/>
          <w:szCs w:val="28"/>
        </w:rPr>
        <w:t xml:space="preserve">полиции </w:t>
      </w:r>
      <w:r w:rsidR="004E5943">
        <w:rPr>
          <w:sz w:val="28"/>
          <w:szCs w:val="28"/>
        </w:rPr>
        <w:t>ФИО</w:t>
      </w:r>
      <w:r w:rsidR="004E5943">
        <w:rPr>
          <w:sz w:val="28"/>
          <w:szCs w:val="28"/>
        </w:rPr>
        <w:t>1</w:t>
      </w:r>
      <w:r w:rsidRPr="005E5E59" w:rsidR="0081611B">
        <w:rPr>
          <w:sz w:val="28"/>
          <w:szCs w:val="28"/>
        </w:rPr>
        <w:t xml:space="preserve">. </w:t>
      </w:r>
      <w:r w:rsidRPr="005E5E59" w:rsidR="00CA0832">
        <w:rPr>
          <w:sz w:val="28"/>
          <w:szCs w:val="28"/>
        </w:rPr>
        <w:t xml:space="preserve">составлен протокол об административном правонарушении в отношении </w:t>
      </w:r>
      <w:r w:rsidR="004E5943">
        <w:rPr>
          <w:rFonts w:eastAsia="Arial Unicode MS"/>
          <w:bCs/>
          <w:sz w:val="28"/>
          <w:szCs w:val="28"/>
          <w:lang w:bidi="ru-RU"/>
        </w:rPr>
        <w:t>ФИО</w:t>
      </w:r>
      <w:r w:rsidRPr="005E5E59" w:rsidR="00CA0832">
        <w:rPr>
          <w:rFonts w:eastAsia="Arial Unicode MS"/>
          <w:bCs/>
          <w:sz w:val="28"/>
          <w:szCs w:val="28"/>
          <w:lang w:bidi="ru-RU"/>
        </w:rPr>
        <w:t>, который</w:t>
      </w:r>
      <w:r w:rsidRPr="005E5E59">
        <w:rPr>
          <w:rFonts w:eastAsia="Arial Unicode MS"/>
          <w:bCs/>
          <w:sz w:val="28"/>
          <w:szCs w:val="28"/>
          <w:lang w:bidi="ru-RU"/>
        </w:rPr>
        <w:t xml:space="preserve"> </w:t>
      </w:r>
      <w:r w:rsidR="00B45191">
        <w:rPr>
          <w:rFonts w:eastAsia="Arial Unicode MS"/>
          <w:bCs/>
          <w:sz w:val="28"/>
          <w:szCs w:val="28"/>
          <w:lang w:bidi="ru-RU"/>
        </w:rPr>
        <w:t>14</w:t>
      </w:r>
      <w:r w:rsidRPr="005E5E59" w:rsidR="00A179FE">
        <w:rPr>
          <w:rFonts w:eastAsia="Arial Unicode MS"/>
          <w:bCs/>
          <w:sz w:val="28"/>
          <w:szCs w:val="28"/>
          <w:lang w:bidi="ru-RU"/>
        </w:rPr>
        <w:t>.09</w:t>
      </w:r>
      <w:r w:rsidRPr="005E5E59" w:rsidR="006B05D8">
        <w:rPr>
          <w:rFonts w:eastAsia="Arial Unicode MS"/>
          <w:bCs/>
          <w:sz w:val="28"/>
          <w:szCs w:val="28"/>
          <w:lang w:bidi="ru-RU"/>
        </w:rPr>
        <w:t>.2024</w:t>
      </w:r>
      <w:r w:rsidRPr="005E5E59">
        <w:rPr>
          <w:rFonts w:eastAsia="Arial Unicode MS"/>
          <w:bCs/>
          <w:sz w:val="28"/>
          <w:szCs w:val="28"/>
          <w:lang w:bidi="ru-RU"/>
        </w:rPr>
        <w:t xml:space="preserve"> в </w:t>
      </w:r>
      <w:r w:rsidR="00B45191">
        <w:rPr>
          <w:rFonts w:eastAsia="Arial Unicode MS"/>
          <w:bCs/>
          <w:sz w:val="28"/>
          <w:szCs w:val="28"/>
          <w:lang w:bidi="ru-RU"/>
        </w:rPr>
        <w:t>22</w:t>
      </w:r>
      <w:r w:rsidRPr="005E5E59" w:rsidR="00A179FE">
        <w:rPr>
          <w:rFonts w:eastAsia="Arial Unicode MS"/>
          <w:bCs/>
          <w:sz w:val="28"/>
          <w:szCs w:val="28"/>
          <w:lang w:bidi="ru-RU"/>
        </w:rPr>
        <w:t xml:space="preserve"> часа</w:t>
      </w:r>
      <w:r w:rsidRPr="005E5E59">
        <w:rPr>
          <w:rFonts w:eastAsia="Arial Unicode MS"/>
          <w:bCs/>
          <w:sz w:val="28"/>
          <w:szCs w:val="28"/>
          <w:lang w:bidi="ru-RU"/>
        </w:rPr>
        <w:t xml:space="preserve"> </w:t>
      </w:r>
      <w:r w:rsidR="00B45191">
        <w:rPr>
          <w:rFonts w:eastAsia="Arial Unicode MS"/>
          <w:bCs/>
          <w:sz w:val="28"/>
          <w:szCs w:val="28"/>
          <w:lang w:bidi="ru-RU"/>
        </w:rPr>
        <w:t>00</w:t>
      </w:r>
      <w:r w:rsidRPr="005E5E59">
        <w:rPr>
          <w:rFonts w:eastAsia="Arial Unicode MS"/>
          <w:bCs/>
          <w:sz w:val="28"/>
          <w:szCs w:val="28"/>
          <w:lang w:bidi="ru-RU"/>
        </w:rPr>
        <w:t xml:space="preserve"> минут </w:t>
      </w:r>
      <w:r w:rsidRPr="005E5E59" w:rsidR="00773D6D">
        <w:rPr>
          <w:rFonts w:eastAsia="Arial Unicode MS"/>
          <w:bCs/>
          <w:sz w:val="28"/>
          <w:szCs w:val="28"/>
          <w:lang w:bidi="ru-RU"/>
        </w:rPr>
        <w:t xml:space="preserve">в </w:t>
      </w:r>
      <w:r w:rsidR="004E5943">
        <w:rPr>
          <w:rFonts w:eastAsia="Arial Unicode MS"/>
          <w:bCs/>
          <w:sz w:val="28"/>
          <w:szCs w:val="28"/>
          <w:lang w:bidi="ru-RU"/>
        </w:rPr>
        <w:t>АДРЕС</w:t>
      </w:r>
      <w:r w:rsidRPr="005E5E59" w:rsidR="0081611B">
        <w:rPr>
          <w:rFonts w:eastAsia="Arial Unicode MS"/>
          <w:bCs/>
          <w:sz w:val="28"/>
          <w:szCs w:val="28"/>
          <w:lang w:bidi="ru-RU"/>
        </w:rPr>
        <w:t xml:space="preserve"> </w:t>
      </w:r>
      <w:r w:rsidRPr="005E5E59">
        <w:rPr>
          <w:rFonts w:eastAsia="Arial Unicode MS"/>
          <w:bCs/>
          <w:sz w:val="28"/>
          <w:szCs w:val="28"/>
          <w:lang w:bidi="ru-RU"/>
        </w:rPr>
        <w:t>управля</w:t>
      </w:r>
      <w:r w:rsidRPr="005E5E59" w:rsidR="00FE78E2">
        <w:rPr>
          <w:rFonts w:eastAsia="Arial Unicode MS"/>
          <w:bCs/>
          <w:sz w:val="28"/>
          <w:szCs w:val="28"/>
          <w:lang w:bidi="ru-RU"/>
        </w:rPr>
        <w:t>л</w:t>
      </w:r>
      <w:r w:rsidRPr="005E5E59">
        <w:rPr>
          <w:rFonts w:eastAsia="Arial Unicode MS"/>
          <w:bCs/>
          <w:sz w:val="28"/>
          <w:szCs w:val="28"/>
          <w:lang w:bidi="ru-RU"/>
        </w:rPr>
        <w:t xml:space="preserve"> транспортным средством – автомобилем </w:t>
      </w:r>
      <w:r w:rsidR="003B56FB">
        <w:rPr>
          <w:rFonts w:eastAsia="Arial Unicode MS"/>
          <w:bCs/>
          <w:sz w:val="28"/>
          <w:szCs w:val="28"/>
          <w:lang w:bidi="ru-RU"/>
        </w:rPr>
        <w:t>Заз</w:t>
      </w:r>
      <w:r w:rsidR="003B56FB">
        <w:rPr>
          <w:rFonts w:eastAsia="Arial Unicode MS"/>
          <w:bCs/>
          <w:sz w:val="28"/>
          <w:szCs w:val="28"/>
          <w:lang w:bidi="ru-RU"/>
        </w:rPr>
        <w:t xml:space="preserve"> Шанс</w:t>
      </w:r>
      <w:r w:rsidRPr="005E5E59" w:rsidR="00A10064">
        <w:rPr>
          <w:rFonts w:eastAsia="Arial Unicode MS"/>
          <w:bCs/>
          <w:sz w:val="28"/>
          <w:szCs w:val="28"/>
          <w:lang w:bidi="ru-RU"/>
        </w:rPr>
        <w:t xml:space="preserve">, </w:t>
      </w:r>
      <w:r w:rsidRPr="005E5E59">
        <w:rPr>
          <w:rFonts w:eastAsia="Arial Unicode MS"/>
          <w:bCs/>
          <w:sz w:val="28"/>
          <w:szCs w:val="28"/>
          <w:lang w:bidi="ru-RU"/>
        </w:rPr>
        <w:t xml:space="preserve">государственный регистрационный знак </w:t>
      </w:r>
      <w:r w:rsidR="004E5943">
        <w:rPr>
          <w:rFonts w:eastAsia="Arial Unicode MS"/>
          <w:bCs/>
          <w:sz w:val="28"/>
          <w:szCs w:val="28"/>
          <w:lang w:bidi="ru-RU"/>
        </w:rPr>
        <w:t>НОМЕР</w:t>
      </w:r>
      <w:r w:rsidRPr="005E5E59">
        <w:rPr>
          <w:rFonts w:eastAsia="Arial Unicode MS"/>
          <w:bCs/>
          <w:sz w:val="28"/>
          <w:szCs w:val="28"/>
          <w:lang w:bidi="ru-RU"/>
        </w:rPr>
        <w:t xml:space="preserve">, с </w:t>
      </w:r>
      <w:r w:rsidRPr="005E5E59" w:rsidR="00996F85">
        <w:rPr>
          <w:rFonts w:eastAsia="Arial Unicode MS"/>
          <w:bCs/>
          <w:sz w:val="28"/>
          <w:szCs w:val="28"/>
          <w:lang w:bidi="ru-RU"/>
        </w:rPr>
        <w:t xml:space="preserve">явными </w:t>
      </w:r>
      <w:r w:rsidRPr="005E5E59">
        <w:rPr>
          <w:rFonts w:eastAsia="Arial Unicode MS"/>
          <w:bCs/>
          <w:sz w:val="28"/>
          <w:szCs w:val="28"/>
          <w:lang w:bidi="ru-RU"/>
        </w:rPr>
        <w:t xml:space="preserve">признаками опьянения: </w:t>
      </w:r>
      <w:r w:rsidR="003B56FB">
        <w:rPr>
          <w:rFonts w:eastAsia="Arial Unicode MS"/>
          <w:bCs/>
          <w:sz w:val="28"/>
          <w:szCs w:val="28"/>
          <w:lang w:bidi="ru-RU"/>
        </w:rPr>
        <w:t xml:space="preserve">запах алкоголя изо рта, неустойчивость поза, нарушение речи, </w:t>
      </w:r>
      <w:r w:rsidRPr="005E5E59" w:rsidR="006B05D8">
        <w:rPr>
          <w:rFonts w:eastAsia="Arial Unicode MS"/>
          <w:bCs/>
          <w:sz w:val="28"/>
          <w:szCs w:val="28"/>
          <w:lang w:bidi="ru-RU"/>
        </w:rPr>
        <w:t>не выполнил законное требование уполномоченного должностного лица о прохождении</w:t>
      </w:r>
      <w:r w:rsidRPr="005E5E59" w:rsidR="00B45365">
        <w:rPr>
          <w:rFonts w:eastAsia="Arial Unicode MS"/>
          <w:bCs/>
          <w:sz w:val="28"/>
          <w:szCs w:val="28"/>
          <w:lang w:bidi="ru-RU"/>
        </w:rPr>
        <w:t xml:space="preserve"> </w:t>
      </w:r>
      <w:r w:rsidRPr="005E5E59" w:rsidR="00A179FE">
        <w:rPr>
          <w:rFonts w:eastAsia="Arial Unicode MS"/>
          <w:bCs/>
          <w:sz w:val="28"/>
          <w:szCs w:val="28"/>
          <w:lang w:bidi="ru-RU"/>
        </w:rPr>
        <w:t>освидетельствования на состояние алкогольного опьянения</w:t>
      </w:r>
      <w:r w:rsidRPr="005E5E59" w:rsidR="00B45365">
        <w:rPr>
          <w:rFonts w:eastAsia="Arial Unicode MS"/>
          <w:bCs/>
          <w:sz w:val="28"/>
          <w:szCs w:val="28"/>
          <w:lang w:bidi="ru-RU"/>
        </w:rPr>
        <w:t xml:space="preserve"> с помощью прибора </w:t>
      </w:r>
      <w:r w:rsidR="003B56FB">
        <w:rPr>
          <w:rFonts w:eastAsia="Arial Unicode MS"/>
          <w:bCs/>
          <w:sz w:val="28"/>
          <w:szCs w:val="28"/>
          <w:lang w:bidi="ru-RU"/>
        </w:rPr>
        <w:t>«</w:t>
      </w:r>
      <w:r w:rsidR="00BE1C17">
        <w:rPr>
          <w:rFonts w:eastAsia="Arial Unicode MS"/>
          <w:bCs/>
          <w:sz w:val="28"/>
          <w:szCs w:val="28"/>
          <w:lang w:bidi="ru-RU"/>
        </w:rPr>
        <w:t>Алкотектор</w:t>
      </w:r>
      <w:r w:rsidR="00BE1C17">
        <w:rPr>
          <w:rFonts w:eastAsia="Arial Unicode MS"/>
          <w:bCs/>
          <w:sz w:val="28"/>
          <w:szCs w:val="28"/>
          <w:lang w:bidi="ru-RU"/>
        </w:rPr>
        <w:t xml:space="preserve"> </w:t>
      </w:r>
      <w:r w:rsidRPr="005E5E59" w:rsidR="00B45365">
        <w:rPr>
          <w:rFonts w:eastAsia="Arial Unicode MS"/>
          <w:bCs/>
          <w:sz w:val="28"/>
          <w:szCs w:val="28"/>
          <w:lang w:bidi="ru-RU"/>
        </w:rPr>
        <w:t>Юпитер</w:t>
      </w:r>
      <w:r w:rsidRPr="005E5E59" w:rsidR="00B45365">
        <w:rPr>
          <w:rFonts w:eastAsia="Arial Unicode MS"/>
          <w:bCs/>
          <w:sz w:val="28"/>
          <w:szCs w:val="28"/>
          <w:lang w:bidi="ru-RU"/>
        </w:rPr>
        <w:t xml:space="preserve"> К</w:t>
      </w:r>
      <w:r w:rsidR="003B56FB">
        <w:rPr>
          <w:rFonts w:eastAsia="Arial Unicode MS"/>
          <w:bCs/>
          <w:sz w:val="28"/>
          <w:szCs w:val="28"/>
          <w:lang w:bidi="ru-RU"/>
        </w:rPr>
        <w:t>»</w:t>
      </w:r>
      <w:r w:rsidRPr="005E5E59" w:rsidR="00B45365">
        <w:rPr>
          <w:rFonts w:eastAsia="Arial Unicode MS"/>
          <w:bCs/>
          <w:sz w:val="28"/>
          <w:szCs w:val="28"/>
          <w:lang w:bidi="ru-RU"/>
        </w:rPr>
        <w:t>,</w:t>
      </w:r>
      <w:r w:rsidRPr="005E5E59" w:rsidR="006B05D8">
        <w:rPr>
          <w:rFonts w:eastAsia="Arial Unicode MS"/>
          <w:bCs/>
          <w:sz w:val="28"/>
          <w:szCs w:val="28"/>
          <w:lang w:bidi="ru-RU"/>
        </w:rPr>
        <w:t xml:space="preserve"> медицинского освидетельствования на состояние опьянения</w:t>
      </w:r>
      <w:r w:rsidRPr="005E5E59">
        <w:rPr>
          <w:rFonts w:eastAsia="Arial Unicode MS"/>
          <w:bCs/>
          <w:sz w:val="28"/>
          <w:szCs w:val="28"/>
          <w:lang w:bidi="ru-RU"/>
        </w:rPr>
        <w:t>,</w:t>
      </w:r>
      <w:r w:rsidRPr="005E5E59" w:rsidR="00996F85">
        <w:rPr>
          <w:rFonts w:eastAsia="Arial Unicode MS"/>
          <w:bCs/>
          <w:sz w:val="28"/>
          <w:szCs w:val="28"/>
          <w:lang w:bidi="ru-RU"/>
        </w:rPr>
        <w:t xml:space="preserve"> </w:t>
      </w:r>
      <w:r w:rsidRPr="005E5E59">
        <w:rPr>
          <w:rFonts w:eastAsia="Arial Unicode MS"/>
          <w:bCs/>
          <w:sz w:val="28"/>
          <w:szCs w:val="28"/>
          <w:lang w:bidi="ru-RU"/>
        </w:rPr>
        <w:t xml:space="preserve"> чем нарушил п.</w:t>
      </w:r>
      <w:r w:rsidRPr="005E5E59" w:rsidR="00EF609F">
        <w:rPr>
          <w:rFonts w:eastAsia="Arial Unicode MS"/>
          <w:bCs/>
          <w:sz w:val="28"/>
          <w:szCs w:val="28"/>
          <w:lang w:bidi="ru-RU"/>
        </w:rPr>
        <w:t>2.3.2 ПДД Российской Федерации</w:t>
      </w:r>
      <w:r w:rsidRPr="005E5E59" w:rsidR="00EF609F">
        <w:rPr>
          <w:rFonts w:eastAsia="Calibri"/>
          <w:sz w:val="28"/>
          <w:szCs w:val="28"/>
          <w:lang w:eastAsia="en-US"/>
        </w:rPr>
        <w:t xml:space="preserve">. </w:t>
      </w:r>
      <w:r w:rsidRPr="005E5E59" w:rsidR="00996F85">
        <w:rPr>
          <w:sz w:val="28"/>
          <w:szCs w:val="28"/>
        </w:rPr>
        <w:t xml:space="preserve">Действия </w:t>
      </w:r>
      <w:r w:rsidR="004E5943">
        <w:rPr>
          <w:sz w:val="28"/>
          <w:szCs w:val="28"/>
        </w:rPr>
        <w:t>ФИО</w:t>
      </w:r>
      <w:r w:rsidRPr="005E5E59" w:rsidR="00773D6D">
        <w:rPr>
          <w:sz w:val="28"/>
          <w:szCs w:val="28"/>
        </w:rPr>
        <w:t xml:space="preserve"> не содерж</w:t>
      </w:r>
      <w:r w:rsidRPr="005E5E59" w:rsidR="00501802">
        <w:rPr>
          <w:sz w:val="28"/>
          <w:szCs w:val="28"/>
        </w:rPr>
        <w:t>а</w:t>
      </w:r>
      <w:r w:rsidRPr="005E5E59" w:rsidR="00996F85">
        <w:rPr>
          <w:sz w:val="28"/>
          <w:szCs w:val="28"/>
        </w:rPr>
        <w:t>т</w:t>
      </w:r>
      <w:r w:rsidRPr="005E5E59" w:rsidR="00CA0832">
        <w:rPr>
          <w:sz w:val="28"/>
          <w:szCs w:val="28"/>
        </w:rPr>
        <w:t xml:space="preserve"> </w:t>
      </w:r>
      <w:r w:rsidRPr="005E5E59" w:rsidR="00501802">
        <w:rPr>
          <w:sz w:val="28"/>
          <w:szCs w:val="28"/>
        </w:rPr>
        <w:t xml:space="preserve">уголовно </w:t>
      </w:r>
      <w:r w:rsidRPr="005E5E59" w:rsidR="00CA0832">
        <w:rPr>
          <w:sz w:val="28"/>
          <w:szCs w:val="28"/>
        </w:rPr>
        <w:t>наказуемого деяния.</w:t>
      </w:r>
    </w:p>
    <w:p w:rsidR="00B92D1B" w:rsidRPr="00B92D1B" w:rsidP="00B92D1B">
      <w:pPr>
        <w:tabs>
          <w:tab w:val="left" w:pos="567"/>
        </w:tabs>
        <w:ind w:left="-567" w:right="283"/>
        <w:jc w:val="both"/>
        <w:rPr>
          <w:sz w:val="28"/>
          <w:szCs w:val="28"/>
        </w:rPr>
      </w:pPr>
      <w:r>
        <w:rPr>
          <w:sz w:val="28"/>
          <w:szCs w:val="28"/>
        </w:rPr>
        <w:t xml:space="preserve">        </w:t>
      </w:r>
      <w:r w:rsidRPr="005E5E59" w:rsidR="006B05D8">
        <w:rPr>
          <w:sz w:val="28"/>
          <w:szCs w:val="28"/>
        </w:rPr>
        <w:t xml:space="preserve">В судебное заседание </w:t>
      </w:r>
      <w:r w:rsidR="004E5943">
        <w:rPr>
          <w:sz w:val="28"/>
          <w:szCs w:val="28"/>
          <w:shd w:val="clear" w:color="auto" w:fill="FFFFFF"/>
        </w:rPr>
        <w:t>ФИО</w:t>
      </w:r>
      <w:r w:rsidRPr="005E5E59" w:rsidR="006B05D8">
        <w:rPr>
          <w:sz w:val="28"/>
          <w:szCs w:val="28"/>
          <w:shd w:val="clear" w:color="auto" w:fill="FFFFFF"/>
        </w:rPr>
        <w:t xml:space="preserve"> </w:t>
      </w:r>
      <w:r w:rsidRPr="00B92D1B">
        <w:rPr>
          <w:sz w:val="28"/>
          <w:szCs w:val="28"/>
        </w:rPr>
        <w:t xml:space="preserve">не явился, о времени и месте рассмотрения дела был извещен надлежащим образом. Почтовая корреспонденция, направленная по месту </w:t>
      </w:r>
      <w:r>
        <w:rPr>
          <w:sz w:val="28"/>
          <w:szCs w:val="28"/>
        </w:rPr>
        <w:t>жительства</w:t>
      </w:r>
      <w:r w:rsidRPr="00B92D1B">
        <w:rPr>
          <w:sz w:val="28"/>
          <w:szCs w:val="28"/>
        </w:rPr>
        <w:t xml:space="preserve"> лица, в отношении которого ведется производство по делу об административном правонарушении, получена адресатом </w:t>
      </w:r>
      <w:r>
        <w:rPr>
          <w:sz w:val="28"/>
          <w:szCs w:val="28"/>
        </w:rPr>
        <w:t>лично 15.10.2024</w:t>
      </w:r>
      <w:r w:rsidRPr="00B92D1B">
        <w:rPr>
          <w:sz w:val="28"/>
          <w:szCs w:val="28"/>
        </w:rPr>
        <w:t xml:space="preserve">. О причинах неявки не сообщил, ходатайств мировому судье об отложении рассмотрения дела не направил. </w:t>
      </w:r>
    </w:p>
    <w:p w:rsidR="00996F85" w:rsidRPr="005E5E59" w:rsidP="00B92D1B">
      <w:pPr>
        <w:tabs>
          <w:tab w:val="left" w:pos="567"/>
        </w:tabs>
        <w:ind w:left="-567" w:right="283"/>
        <w:jc w:val="both"/>
        <w:rPr>
          <w:sz w:val="28"/>
          <w:szCs w:val="28"/>
        </w:rPr>
      </w:pPr>
      <w:r>
        <w:rPr>
          <w:sz w:val="28"/>
          <w:szCs w:val="28"/>
        </w:rPr>
        <w:t xml:space="preserve">       </w:t>
      </w:r>
      <w:r w:rsidRPr="005E5E59">
        <w:rPr>
          <w:sz w:val="28"/>
          <w:szCs w:val="28"/>
        </w:rPr>
        <w:t xml:space="preserve">Учитывая надлежащее извещение лица, в отношении которого ведется производство по делу об административном правонарушении, </w:t>
      </w:r>
      <w:r w:rsidRPr="005E5E59" w:rsidR="00FF0C7D">
        <w:rPr>
          <w:sz w:val="28"/>
          <w:szCs w:val="28"/>
          <w:shd w:val="clear" w:color="auto" w:fill="FFFFFF"/>
        </w:rPr>
        <w:t xml:space="preserve">а также принимая во внимание отсутствие ходатайств об отложении дела, на основании ст. 25.1 ч.2 КоАП РФ, прихожу к выводу о возможности рассмотрения дела </w:t>
      </w:r>
      <w:r w:rsidRPr="005E5E59">
        <w:rPr>
          <w:sz w:val="28"/>
          <w:szCs w:val="28"/>
        </w:rPr>
        <w:t xml:space="preserve">в отсутствие </w:t>
      </w:r>
      <w:r w:rsidR="004E5943">
        <w:rPr>
          <w:bCs/>
          <w:sz w:val="28"/>
          <w:szCs w:val="28"/>
          <w:lang w:bidi="ru-RU"/>
        </w:rPr>
        <w:t>ФИО</w:t>
      </w:r>
    </w:p>
    <w:p w:rsidR="00C70BF3" w:rsidRPr="00920473" w:rsidP="005E5E59">
      <w:pPr>
        <w:ind w:left="-567" w:right="283" w:firstLine="567"/>
        <w:jc w:val="both"/>
        <w:rPr>
          <w:sz w:val="28"/>
          <w:szCs w:val="28"/>
          <w:highlight w:val="yellow"/>
        </w:rPr>
      </w:pPr>
      <w:r>
        <w:rPr>
          <w:bCs/>
          <w:sz w:val="28"/>
          <w:szCs w:val="28"/>
          <w:lang w:bidi="ru-RU"/>
        </w:rPr>
        <w:t>ФИО</w:t>
      </w:r>
      <w:r w:rsidRPr="005E5E59">
        <w:rPr>
          <w:bCs/>
          <w:sz w:val="28"/>
          <w:szCs w:val="28"/>
          <w:lang w:bidi="ru-RU"/>
        </w:rPr>
        <w:t xml:space="preserve">, являясь </w:t>
      </w:r>
      <w:r w:rsidR="00FF6FE8">
        <w:rPr>
          <w:bCs/>
          <w:sz w:val="28"/>
          <w:szCs w:val="28"/>
          <w:lang w:bidi="ru-RU"/>
        </w:rPr>
        <w:t xml:space="preserve">старшим </w:t>
      </w:r>
      <w:r w:rsidRPr="005E5E59">
        <w:rPr>
          <w:bCs/>
          <w:sz w:val="28"/>
          <w:szCs w:val="28"/>
          <w:lang w:bidi="ru-RU"/>
        </w:rPr>
        <w:t xml:space="preserve">инспектором </w:t>
      </w:r>
      <w:r w:rsidRPr="00FF6FE8" w:rsidR="00FF6FE8">
        <w:rPr>
          <w:sz w:val="28"/>
          <w:szCs w:val="28"/>
        </w:rPr>
        <w:t xml:space="preserve">ДПС отдельного взвода Госавтоинспекции УМВД России по г. Симферополю </w:t>
      </w:r>
      <w:r w:rsidRPr="005E5E59">
        <w:rPr>
          <w:bCs/>
          <w:sz w:val="28"/>
          <w:szCs w:val="28"/>
          <w:lang w:bidi="ru-RU"/>
        </w:rPr>
        <w:t xml:space="preserve">и должностным лицом составившем протокол об административном правонарушении, допрошенный в </w:t>
      </w:r>
      <w:r w:rsidR="00FF6FE8">
        <w:rPr>
          <w:bCs/>
          <w:sz w:val="28"/>
          <w:szCs w:val="28"/>
          <w:lang w:bidi="ru-RU"/>
        </w:rPr>
        <w:t>судебном заседании 06.11</w:t>
      </w:r>
      <w:r w:rsidRPr="005E5E59">
        <w:rPr>
          <w:bCs/>
          <w:sz w:val="28"/>
          <w:szCs w:val="28"/>
          <w:lang w:bidi="ru-RU"/>
        </w:rPr>
        <w:t xml:space="preserve">.2024 в качестве свидетеля, пояснил, что </w:t>
      </w:r>
      <w:r w:rsidR="00FF6FE8">
        <w:rPr>
          <w:sz w:val="28"/>
          <w:szCs w:val="28"/>
        </w:rPr>
        <w:t>в</w:t>
      </w:r>
      <w:r w:rsidR="00920473">
        <w:rPr>
          <w:sz w:val="28"/>
          <w:szCs w:val="28"/>
        </w:rPr>
        <w:t>о время несения службы им бы</w:t>
      </w:r>
      <w:r w:rsidR="00FF6FE8">
        <w:rPr>
          <w:sz w:val="28"/>
          <w:szCs w:val="28"/>
        </w:rPr>
        <w:t>ла получена информация по факту управления транспортным средство</w:t>
      </w:r>
      <w:r w:rsidR="00920473">
        <w:rPr>
          <w:sz w:val="28"/>
          <w:szCs w:val="28"/>
        </w:rPr>
        <w:t>м водителем</w:t>
      </w:r>
      <w:r w:rsidR="00FF6FE8">
        <w:rPr>
          <w:sz w:val="28"/>
          <w:szCs w:val="28"/>
        </w:rPr>
        <w:t xml:space="preserve"> в состоянии алкогольного опьянения</w:t>
      </w:r>
      <w:r w:rsidRPr="005E5E59">
        <w:rPr>
          <w:sz w:val="28"/>
          <w:szCs w:val="28"/>
        </w:rPr>
        <w:t xml:space="preserve"> </w:t>
      </w:r>
      <w:r w:rsidR="00FF6FE8">
        <w:rPr>
          <w:bCs/>
          <w:sz w:val="28"/>
          <w:szCs w:val="28"/>
          <w:lang w:bidi="ru-RU"/>
        </w:rPr>
        <w:t>14</w:t>
      </w:r>
      <w:r w:rsidRPr="005E5E59">
        <w:rPr>
          <w:bCs/>
          <w:sz w:val="28"/>
          <w:szCs w:val="28"/>
          <w:lang w:bidi="ru-RU"/>
        </w:rPr>
        <w:t xml:space="preserve">.09.2024 на </w:t>
      </w:r>
      <w:r w:rsidR="00FF6FE8">
        <w:rPr>
          <w:bCs/>
          <w:sz w:val="28"/>
          <w:szCs w:val="28"/>
          <w:lang w:bidi="ru-RU"/>
        </w:rPr>
        <w:t>по адресу:</w:t>
      </w:r>
      <w:r w:rsidR="00FF6FE8">
        <w:rPr>
          <w:bCs/>
          <w:sz w:val="28"/>
          <w:szCs w:val="28"/>
          <w:lang w:bidi="ru-RU"/>
        </w:rPr>
        <w:t xml:space="preserve"> </w:t>
      </w:r>
      <w:r>
        <w:rPr>
          <w:bCs/>
          <w:sz w:val="28"/>
          <w:szCs w:val="28"/>
          <w:lang w:bidi="ru-RU"/>
        </w:rPr>
        <w:t>АДРЕС</w:t>
      </w:r>
      <w:r w:rsidRPr="005E5E59">
        <w:rPr>
          <w:bCs/>
          <w:sz w:val="28"/>
          <w:szCs w:val="28"/>
          <w:lang w:bidi="ru-RU"/>
        </w:rPr>
        <w:t xml:space="preserve"> </w:t>
      </w:r>
      <w:r w:rsidR="00FF6FE8">
        <w:rPr>
          <w:bCs/>
          <w:sz w:val="28"/>
          <w:szCs w:val="28"/>
          <w:lang w:bidi="ru-RU"/>
        </w:rPr>
        <w:t>п</w:t>
      </w:r>
      <w:r w:rsidR="00920473">
        <w:rPr>
          <w:bCs/>
          <w:sz w:val="28"/>
          <w:szCs w:val="28"/>
          <w:lang w:bidi="ru-RU"/>
        </w:rPr>
        <w:t xml:space="preserve">о прибытию было установлено транспортное </w:t>
      </w:r>
      <w:r w:rsidR="00920473">
        <w:rPr>
          <w:bCs/>
          <w:sz w:val="28"/>
          <w:szCs w:val="28"/>
          <w:lang w:bidi="ru-RU"/>
        </w:rPr>
        <w:t>средство</w:t>
      </w:r>
      <w:r w:rsidR="00FF6FE8">
        <w:rPr>
          <w:bCs/>
          <w:sz w:val="28"/>
          <w:szCs w:val="28"/>
          <w:lang w:bidi="ru-RU"/>
        </w:rPr>
        <w:t xml:space="preserve"> </w:t>
      </w:r>
      <w:r w:rsidRPr="0085776B" w:rsidR="0085776B">
        <w:rPr>
          <w:bCs/>
          <w:sz w:val="28"/>
          <w:szCs w:val="28"/>
          <w:lang w:bidi="ru-RU"/>
        </w:rPr>
        <w:t>Заз</w:t>
      </w:r>
      <w:r w:rsidRPr="0085776B" w:rsidR="0085776B">
        <w:rPr>
          <w:bCs/>
          <w:sz w:val="28"/>
          <w:szCs w:val="28"/>
          <w:lang w:bidi="ru-RU"/>
        </w:rPr>
        <w:t xml:space="preserve"> Шанс, государственный регистрационный знак </w:t>
      </w:r>
      <w:r>
        <w:rPr>
          <w:bCs/>
          <w:sz w:val="28"/>
          <w:szCs w:val="28"/>
          <w:lang w:bidi="ru-RU"/>
        </w:rPr>
        <w:t>НОМЕР</w:t>
      </w:r>
      <w:r w:rsidR="0085776B">
        <w:rPr>
          <w:bCs/>
          <w:sz w:val="28"/>
          <w:szCs w:val="28"/>
          <w:lang w:bidi="ru-RU"/>
        </w:rPr>
        <w:t xml:space="preserve"> под управлением </w:t>
      </w:r>
      <w:r>
        <w:rPr>
          <w:bCs/>
          <w:sz w:val="28"/>
          <w:szCs w:val="28"/>
          <w:lang w:bidi="ru-RU"/>
        </w:rPr>
        <w:t>ФИО</w:t>
      </w:r>
      <w:r w:rsidR="0085776B">
        <w:rPr>
          <w:bCs/>
          <w:sz w:val="28"/>
          <w:szCs w:val="28"/>
          <w:lang w:bidi="ru-RU"/>
        </w:rPr>
        <w:t xml:space="preserve">, который со слов свидетелей управлял </w:t>
      </w:r>
      <w:r w:rsidR="00920473">
        <w:rPr>
          <w:bCs/>
          <w:sz w:val="28"/>
          <w:szCs w:val="28"/>
          <w:lang w:bidi="ru-RU"/>
        </w:rPr>
        <w:t>автомобилем</w:t>
      </w:r>
      <w:r w:rsidR="0085776B">
        <w:rPr>
          <w:bCs/>
          <w:sz w:val="28"/>
          <w:szCs w:val="28"/>
          <w:lang w:bidi="ru-RU"/>
        </w:rPr>
        <w:t xml:space="preserve"> с признаками опьянения</w:t>
      </w:r>
      <w:r w:rsidRPr="005E5E59">
        <w:rPr>
          <w:sz w:val="28"/>
          <w:szCs w:val="28"/>
        </w:rPr>
        <w:t xml:space="preserve">. </w:t>
      </w:r>
      <w:r w:rsidRPr="00920473" w:rsidR="00920473">
        <w:rPr>
          <w:sz w:val="28"/>
          <w:szCs w:val="28"/>
        </w:rPr>
        <w:t xml:space="preserve">После чего </w:t>
      </w:r>
      <w:r>
        <w:rPr>
          <w:sz w:val="28"/>
          <w:szCs w:val="28"/>
        </w:rPr>
        <w:t>ФИО</w:t>
      </w:r>
      <w:r w:rsidRPr="00920473" w:rsidR="00920473">
        <w:rPr>
          <w:sz w:val="28"/>
          <w:szCs w:val="28"/>
        </w:rPr>
        <w:t xml:space="preserve"> был отстранен от управления транспортным средством в связи с выявленными у последнего признаками опьянения: запах алкоголя изо рта, нарушение речи, неустойчивость позы.</w:t>
      </w:r>
      <w:r w:rsidRPr="00920473">
        <w:rPr>
          <w:sz w:val="28"/>
          <w:szCs w:val="28"/>
        </w:rPr>
        <w:t xml:space="preserve"> </w:t>
      </w:r>
      <w:r w:rsidR="00920473">
        <w:rPr>
          <w:sz w:val="28"/>
          <w:szCs w:val="28"/>
        </w:rPr>
        <w:t xml:space="preserve">После чего </w:t>
      </w:r>
      <w:r>
        <w:rPr>
          <w:sz w:val="28"/>
          <w:szCs w:val="28"/>
        </w:rPr>
        <w:t>ФИО</w:t>
      </w:r>
      <w:r w:rsidRPr="005E5E59">
        <w:rPr>
          <w:sz w:val="28"/>
          <w:szCs w:val="28"/>
        </w:rPr>
        <w:t xml:space="preserve"> было предложено пройти освидетельствование на состояние алкогольного опьянения </w:t>
      </w:r>
      <w:r w:rsidR="00920473">
        <w:rPr>
          <w:sz w:val="28"/>
          <w:szCs w:val="28"/>
        </w:rPr>
        <w:t>с помощью специального технического устройства «</w:t>
      </w:r>
      <w:r w:rsidR="00920473">
        <w:rPr>
          <w:sz w:val="28"/>
          <w:szCs w:val="28"/>
        </w:rPr>
        <w:t>Алкотектор</w:t>
      </w:r>
      <w:r w:rsidR="00920473">
        <w:rPr>
          <w:sz w:val="28"/>
          <w:szCs w:val="28"/>
        </w:rPr>
        <w:t xml:space="preserve"> Юпитер</w:t>
      </w:r>
      <w:r w:rsidR="00920473">
        <w:rPr>
          <w:sz w:val="28"/>
          <w:szCs w:val="28"/>
        </w:rPr>
        <w:t xml:space="preserve"> К</w:t>
      </w:r>
      <w:r w:rsidR="00920473">
        <w:rPr>
          <w:sz w:val="28"/>
          <w:szCs w:val="28"/>
        </w:rPr>
        <w:t>»</w:t>
      </w:r>
      <w:r w:rsidRPr="005E5E59">
        <w:rPr>
          <w:sz w:val="28"/>
          <w:szCs w:val="28"/>
        </w:rPr>
        <w:t xml:space="preserve">, на что </w:t>
      </w:r>
      <w:r w:rsidR="00920473">
        <w:rPr>
          <w:sz w:val="28"/>
          <w:szCs w:val="28"/>
        </w:rPr>
        <w:t>водитель</w:t>
      </w:r>
      <w:r w:rsidRPr="005E5E59">
        <w:rPr>
          <w:sz w:val="28"/>
          <w:szCs w:val="28"/>
        </w:rPr>
        <w:t xml:space="preserve"> ответил отказом. Далее ему было предложено пройти медицинское освидетельствование на состояние опьянения</w:t>
      </w:r>
      <w:r w:rsidR="00920473">
        <w:rPr>
          <w:sz w:val="28"/>
          <w:szCs w:val="28"/>
        </w:rPr>
        <w:t xml:space="preserve"> в медицинском учреждении</w:t>
      </w:r>
      <w:r w:rsidRPr="005E5E59">
        <w:rPr>
          <w:sz w:val="28"/>
          <w:szCs w:val="28"/>
        </w:rPr>
        <w:t xml:space="preserve">. От прохождения медицинского освидетельствования на состояние опьянения </w:t>
      </w:r>
      <w:r>
        <w:rPr>
          <w:sz w:val="28"/>
          <w:szCs w:val="28"/>
        </w:rPr>
        <w:t>ФИО</w:t>
      </w:r>
      <w:r w:rsidRPr="005E5E59">
        <w:rPr>
          <w:sz w:val="28"/>
          <w:szCs w:val="28"/>
        </w:rPr>
        <w:t xml:space="preserve"> отказался, что зафиксировано в протоколе о направлении на медицинское освидетельствование на состояние опьянения, а также на видеозаписи, приобщенной к материалам дела. </w:t>
      </w:r>
      <w:r w:rsidR="00236F01">
        <w:rPr>
          <w:sz w:val="28"/>
          <w:szCs w:val="28"/>
        </w:rPr>
        <w:t xml:space="preserve">В отношении </w:t>
      </w:r>
      <w:r>
        <w:rPr>
          <w:sz w:val="28"/>
          <w:szCs w:val="28"/>
        </w:rPr>
        <w:t>ФИО</w:t>
      </w:r>
      <w:r w:rsidR="00236F01">
        <w:rPr>
          <w:sz w:val="28"/>
          <w:szCs w:val="28"/>
        </w:rPr>
        <w:t xml:space="preserve"> был составлен протокол об административном правонарушении, предусмотренном ч. 1 ст. 12.26 КоАП РФ, за нарушение </w:t>
      </w:r>
      <w:r w:rsidR="00236F01">
        <w:rPr>
          <w:sz w:val="28"/>
          <w:szCs w:val="28"/>
        </w:rPr>
        <w:t>п.п</w:t>
      </w:r>
      <w:r w:rsidR="00236F01">
        <w:rPr>
          <w:sz w:val="28"/>
          <w:szCs w:val="28"/>
        </w:rPr>
        <w:t xml:space="preserve">. 2.3.2 ПДД РФ, ответственность </w:t>
      </w:r>
      <w:r w:rsidR="009D23CC">
        <w:rPr>
          <w:sz w:val="28"/>
          <w:szCs w:val="28"/>
        </w:rPr>
        <w:t>разъяснена в полном объеме.</w:t>
      </w:r>
      <w:r w:rsidRPr="005E5E59">
        <w:rPr>
          <w:sz w:val="28"/>
          <w:szCs w:val="28"/>
        </w:rPr>
        <w:t xml:space="preserve"> </w:t>
      </w:r>
      <w:r w:rsidR="009D23CC">
        <w:rPr>
          <w:bCs/>
          <w:sz w:val="28"/>
          <w:szCs w:val="28"/>
          <w:lang w:bidi="ru-RU"/>
        </w:rPr>
        <w:t>Копии материалов дела об административном правонарушении были вручены нарочно, что подтверждается его подписью. Транспортное средство было задержано и помещено на специализированную стоянку</w:t>
      </w:r>
      <w:r w:rsidRPr="005E5E59">
        <w:rPr>
          <w:bCs/>
          <w:sz w:val="28"/>
          <w:szCs w:val="28"/>
          <w:lang w:bidi="ru-RU"/>
        </w:rPr>
        <w:t xml:space="preserve">. </w:t>
      </w:r>
    </w:p>
    <w:p w:rsidR="0081611B" w:rsidRPr="005E5E59" w:rsidP="005E5E59">
      <w:pPr>
        <w:pStyle w:val="ConsPlusNormal"/>
        <w:ind w:left="-567" w:right="283"/>
        <w:jc w:val="both"/>
        <w:rPr>
          <w:bCs/>
          <w:lang w:bidi="ru-RU"/>
        </w:rPr>
      </w:pPr>
      <w:r w:rsidRPr="005E5E59">
        <w:rPr>
          <w:bCs/>
          <w:lang w:bidi="ru-RU"/>
        </w:rPr>
        <w:t xml:space="preserve">        </w:t>
      </w:r>
      <w:r w:rsidRPr="005E5E59">
        <w:rPr>
          <w:bCs/>
          <w:lang w:bidi="ru-RU"/>
        </w:rPr>
        <w:t xml:space="preserve">Выслушав свидетеля, исследовав письменные материалы дела, </w:t>
      </w:r>
      <w:r w:rsidRPr="005E5E59">
        <w:rPr>
          <w:rFonts w:eastAsia="Arial Unicode MS"/>
          <w:bCs/>
          <w:lang w:bidi="ru-RU"/>
        </w:rPr>
        <w:t>обозрев видеозапис</w:t>
      </w:r>
      <w:r w:rsidRPr="005E5E59" w:rsidR="00DA68EE">
        <w:rPr>
          <w:rFonts w:eastAsia="Arial Unicode MS"/>
          <w:bCs/>
          <w:lang w:bidi="ru-RU"/>
        </w:rPr>
        <w:t>и</w:t>
      </w:r>
      <w:r w:rsidRPr="005E5E59">
        <w:rPr>
          <w:rFonts w:eastAsia="Arial Unicode MS"/>
          <w:bCs/>
          <w:lang w:bidi="ru-RU"/>
        </w:rPr>
        <w:t>, мировой судья приходит к следующему</w:t>
      </w:r>
      <w:r w:rsidRPr="005E5E59">
        <w:rPr>
          <w:bCs/>
          <w:lang w:bidi="ru-RU"/>
        </w:rPr>
        <w:t xml:space="preserve">. </w:t>
      </w:r>
    </w:p>
    <w:p w:rsidR="00B92D1B" w:rsidRPr="00B92D1B" w:rsidP="00B92D1B">
      <w:pPr>
        <w:ind w:left="-567" w:right="141" w:firstLine="567"/>
        <w:jc w:val="both"/>
        <w:rPr>
          <w:color w:val="000000"/>
          <w:sz w:val="28"/>
          <w:szCs w:val="28"/>
        </w:rPr>
      </w:pPr>
      <w:r>
        <w:rPr>
          <w:bCs/>
          <w:lang w:bidi="ru-RU"/>
        </w:rPr>
        <w:t xml:space="preserve">  </w:t>
      </w:r>
      <w:r w:rsidRPr="00B92D1B">
        <w:rPr>
          <w:color w:val="000000"/>
          <w:sz w:val="28"/>
          <w:szCs w:val="28"/>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B92D1B" w:rsidRPr="00B92D1B" w:rsidP="00B92D1B">
      <w:pPr>
        <w:ind w:left="-567" w:right="141" w:firstLine="567"/>
        <w:jc w:val="both"/>
        <w:rPr>
          <w:color w:val="000000"/>
          <w:sz w:val="28"/>
          <w:szCs w:val="28"/>
        </w:rPr>
      </w:pPr>
      <w:r w:rsidRPr="00B92D1B">
        <w:rPr>
          <w:color w:val="000000"/>
          <w:sz w:val="28"/>
          <w:szCs w:val="28"/>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B92D1B" w:rsidRPr="00B92D1B" w:rsidP="00B92D1B">
      <w:pPr>
        <w:ind w:left="-567" w:right="141" w:firstLine="567"/>
        <w:jc w:val="both"/>
        <w:rPr>
          <w:color w:val="000000"/>
          <w:sz w:val="28"/>
          <w:szCs w:val="28"/>
        </w:rPr>
      </w:pPr>
      <w:r w:rsidRPr="00B92D1B">
        <w:rPr>
          <w:color w:val="000000"/>
          <w:sz w:val="28"/>
          <w:szCs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B92D1B">
        <w:rPr>
          <w:color w:val="000000"/>
          <w:sz w:val="28"/>
          <w:szCs w:val="28"/>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B92D1B" w:rsidRPr="00B92D1B" w:rsidP="00B92D1B">
      <w:pPr>
        <w:ind w:left="-567" w:right="141" w:firstLine="567"/>
        <w:jc w:val="both"/>
        <w:rPr>
          <w:color w:val="000000"/>
          <w:sz w:val="28"/>
          <w:szCs w:val="28"/>
        </w:rPr>
      </w:pPr>
      <w:r w:rsidRPr="00B92D1B">
        <w:rPr>
          <w:color w:val="000000"/>
          <w:sz w:val="28"/>
          <w:szCs w:val="28"/>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B92D1B" w:rsidRPr="00B92D1B" w:rsidP="00B92D1B">
      <w:pPr>
        <w:ind w:left="-567" w:right="141" w:firstLine="567"/>
        <w:jc w:val="both"/>
        <w:rPr>
          <w:color w:val="000000"/>
          <w:sz w:val="28"/>
          <w:szCs w:val="28"/>
        </w:rPr>
      </w:pPr>
      <w:r w:rsidRPr="00B92D1B">
        <w:rPr>
          <w:color w:val="000000"/>
          <w:sz w:val="28"/>
          <w:szCs w:val="28"/>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92D1B" w:rsidRPr="00B92D1B" w:rsidP="00B92D1B">
      <w:pPr>
        <w:ind w:left="-567" w:right="141" w:firstLine="567"/>
        <w:jc w:val="both"/>
        <w:rPr>
          <w:color w:val="000000"/>
          <w:sz w:val="28"/>
          <w:szCs w:val="28"/>
        </w:rPr>
      </w:pPr>
      <w:r w:rsidRPr="00B92D1B">
        <w:rPr>
          <w:color w:val="000000"/>
          <w:sz w:val="28"/>
          <w:szCs w:val="28"/>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92D1B" w:rsidRPr="00B92D1B" w:rsidP="00B92D1B">
      <w:pPr>
        <w:ind w:left="-567" w:right="141" w:firstLine="567"/>
        <w:jc w:val="both"/>
        <w:rPr>
          <w:color w:val="000000"/>
          <w:sz w:val="28"/>
          <w:szCs w:val="28"/>
        </w:rPr>
      </w:pPr>
      <w:r w:rsidRPr="00B92D1B">
        <w:rPr>
          <w:color w:val="000000"/>
          <w:sz w:val="28"/>
          <w:szCs w:val="28"/>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B92D1B" w:rsidRPr="00B92D1B" w:rsidP="00B92D1B">
      <w:pPr>
        <w:ind w:left="-567" w:right="141" w:firstLine="567"/>
        <w:jc w:val="both"/>
        <w:rPr>
          <w:color w:val="000000"/>
          <w:sz w:val="28"/>
          <w:szCs w:val="28"/>
        </w:rPr>
      </w:pPr>
      <w:r w:rsidRPr="00B92D1B">
        <w:rPr>
          <w:color w:val="000000"/>
          <w:sz w:val="28"/>
          <w:szCs w:val="28"/>
        </w:rPr>
        <w:t xml:space="preserve">Из материалов дела усматривается, что </w:t>
      </w:r>
      <w:r w:rsidR="004E5943">
        <w:rPr>
          <w:color w:val="000000"/>
          <w:sz w:val="28"/>
          <w:szCs w:val="28"/>
        </w:rPr>
        <w:t>ФИО</w:t>
      </w:r>
      <w:r w:rsidR="0033134B">
        <w:rPr>
          <w:color w:val="000000"/>
          <w:sz w:val="28"/>
          <w:szCs w:val="28"/>
        </w:rPr>
        <w:t xml:space="preserve"> </w:t>
      </w:r>
      <w:r w:rsidRPr="00B92D1B">
        <w:rPr>
          <w:color w:val="000000"/>
          <w:sz w:val="28"/>
          <w:szCs w:val="28"/>
        </w:rPr>
        <w:t xml:space="preserve">имея признаки опьянения – </w:t>
      </w:r>
      <w:r w:rsidRPr="0033134B" w:rsidR="0033134B">
        <w:rPr>
          <w:bCs/>
          <w:sz w:val="28"/>
          <w:szCs w:val="28"/>
          <w:lang w:bidi="ru-RU"/>
        </w:rPr>
        <w:t>запах алкоголя изо рта, неус</w:t>
      </w:r>
      <w:r w:rsidR="0033134B">
        <w:rPr>
          <w:bCs/>
          <w:sz w:val="28"/>
          <w:szCs w:val="28"/>
          <w:lang w:bidi="ru-RU"/>
        </w:rPr>
        <w:t>тойчивость поза, нарушение речи</w:t>
      </w:r>
      <w:r w:rsidRPr="00B92D1B">
        <w:rPr>
          <w:color w:val="000000"/>
          <w:sz w:val="28"/>
          <w:szCs w:val="28"/>
        </w:rPr>
        <w:t xml:space="preserve">, отказался от прохождения освидетельствования на состояние алкогольного опьянения на месте остановки, а также от прохождения медицинского освидетельствования на состояние опьянения в медицинском учреждении. </w:t>
      </w:r>
    </w:p>
    <w:p w:rsidR="00EE1352" w:rsidRPr="005E5E59" w:rsidP="00B92D1B">
      <w:pPr>
        <w:pStyle w:val="ConsPlusNormal"/>
        <w:ind w:left="-567" w:right="283"/>
        <w:jc w:val="both"/>
        <w:rPr>
          <w:bCs/>
          <w:lang w:bidi="ru-RU"/>
        </w:rPr>
      </w:pPr>
      <w:r>
        <w:rPr>
          <w:bCs/>
          <w:lang w:bidi="ru-RU"/>
        </w:rPr>
        <w:t xml:space="preserve">        </w:t>
      </w:r>
      <w:r w:rsidRPr="005E5E59" w:rsidR="00E56098">
        <w:rPr>
          <w:bCs/>
          <w:lang w:bidi="ru-RU"/>
        </w:rPr>
        <w:t xml:space="preserve">Вина </w:t>
      </w:r>
      <w:r w:rsidR="004E5943">
        <w:rPr>
          <w:bCs/>
          <w:lang w:bidi="ru-RU"/>
        </w:rPr>
        <w:t>ФИО</w:t>
      </w:r>
      <w:r w:rsidRPr="005E5E59" w:rsidR="00E56098">
        <w:rPr>
          <w:bCs/>
          <w:lang w:bidi="ru-RU"/>
        </w:rPr>
        <w:t xml:space="preserve"> </w:t>
      </w:r>
      <w:r w:rsidRPr="005E5E59" w:rsidR="00E56098">
        <w:rPr>
          <w:rFonts w:eastAsia="Calibri"/>
          <w:lang w:eastAsia="en-US"/>
        </w:rPr>
        <w:t>в совершении инкриминируемого правонарушения подтверждается совокупностью исследованных в судебном заседании доказательств, а именно</w:t>
      </w:r>
      <w:r w:rsidRPr="005E5E59">
        <w:rPr>
          <w:bCs/>
          <w:lang w:bidi="ru-RU"/>
        </w:rPr>
        <w:t xml:space="preserve">: протоколом об административном правонарушении 82 АП № </w:t>
      </w:r>
      <w:r w:rsidR="004E5943">
        <w:rPr>
          <w:bCs/>
          <w:lang w:bidi="ru-RU"/>
        </w:rPr>
        <w:t>НОМЕР</w:t>
      </w:r>
      <w:r w:rsidRPr="005E5E59">
        <w:rPr>
          <w:bCs/>
          <w:lang w:bidi="ru-RU"/>
        </w:rPr>
        <w:t xml:space="preserve"> от </w:t>
      </w:r>
      <w:r w:rsidR="00110F1C">
        <w:rPr>
          <w:bCs/>
          <w:lang w:bidi="ru-RU"/>
        </w:rPr>
        <w:t>14</w:t>
      </w:r>
      <w:r w:rsidRPr="005E5E59" w:rsidR="00B45365">
        <w:rPr>
          <w:bCs/>
          <w:lang w:bidi="ru-RU"/>
        </w:rPr>
        <w:t>.09.2024</w:t>
      </w:r>
      <w:r w:rsidRPr="005E5E59">
        <w:rPr>
          <w:bCs/>
          <w:lang w:bidi="ru-RU"/>
        </w:rPr>
        <w:t xml:space="preserve">, где подробно отражены обстоятельства совершенного правонарушения. Положения ст. 51 Конституции РФ, права лицу, в отношении которого возбуждено дело об административном правонарушении, предусмотренные ст. 25.1 КоАП РФ </w:t>
      </w:r>
      <w:r w:rsidR="004E5943">
        <w:rPr>
          <w:bCs/>
          <w:lang w:bidi="ru-RU"/>
        </w:rPr>
        <w:t>ФИО</w:t>
      </w:r>
      <w:r w:rsidRPr="005E5E59" w:rsidR="003532EF">
        <w:rPr>
          <w:bCs/>
          <w:lang w:bidi="ru-RU"/>
        </w:rPr>
        <w:t xml:space="preserve"> </w:t>
      </w:r>
      <w:r w:rsidRPr="005E5E59">
        <w:rPr>
          <w:bCs/>
          <w:lang w:bidi="ru-RU"/>
        </w:rPr>
        <w:t xml:space="preserve">были разъяснены при составлении указанного протокола, копия протокола об административном правонарушении вручена в установленном законом порядке, о чем свидетельствует подпись </w:t>
      </w:r>
      <w:r w:rsidR="004E5943">
        <w:rPr>
          <w:bCs/>
          <w:lang w:bidi="ru-RU"/>
        </w:rPr>
        <w:t>ФИО</w:t>
      </w:r>
      <w:r w:rsidRPr="005E5E59">
        <w:rPr>
          <w:bCs/>
          <w:lang w:bidi="ru-RU"/>
        </w:rPr>
        <w:t xml:space="preserve"> Протокол составлен уполномоченным должностным лицом в соответствии с требованиями ст. 28.2 КоАП РФ, в день </w:t>
      </w:r>
      <w:r w:rsidRPr="005E5E59">
        <w:rPr>
          <w:bCs/>
          <w:lang w:bidi="ru-RU"/>
        </w:rPr>
        <w:t xml:space="preserve">выявления правонарушения. Данный протокол подписан </w:t>
      </w:r>
      <w:r w:rsidR="004E5943">
        <w:rPr>
          <w:bCs/>
          <w:lang w:bidi="ru-RU"/>
        </w:rPr>
        <w:t>ФИО</w:t>
      </w:r>
      <w:r w:rsidRPr="005E5E59" w:rsidR="003532EF">
        <w:rPr>
          <w:bCs/>
          <w:lang w:bidi="ru-RU"/>
        </w:rPr>
        <w:t xml:space="preserve"> </w:t>
      </w:r>
      <w:r w:rsidRPr="005E5E59">
        <w:rPr>
          <w:bCs/>
          <w:lang w:bidi="ru-RU"/>
        </w:rPr>
        <w:t xml:space="preserve">без </w:t>
      </w:r>
      <w:r w:rsidRPr="005E5E59" w:rsidR="006B05D8">
        <w:rPr>
          <w:bCs/>
          <w:lang w:bidi="ru-RU"/>
        </w:rPr>
        <w:t>каких-либо замечаний</w:t>
      </w:r>
      <w:r w:rsidRPr="005E5E59" w:rsidR="00521E26">
        <w:rPr>
          <w:bCs/>
          <w:lang w:bidi="ru-RU"/>
        </w:rPr>
        <w:t xml:space="preserve"> (л.д. 1)</w:t>
      </w:r>
      <w:r w:rsidRPr="005E5E59" w:rsidR="003532EF">
        <w:rPr>
          <w:bCs/>
          <w:lang w:bidi="ru-RU"/>
        </w:rPr>
        <w:t>;</w:t>
      </w:r>
      <w:r w:rsidRPr="005E5E59" w:rsidR="00E56098">
        <w:rPr>
          <w:bCs/>
          <w:lang w:bidi="ru-RU"/>
        </w:rPr>
        <w:t xml:space="preserve"> </w:t>
      </w:r>
      <w:r w:rsidRPr="005E5E59">
        <w:rPr>
          <w:bCs/>
          <w:lang w:bidi="ru-RU"/>
        </w:rPr>
        <w:t xml:space="preserve">протоколом </w:t>
      </w:r>
      <w:r w:rsidRPr="005E5E59" w:rsidR="00E56098">
        <w:rPr>
          <w:bCs/>
          <w:lang w:bidi="ru-RU"/>
        </w:rPr>
        <w:t xml:space="preserve"> 82 ОТ № </w:t>
      </w:r>
      <w:r w:rsidR="00110F1C">
        <w:rPr>
          <w:bCs/>
          <w:lang w:bidi="ru-RU"/>
        </w:rPr>
        <w:t>043452 от 14.09.2024</w:t>
      </w:r>
      <w:r w:rsidRPr="005E5E59" w:rsidR="00E56098">
        <w:rPr>
          <w:bCs/>
          <w:lang w:bidi="ru-RU"/>
        </w:rPr>
        <w:t xml:space="preserve"> </w:t>
      </w:r>
      <w:r w:rsidRPr="005E5E59">
        <w:rPr>
          <w:bCs/>
          <w:lang w:bidi="ru-RU"/>
        </w:rPr>
        <w:t xml:space="preserve">об отстранении </w:t>
      </w:r>
      <w:r w:rsidR="004E5943">
        <w:rPr>
          <w:bCs/>
          <w:lang w:bidi="ru-RU"/>
        </w:rPr>
        <w:t>ФИО</w:t>
      </w:r>
      <w:r w:rsidRPr="005E5E59" w:rsidR="003532EF">
        <w:rPr>
          <w:bCs/>
          <w:lang w:bidi="ru-RU"/>
        </w:rPr>
        <w:t xml:space="preserve"> </w:t>
      </w:r>
      <w:r w:rsidRPr="005E5E59">
        <w:rPr>
          <w:bCs/>
          <w:lang w:bidi="ru-RU"/>
        </w:rPr>
        <w:t xml:space="preserve">от управления транспортным средством, из которого следует, что основанием для отстранения </w:t>
      </w:r>
      <w:r w:rsidR="004E5943">
        <w:rPr>
          <w:bCs/>
          <w:lang w:bidi="ru-RU"/>
        </w:rPr>
        <w:t>ФИО</w:t>
      </w:r>
      <w:r w:rsidRPr="005E5E59" w:rsidR="003532EF">
        <w:rPr>
          <w:bCs/>
          <w:lang w:bidi="ru-RU"/>
        </w:rPr>
        <w:t xml:space="preserve"> </w:t>
      </w:r>
      <w:r w:rsidRPr="005E5E59">
        <w:rPr>
          <w:bCs/>
          <w:lang w:bidi="ru-RU"/>
        </w:rPr>
        <w:t xml:space="preserve">от управления транспортным средством явилось наличие </w:t>
      </w:r>
      <w:r w:rsidRPr="005E5E59" w:rsidR="00E56098">
        <w:rPr>
          <w:bCs/>
          <w:lang w:bidi="ru-RU"/>
        </w:rPr>
        <w:t xml:space="preserve">у него </w:t>
      </w:r>
      <w:r w:rsidRPr="005E5E59">
        <w:rPr>
          <w:bCs/>
          <w:lang w:bidi="ru-RU"/>
        </w:rPr>
        <w:t xml:space="preserve">признаков опьянения </w:t>
      </w:r>
      <w:r w:rsidRPr="005E5E59" w:rsidR="00521E26">
        <w:rPr>
          <w:bCs/>
          <w:lang w:bidi="ru-RU"/>
        </w:rPr>
        <w:t>–</w:t>
      </w:r>
      <w:r w:rsidRPr="005E5E59">
        <w:rPr>
          <w:bCs/>
          <w:lang w:bidi="ru-RU"/>
        </w:rPr>
        <w:t xml:space="preserve"> </w:t>
      </w:r>
      <w:r w:rsidR="00110F1C">
        <w:rPr>
          <w:rFonts w:eastAsia="Arial Unicode MS"/>
          <w:bCs/>
          <w:lang w:bidi="ru-RU"/>
        </w:rPr>
        <w:t>запах алкоголя изо рта, неустойчивость позы, нарушение речи</w:t>
      </w:r>
      <w:r w:rsidRPr="005E5E59">
        <w:rPr>
          <w:bCs/>
          <w:lang w:bidi="ru-RU"/>
        </w:rPr>
        <w:t xml:space="preserve">. Протокол подписан составившим его должностным лицом, а также самим </w:t>
      </w:r>
      <w:r w:rsidR="004E5943">
        <w:rPr>
          <w:bCs/>
          <w:lang w:bidi="ru-RU"/>
        </w:rPr>
        <w:t>ФИО</w:t>
      </w:r>
      <w:r w:rsidRPr="005E5E59">
        <w:rPr>
          <w:bCs/>
          <w:lang w:bidi="ru-RU"/>
        </w:rPr>
        <w:t>, не представившим замечаний по его содержанию</w:t>
      </w:r>
      <w:r w:rsidRPr="005E5E59">
        <w:rPr>
          <w:bCs/>
          <w:lang w:bidi="ru-RU"/>
        </w:rPr>
        <w:t>.</w:t>
      </w:r>
      <w:r w:rsidRPr="005E5E59">
        <w:rPr>
          <w:bCs/>
          <w:lang w:bidi="ru-RU"/>
        </w:rPr>
        <w:t xml:space="preserve"> </w:t>
      </w:r>
      <w:r w:rsidRPr="005E5E59" w:rsidR="00521E26">
        <w:rPr>
          <w:bCs/>
          <w:lang w:bidi="ru-RU"/>
        </w:rPr>
        <w:t>(</w:t>
      </w:r>
      <w:r w:rsidRPr="005E5E59" w:rsidR="00521E26">
        <w:rPr>
          <w:bCs/>
          <w:lang w:bidi="ru-RU"/>
        </w:rPr>
        <w:t>л</w:t>
      </w:r>
      <w:r w:rsidRPr="005E5E59" w:rsidR="00521E26">
        <w:rPr>
          <w:bCs/>
          <w:lang w:bidi="ru-RU"/>
        </w:rPr>
        <w:t>.д</w:t>
      </w:r>
      <w:r w:rsidRPr="005E5E59" w:rsidR="00521E26">
        <w:rPr>
          <w:bCs/>
          <w:lang w:bidi="ru-RU"/>
        </w:rPr>
        <w:t xml:space="preserve">. </w:t>
      </w:r>
      <w:r w:rsidR="00110F1C">
        <w:rPr>
          <w:bCs/>
          <w:lang w:bidi="ru-RU"/>
        </w:rPr>
        <w:t>7</w:t>
      </w:r>
      <w:r w:rsidRPr="005E5E59" w:rsidR="00521E26">
        <w:rPr>
          <w:bCs/>
          <w:lang w:bidi="ru-RU"/>
        </w:rPr>
        <w:t>)</w:t>
      </w:r>
      <w:r w:rsidRPr="005E5E59">
        <w:rPr>
          <w:bCs/>
          <w:lang w:bidi="ru-RU"/>
        </w:rPr>
        <w:t xml:space="preserve">; протоколом о направлении на медицинское освидетельствование на состояние опьянения 82 МО № </w:t>
      </w:r>
      <w:r w:rsidR="004E5943">
        <w:rPr>
          <w:bCs/>
          <w:lang w:bidi="ru-RU"/>
        </w:rPr>
        <w:t xml:space="preserve">НОМЕР </w:t>
      </w:r>
      <w:r w:rsidRPr="005E5E59" w:rsidR="006B05D8">
        <w:rPr>
          <w:bCs/>
          <w:lang w:bidi="ru-RU"/>
        </w:rPr>
        <w:t xml:space="preserve">от </w:t>
      </w:r>
      <w:r w:rsidR="00110F1C">
        <w:rPr>
          <w:bCs/>
          <w:lang w:bidi="ru-RU"/>
        </w:rPr>
        <w:t>14</w:t>
      </w:r>
      <w:r w:rsidRPr="005E5E59" w:rsidR="00136BDC">
        <w:rPr>
          <w:bCs/>
          <w:lang w:bidi="ru-RU"/>
        </w:rPr>
        <w:t>.09</w:t>
      </w:r>
      <w:r w:rsidRPr="005E5E59" w:rsidR="006B05D8">
        <w:rPr>
          <w:bCs/>
          <w:lang w:bidi="ru-RU"/>
        </w:rPr>
        <w:t>.2024</w:t>
      </w:r>
      <w:r w:rsidRPr="005E5E59">
        <w:rPr>
          <w:bCs/>
          <w:lang w:bidi="ru-RU"/>
        </w:rPr>
        <w:t xml:space="preserve">, согласно которому </w:t>
      </w:r>
      <w:r w:rsidR="004E5943">
        <w:rPr>
          <w:bCs/>
          <w:lang w:bidi="ru-RU"/>
        </w:rPr>
        <w:t>ФИО</w:t>
      </w:r>
      <w:r w:rsidRPr="005E5E59" w:rsidR="00184672">
        <w:rPr>
          <w:bCs/>
          <w:lang w:bidi="ru-RU"/>
        </w:rPr>
        <w:t xml:space="preserve"> </w:t>
      </w:r>
      <w:r w:rsidRPr="005E5E59">
        <w:rPr>
          <w:bCs/>
          <w:lang w:bidi="ru-RU"/>
        </w:rPr>
        <w:t xml:space="preserve">был направлен </w:t>
      </w:r>
      <w:r w:rsidRPr="005E5E59" w:rsidR="00E56098">
        <w:rPr>
          <w:bCs/>
          <w:lang w:bidi="ru-RU"/>
        </w:rPr>
        <w:t>на</w:t>
      </w:r>
      <w:r w:rsidRPr="005E5E59">
        <w:rPr>
          <w:bCs/>
          <w:lang w:bidi="ru-RU"/>
        </w:rPr>
        <w:t xml:space="preserve"> </w:t>
      </w:r>
      <w:r w:rsidRPr="005E5E59" w:rsidR="00E56098">
        <w:rPr>
          <w:bCs/>
          <w:lang w:bidi="ru-RU"/>
        </w:rPr>
        <w:t>медицинское освидетельствование</w:t>
      </w:r>
      <w:r w:rsidRPr="005E5E59">
        <w:rPr>
          <w:bCs/>
          <w:lang w:bidi="ru-RU"/>
        </w:rPr>
        <w:t xml:space="preserve"> на состояние опьянения. Основанием для направления на медицинское освидетельствование на состояние опьянения явился отказ </w:t>
      </w:r>
      <w:r w:rsidR="004E5943">
        <w:rPr>
          <w:bCs/>
          <w:lang w:bidi="ru-RU"/>
        </w:rPr>
        <w:t>ФИО</w:t>
      </w:r>
      <w:r w:rsidRPr="005E5E59">
        <w:rPr>
          <w:bCs/>
          <w:lang w:bidi="ru-RU"/>
        </w:rPr>
        <w:t xml:space="preserve"> от прохождения освидетельствования на состояние алкогольного опьянения. Пройти медицинское освидетельствование </w:t>
      </w:r>
      <w:r w:rsidR="004E5943">
        <w:rPr>
          <w:bCs/>
          <w:lang w:bidi="ru-RU"/>
        </w:rPr>
        <w:t>ФИО</w:t>
      </w:r>
      <w:r w:rsidRPr="005E5E59" w:rsidR="00184672">
        <w:rPr>
          <w:bCs/>
          <w:lang w:bidi="ru-RU"/>
        </w:rPr>
        <w:t xml:space="preserve"> </w:t>
      </w:r>
      <w:r w:rsidRPr="005E5E59">
        <w:rPr>
          <w:bCs/>
          <w:lang w:bidi="ru-RU"/>
        </w:rPr>
        <w:t>отказался</w:t>
      </w:r>
      <w:r w:rsidRPr="005E5E59">
        <w:rPr>
          <w:bCs/>
          <w:lang w:bidi="ru-RU"/>
        </w:rPr>
        <w:t>.</w:t>
      </w:r>
      <w:r w:rsidRPr="005E5E59">
        <w:rPr>
          <w:bCs/>
          <w:lang w:bidi="ru-RU"/>
        </w:rPr>
        <w:t xml:space="preserve"> </w:t>
      </w:r>
      <w:r w:rsidRPr="005E5E59" w:rsidR="00521E26">
        <w:rPr>
          <w:bCs/>
          <w:lang w:bidi="ru-RU"/>
        </w:rPr>
        <w:t>(</w:t>
      </w:r>
      <w:r w:rsidRPr="005E5E59" w:rsidR="00521E26">
        <w:rPr>
          <w:bCs/>
          <w:lang w:bidi="ru-RU"/>
        </w:rPr>
        <w:t>л</w:t>
      </w:r>
      <w:r w:rsidRPr="005E5E59" w:rsidR="00521E26">
        <w:rPr>
          <w:bCs/>
          <w:lang w:bidi="ru-RU"/>
        </w:rPr>
        <w:t>.д</w:t>
      </w:r>
      <w:r w:rsidRPr="005E5E59" w:rsidR="00521E26">
        <w:rPr>
          <w:bCs/>
          <w:lang w:bidi="ru-RU"/>
        </w:rPr>
        <w:t xml:space="preserve">. </w:t>
      </w:r>
      <w:r w:rsidR="00533A34">
        <w:rPr>
          <w:bCs/>
          <w:lang w:bidi="ru-RU"/>
        </w:rPr>
        <w:t>8</w:t>
      </w:r>
      <w:r w:rsidRPr="005E5E59" w:rsidR="00521E26">
        <w:rPr>
          <w:bCs/>
          <w:lang w:bidi="ru-RU"/>
        </w:rPr>
        <w:t>)</w:t>
      </w:r>
      <w:r w:rsidRPr="005E5E59" w:rsidR="002A3B49">
        <w:rPr>
          <w:bCs/>
          <w:lang w:bidi="ru-RU"/>
        </w:rPr>
        <w:t>;</w:t>
      </w:r>
      <w:r w:rsidRPr="005E5E59" w:rsidR="00E56098">
        <w:rPr>
          <w:bCs/>
          <w:lang w:bidi="ru-RU"/>
        </w:rPr>
        <w:t xml:space="preserve"> </w:t>
      </w:r>
      <w:r w:rsidRPr="005E5E59" w:rsidR="00D22019">
        <w:rPr>
          <w:bCs/>
          <w:lang w:bidi="ru-RU"/>
        </w:rPr>
        <w:t>протоколом о задержании транспортного средства 8</w:t>
      </w:r>
      <w:r w:rsidRPr="005E5E59" w:rsidR="00E56098">
        <w:rPr>
          <w:bCs/>
          <w:lang w:bidi="ru-RU"/>
        </w:rPr>
        <w:t xml:space="preserve">2 ПЗ № </w:t>
      </w:r>
      <w:r w:rsidR="00D0469D">
        <w:rPr>
          <w:bCs/>
          <w:lang w:bidi="ru-RU"/>
        </w:rPr>
        <w:t>НОМЕР</w:t>
      </w:r>
      <w:r w:rsidRPr="005E5E59" w:rsidR="00E56098">
        <w:rPr>
          <w:bCs/>
          <w:lang w:bidi="ru-RU"/>
        </w:rPr>
        <w:t xml:space="preserve"> от </w:t>
      </w:r>
      <w:r w:rsidR="00533A34">
        <w:rPr>
          <w:bCs/>
          <w:lang w:bidi="ru-RU"/>
        </w:rPr>
        <w:t>14.09.2024 (л.д.9</w:t>
      </w:r>
      <w:r w:rsidRPr="005E5E59" w:rsidR="00521E26">
        <w:rPr>
          <w:bCs/>
          <w:lang w:bidi="ru-RU"/>
        </w:rPr>
        <w:t>)</w:t>
      </w:r>
      <w:r w:rsidRPr="005E5E59" w:rsidR="00D22019">
        <w:rPr>
          <w:bCs/>
          <w:lang w:bidi="ru-RU"/>
        </w:rPr>
        <w:t xml:space="preserve">; </w:t>
      </w:r>
      <w:r w:rsidR="00533A34">
        <w:rPr>
          <w:bCs/>
          <w:lang w:bidi="ru-RU"/>
        </w:rPr>
        <w:t>письменными объяснениями</w:t>
      </w:r>
      <w:r w:rsidR="0033134B">
        <w:rPr>
          <w:bCs/>
          <w:lang w:bidi="ru-RU"/>
        </w:rPr>
        <w:t xml:space="preserve"> свидетелей </w:t>
      </w:r>
      <w:r w:rsidR="00D0469D">
        <w:rPr>
          <w:bCs/>
          <w:lang w:bidi="ru-RU"/>
        </w:rPr>
        <w:t>ФИО2</w:t>
      </w:r>
      <w:r w:rsidR="0033134B">
        <w:rPr>
          <w:bCs/>
          <w:lang w:bidi="ru-RU"/>
        </w:rPr>
        <w:t xml:space="preserve"> и </w:t>
      </w:r>
      <w:r w:rsidR="00D0469D">
        <w:rPr>
          <w:bCs/>
          <w:lang w:bidi="ru-RU"/>
        </w:rPr>
        <w:t>ФИО3</w:t>
      </w:r>
      <w:r w:rsidR="00533A34">
        <w:rPr>
          <w:bCs/>
          <w:lang w:bidi="ru-RU"/>
        </w:rPr>
        <w:t xml:space="preserve"> (л.д.10-11); </w:t>
      </w:r>
      <w:r w:rsidRPr="005E5E59" w:rsidR="00167131">
        <w:rPr>
          <w:bCs/>
          <w:lang w:bidi="ru-RU"/>
        </w:rPr>
        <w:t>видеозаписью события инкрими</w:t>
      </w:r>
      <w:r w:rsidR="00533A34">
        <w:rPr>
          <w:bCs/>
          <w:lang w:bidi="ru-RU"/>
        </w:rPr>
        <w:t>нируемого правонарушения (л.д.14);</w:t>
      </w:r>
      <w:r w:rsidRPr="005E5E59" w:rsidR="00167131">
        <w:rPr>
          <w:bCs/>
          <w:lang w:bidi="ru-RU"/>
        </w:rPr>
        <w:t xml:space="preserve"> </w:t>
      </w:r>
      <w:r w:rsidRPr="005E5E59" w:rsidR="006734E4">
        <w:rPr>
          <w:rFonts w:eastAsia="Arial Unicode MS"/>
          <w:bCs/>
          <w:lang w:bidi="ru-RU"/>
        </w:rPr>
        <w:t xml:space="preserve">показаниями </w:t>
      </w:r>
      <w:r w:rsidRPr="005E5E59" w:rsidR="002A3B49">
        <w:rPr>
          <w:rFonts w:eastAsia="Arial Unicode MS"/>
          <w:bCs/>
          <w:lang w:bidi="ru-RU"/>
        </w:rPr>
        <w:t>свидетел</w:t>
      </w:r>
      <w:r w:rsidRPr="005E5E59" w:rsidR="0081611B">
        <w:rPr>
          <w:rFonts w:eastAsia="Arial Unicode MS"/>
          <w:bCs/>
          <w:lang w:bidi="ru-RU"/>
        </w:rPr>
        <w:t>я</w:t>
      </w:r>
      <w:r w:rsidRPr="005E5E59" w:rsidR="00200129">
        <w:rPr>
          <w:rFonts w:eastAsia="Arial Unicode MS"/>
          <w:bCs/>
          <w:lang w:bidi="ru-RU"/>
        </w:rPr>
        <w:t xml:space="preserve"> </w:t>
      </w:r>
      <w:r w:rsidR="00533A34">
        <w:rPr>
          <w:rFonts w:eastAsia="Arial Unicode MS"/>
          <w:bCs/>
          <w:lang w:bidi="ru-RU"/>
        </w:rPr>
        <w:t xml:space="preserve">старшего </w:t>
      </w:r>
      <w:r w:rsidRPr="005E5E59" w:rsidR="00E56098">
        <w:rPr>
          <w:rFonts w:eastAsia="Arial Unicode MS"/>
          <w:bCs/>
          <w:lang w:bidi="ru-RU"/>
        </w:rPr>
        <w:t>инспектор</w:t>
      </w:r>
      <w:r w:rsidRPr="005E5E59" w:rsidR="0081611B">
        <w:rPr>
          <w:rFonts w:eastAsia="Arial Unicode MS"/>
          <w:bCs/>
          <w:lang w:bidi="ru-RU"/>
        </w:rPr>
        <w:t>а</w:t>
      </w:r>
      <w:r w:rsidRPr="005E5E59" w:rsidR="00E56098">
        <w:rPr>
          <w:rFonts w:eastAsia="Arial Unicode MS"/>
          <w:bCs/>
          <w:lang w:bidi="ru-RU"/>
        </w:rPr>
        <w:t xml:space="preserve"> ДПС </w:t>
      </w:r>
      <w:r w:rsidR="00D0469D">
        <w:rPr>
          <w:rFonts w:eastAsia="Arial Unicode MS"/>
          <w:bCs/>
          <w:lang w:bidi="ru-RU"/>
        </w:rPr>
        <w:t>ФИО1</w:t>
      </w:r>
      <w:r w:rsidRPr="005E5E59" w:rsidR="00167131">
        <w:rPr>
          <w:bCs/>
          <w:lang w:bidi="ru-RU"/>
        </w:rPr>
        <w:t xml:space="preserve">, которые полностью отвечают фактическим обстоятельствам, установленным в судебном заседании и исследованным доказательствам. </w:t>
      </w:r>
    </w:p>
    <w:p w:rsidR="00640EA4"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По смыслу ч. 1 ст. 25.6 КоАП РФ в качестве свидетеля по делу об административном правонарушении может быть вызвано любое лицо, которому могут быть известны обстоятельства дела, подлежащие установлению. </w:t>
      </w:r>
    </w:p>
    <w:p w:rsidR="00640EA4"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Согласно правовой позиции, изложенной Конституционным Судом РФ в Определении от 29.05.2007 </w:t>
      </w:r>
      <w:r w:rsidRPr="005E5E59" w:rsidR="006B05D8">
        <w:rPr>
          <w:rFonts w:eastAsia="Arial Unicode MS"/>
          <w:bCs/>
          <w:sz w:val="28"/>
          <w:szCs w:val="28"/>
          <w:lang w:bidi="ru-RU"/>
        </w:rPr>
        <w:t>№</w:t>
      </w:r>
      <w:r w:rsidRPr="005E5E59">
        <w:rPr>
          <w:rFonts w:eastAsia="Arial Unicode MS"/>
          <w:bCs/>
          <w:sz w:val="28"/>
          <w:szCs w:val="28"/>
          <w:lang w:bidi="ru-RU"/>
        </w:rPr>
        <w:t xml:space="preserve"> 346-О-О, привлечение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 правонарушении. </w:t>
      </w:r>
    </w:p>
    <w:p w:rsidR="00640EA4"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Объективных сведений о заинтересованности сотрудников </w:t>
      </w:r>
      <w:r w:rsidRPr="005E5E59" w:rsidR="00D22019">
        <w:rPr>
          <w:bCs/>
          <w:sz w:val="28"/>
          <w:szCs w:val="28"/>
          <w:lang w:bidi="ru-RU"/>
        </w:rPr>
        <w:t xml:space="preserve">ДПС </w:t>
      </w:r>
      <w:r w:rsidRPr="005E5E59">
        <w:rPr>
          <w:rFonts w:eastAsia="Arial Unicode MS"/>
          <w:bCs/>
          <w:sz w:val="28"/>
          <w:szCs w:val="28"/>
          <w:lang w:bidi="ru-RU"/>
        </w:rPr>
        <w:t xml:space="preserve">в исходе дела не представлено. Обнаружение признаков административного правонарушения, составление протоколов, совершение иных процессуальных действий должностным лицом при исполнении своих должностных обязанностей во время производства по делу об административном правонарушении, само по себе не приводит к выводу о заинтересованности должностного лица в исходе дела. </w:t>
      </w:r>
    </w:p>
    <w:p w:rsidR="006734E4"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w:t>
      </w:r>
      <w:r w:rsidRPr="005E5E59" w:rsidR="00640EA4">
        <w:rPr>
          <w:rFonts w:eastAsia="Arial Unicode MS"/>
          <w:bCs/>
          <w:sz w:val="28"/>
          <w:szCs w:val="28"/>
          <w:lang w:bidi="ru-RU"/>
        </w:rPr>
        <w:t xml:space="preserve">Показания </w:t>
      </w:r>
      <w:r w:rsidRPr="005E5E59">
        <w:rPr>
          <w:rFonts w:eastAsia="Arial Unicode MS"/>
          <w:bCs/>
          <w:sz w:val="28"/>
          <w:szCs w:val="28"/>
          <w:lang w:bidi="ru-RU"/>
        </w:rPr>
        <w:t>свидетел</w:t>
      </w:r>
      <w:r w:rsidRPr="005E5E59" w:rsidR="0081611B">
        <w:rPr>
          <w:rFonts w:eastAsia="Arial Unicode MS"/>
          <w:bCs/>
          <w:sz w:val="28"/>
          <w:szCs w:val="28"/>
          <w:lang w:bidi="ru-RU"/>
        </w:rPr>
        <w:t>я</w:t>
      </w:r>
      <w:r w:rsidRPr="005E5E59">
        <w:rPr>
          <w:rFonts w:eastAsia="Arial Unicode MS"/>
          <w:bCs/>
          <w:sz w:val="28"/>
          <w:szCs w:val="28"/>
          <w:lang w:bidi="ru-RU"/>
        </w:rPr>
        <w:t xml:space="preserve"> </w:t>
      </w:r>
      <w:r w:rsidR="00533A34">
        <w:rPr>
          <w:rFonts w:eastAsia="Arial Unicode MS"/>
          <w:bCs/>
          <w:sz w:val="28"/>
          <w:szCs w:val="28"/>
          <w:lang w:bidi="ru-RU"/>
        </w:rPr>
        <w:t xml:space="preserve">старшего </w:t>
      </w:r>
      <w:r w:rsidRPr="005E5E59">
        <w:rPr>
          <w:rFonts w:eastAsia="Arial Unicode MS"/>
          <w:bCs/>
          <w:sz w:val="28"/>
          <w:szCs w:val="28"/>
          <w:lang w:bidi="ru-RU"/>
        </w:rPr>
        <w:t>инспектор</w:t>
      </w:r>
      <w:r w:rsidRPr="005E5E59" w:rsidR="0081611B">
        <w:rPr>
          <w:rFonts w:eastAsia="Arial Unicode MS"/>
          <w:bCs/>
          <w:sz w:val="28"/>
          <w:szCs w:val="28"/>
          <w:lang w:bidi="ru-RU"/>
        </w:rPr>
        <w:t>а</w:t>
      </w:r>
      <w:r w:rsidRPr="005E5E59">
        <w:rPr>
          <w:rFonts w:eastAsia="Arial Unicode MS"/>
          <w:bCs/>
          <w:sz w:val="28"/>
          <w:szCs w:val="28"/>
          <w:lang w:bidi="ru-RU"/>
        </w:rPr>
        <w:t xml:space="preserve"> ДПС </w:t>
      </w:r>
      <w:r w:rsidR="00D0469D">
        <w:rPr>
          <w:rFonts w:eastAsia="Arial Unicode MS"/>
          <w:bCs/>
          <w:sz w:val="28"/>
          <w:szCs w:val="28"/>
          <w:lang w:bidi="ru-RU"/>
        </w:rPr>
        <w:t>ФИО</w:t>
      </w:r>
      <w:r w:rsidR="00D0469D">
        <w:rPr>
          <w:rFonts w:eastAsia="Arial Unicode MS"/>
          <w:bCs/>
          <w:sz w:val="28"/>
          <w:szCs w:val="28"/>
          <w:lang w:bidi="ru-RU"/>
        </w:rPr>
        <w:t>1</w:t>
      </w:r>
      <w:r w:rsidRPr="005E5E59">
        <w:rPr>
          <w:rFonts w:eastAsia="Arial Unicode MS"/>
          <w:bCs/>
          <w:sz w:val="28"/>
          <w:szCs w:val="28"/>
          <w:lang w:bidi="ru-RU"/>
        </w:rPr>
        <w:t xml:space="preserve">, </w:t>
      </w:r>
      <w:r w:rsidRPr="005E5E59">
        <w:rPr>
          <w:rFonts w:eastAsia="Calibri"/>
          <w:sz w:val="28"/>
          <w:szCs w:val="28"/>
          <w:lang w:eastAsia="en-US"/>
        </w:rPr>
        <w:t>являются последовательными,  что, в свою очередь, свидетельствует об их правдивости и достоверности. Указанные показания свидетел</w:t>
      </w:r>
      <w:r w:rsidRPr="005E5E59" w:rsidR="0081611B">
        <w:rPr>
          <w:rFonts w:eastAsia="Calibri"/>
          <w:sz w:val="28"/>
          <w:szCs w:val="28"/>
          <w:lang w:eastAsia="en-US"/>
        </w:rPr>
        <w:t>я</w:t>
      </w:r>
      <w:r w:rsidRPr="005E5E59">
        <w:rPr>
          <w:rFonts w:eastAsia="Calibri"/>
          <w:sz w:val="28"/>
          <w:szCs w:val="28"/>
          <w:lang w:eastAsia="en-US"/>
        </w:rPr>
        <w:t xml:space="preserve"> полностью отвечают фактическим обстоятельствам, установленным в судебном заседании, а также исследованным в судебном заседании доказательствам.</w:t>
      </w:r>
    </w:p>
    <w:p w:rsidR="00DF4CF0" w:rsidRPr="005E5E59" w:rsidP="005E5E59">
      <w:pPr>
        <w:widowControl w:val="0"/>
        <w:ind w:left="-567" w:right="283"/>
        <w:jc w:val="both"/>
        <w:rPr>
          <w:bCs/>
          <w:sz w:val="28"/>
          <w:szCs w:val="28"/>
          <w:lang w:bidi="ru-RU"/>
        </w:rPr>
      </w:pPr>
      <w:r w:rsidRPr="005E5E59">
        <w:rPr>
          <w:bCs/>
          <w:sz w:val="28"/>
          <w:szCs w:val="28"/>
          <w:lang w:bidi="ru-RU"/>
        </w:rPr>
        <w:t xml:space="preserve">        </w:t>
      </w:r>
      <w:r w:rsidRPr="005E5E59">
        <w:rPr>
          <w:bCs/>
          <w:sz w:val="28"/>
          <w:szCs w:val="28"/>
          <w:lang w:bidi="ru-RU"/>
        </w:rPr>
        <w:t xml:space="preserve">Не доверять вышеуказанным доказательствам, достоверность и допустимость которых сомнений не вызывают, поводов нет, поскольку они последовательны, согласуются между собой и дополняют друг друга. </w:t>
      </w:r>
    </w:p>
    <w:p w:rsidR="009047DE" w:rsidRPr="0033134B" w:rsidP="0033134B">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w:t>
      </w:r>
      <w:r w:rsidR="00533A34">
        <w:rPr>
          <w:rFonts w:eastAsia="Arial Unicode MS"/>
          <w:bCs/>
          <w:sz w:val="28"/>
          <w:szCs w:val="28"/>
          <w:lang w:bidi="ru-RU"/>
        </w:rPr>
        <w:t>Старший</w:t>
      </w:r>
      <w:r w:rsidRPr="00533A34" w:rsidR="00533A34">
        <w:rPr>
          <w:rFonts w:eastAsia="Arial Unicode MS"/>
          <w:bCs/>
          <w:sz w:val="28"/>
          <w:szCs w:val="28"/>
          <w:lang w:bidi="ru-RU"/>
        </w:rPr>
        <w:t xml:space="preserve"> и</w:t>
      </w:r>
      <w:r w:rsidR="00533A34">
        <w:rPr>
          <w:rFonts w:eastAsia="Arial Unicode MS"/>
          <w:bCs/>
          <w:sz w:val="28"/>
          <w:szCs w:val="28"/>
          <w:lang w:bidi="ru-RU"/>
        </w:rPr>
        <w:t>нспектор</w:t>
      </w:r>
      <w:r w:rsidRPr="00533A34" w:rsidR="00533A34">
        <w:rPr>
          <w:rFonts w:eastAsia="Arial Unicode MS"/>
          <w:bCs/>
          <w:sz w:val="28"/>
          <w:szCs w:val="28"/>
          <w:lang w:bidi="ru-RU"/>
        </w:rPr>
        <w:t xml:space="preserve"> ДПС отдельного взвода Госавтоинспекции УМВД России по г. </w:t>
      </w:r>
      <w:r w:rsidR="00533A34">
        <w:rPr>
          <w:rFonts w:eastAsia="Arial Unicode MS"/>
          <w:bCs/>
          <w:sz w:val="28"/>
          <w:szCs w:val="28"/>
          <w:lang w:bidi="ru-RU"/>
        </w:rPr>
        <w:t>Симферополю старший лейтенант</w:t>
      </w:r>
      <w:r w:rsidRPr="00533A34" w:rsidR="00533A34">
        <w:rPr>
          <w:rFonts w:eastAsia="Arial Unicode MS"/>
          <w:bCs/>
          <w:sz w:val="28"/>
          <w:szCs w:val="28"/>
          <w:lang w:bidi="ru-RU"/>
        </w:rPr>
        <w:t xml:space="preserve"> полиции </w:t>
      </w:r>
      <w:r w:rsidR="00D0469D">
        <w:rPr>
          <w:rFonts w:eastAsia="Arial Unicode MS"/>
          <w:bCs/>
          <w:sz w:val="28"/>
          <w:szCs w:val="28"/>
          <w:lang w:bidi="ru-RU"/>
        </w:rPr>
        <w:t>ФИО1</w:t>
      </w:r>
      <w:r w:rsidRPr="005E5E59" w:rsidR="00640EA4">
        <w:rPr>
          <w:rFonts w:eastAsia="Arial Unicode MS"/>
          <w:bCs/>
          <w:sz w:val="28"/>
          <w:szCs w:val="28"/>
          <w:lang w:bidi="ru-RU"/>
        </w:rPr>
        <w:t>составивший протокол об административном правонарушении</w:t>
      </w:r>
      <w:r w:rsidR="00533A34">
        <w:rPr>
          <w:rFonts w:eastAsia="Arial Unicode MS"/>
          <w:bCs/>
          <w:sz w:val="28"/>
          <w:szCs w:val="28"/>
          <w:lang w:bidi="ru-RU"/>
        </w:rPr>
        <w:t>,</w:t>
      </w:r>
      <w:r w:rsidRPr="005E5E59" w:rsidR="00640EA4">
        <w:rPr>
          <w:rFonts w:eastAsia="Arial Unicode MS"/>
          <w:bCs/>
          <w:sz w:val="28"/>
          <w:szCs w:val="28"/>
          <w:lang w:bidi="ru-RU"/>
        </w:rPr>
        <w:t xml:space="preserve"> выполнял свои должностные </w:t>
      </w:r>
      <w:r w:rsidRPr="005E5E59" w:rsidR="00640EA4">
        <w:rPr>
          <w:rFonts w:eastAsia="Arial Unicode MS"/>
          <w:bCs/>
          <w:sz w:val="28"/>
          <w:szCs w:val="28"/>
          <w:lang w:bidi="ru-RU"/>
        </w:rPr>
        <w:t xml:space="preserve">обязанности по выявлению и предотвращению правонарушений в области дорожного движения, и иных мотивов для составления протокола, кроме выявления совершенного </w:t>
      </w:r>
      <w:r w:rsidR="00D0469D">
        <w:rPr>
          <w:rFonts w:eastAsia="Arial Unicode MS"/>
          <w:bCs/>
          <w:sz w:val="28"/>
          <w:szCs w:val="28"/>
          <w:lang w:bidi="ru-RU"/>
        </w:rPr>
        <w:t>ФИО</w:t>
      </w:r>
      <w:r w:rsidRPr="005E5E59" w:rsidR="00640EA4">
        <w:rPr>
          <w:rFonts w:eastAsia="Arial Unicode MS"/>
          <w:bCs/>
          <w:sz w:val="28"/>
          <w:szCs w:val="28"/>
          <w:lang w:bidi="ru-RU"/>
        </w:rPr>
        <w:t xml:space="preserve"> административного правонарушения, не имел. </w:t>
      </w:r>
    </w:p>
    <w:p w:rsidR="00141711" w:rsidRPr="005E5E59" w:rsidP="005E5E59">
      <w:pPr>
        <w:ind w:left="-567" w:right="283" w:firstLine="851"/>
        <w:jc w:val="both"/>
        <w:rPr>
          <w:rFonts w:eastAsia="Calibri"/>
          <w:sz w:val="28"/>
          <w:szCs w:val="28"/>
          <w:lang w:eastAsia="en-US"/>
        </w:rPr>
      </w:pPr>
      <w:r w:rsidRPr="005E5E59">
        <w:rPr>
          <w:rFonts w:eastAsia="Calibri"/>
          <w:sz w:val="28"/>
          <w:szCs w:val="28"/>
          <w:lang w:eastAsia="en-US"/>
        </w:rPr>
        <w:t xml:space="preserve">Из исследованной в судебном заседании видеозаписи следует, что в связи наличием признаков опьянения, водитель был отстранен от управления транспортным средством, сотрудник </w:t>
      </w:r>
      <w:r w:rsidRPr="005E5E59" w:rsidR="0081611B">
        <w:rPr>
          <w:rFonts w:eastAsia="Calibri"/>
          <w:sz w:val="28"/>
          <w:szCs w:val="28"/>
          <w:lang w:eastAsia="en-US"/>
        </w:rPr>
        <w:t>Г</w:t>
      </w:r>
      <w:r w:rsidRPr="005E5E59" w:rsidR="00136BDC">
        <w:rPr>
          <w:rFonts w:eastAsia="Calibri"/>
          <w:sz w:val="28"/>
          <w:szCs w:val="28"/>
          <w:lang w:eastAsia="en-US"/>
        </w:rPr>
        <w:t>ИБДД</w:t>
      </w:r>
      <w:r w:rsidRPr="005E5E59">
        <w:rPr>
          <w:rFonts w:eastAsia="Calibri"/>
          <w:sz w:val="28"/>
          <w:szCs w:val="28"/>
          <w:lang w:eastAsia="en-US"/>
        </w:rPr>
        <w:t xml:space="preserve"> разъяснил </w:t>
      </w:r>
      <w:r w:rsidR="00D0469D">
        <w:rPr>
          <w:rFonts w:eastAsia="Calibri"/>
          <w:bCs/>
          <w:sz w:val="28"/>
          <w:szCs w:val="28"/>
          <w:lang w:eastAsia="en-US" w:bidi="ru-RU"/>
        </w:rPr>
        <w:t>ФИО</w:t>
      </w:r>
      <w:r w:rsidRPr="005E5E59">
        <w:rPr>
          <w:rFonts w:eastAsia="Calibri"/>
          <w:sz w:val="28"/>
          <w:szCs w:val="28"/>
          <w:lang w:eastAsia="en-US"/>
        </w:rPr>
        <w:t>, что он отстранен от управления транспортным средством, в связи с выявленными у него признаками опьянения, последнему были разъяснены его права и обязанности, предусмотренные Кодексом Российской Федерации об административных правонарушениях, положения ст. 51 Конституции Российской Федерации, предложено</w:t>
      </w:r>
      <w:r w:rsidRPr="005E5E59">
        <w:rPr>
          <w:rFonts w:eastAsia="Calibri"/>
          <w:sz w:val="28"/>
          <w:szCs w:val="28"/>
          <w:lang w:eastAsia="en-US"/>
        </w:rPr>
        <w:t xml:space="preserve"> пройти освидетельствование на состояние алкогольного опьянения на месте остановки с помощью </w:t>
      </w:r>
      <w:r w:rsidRPr="005E5E59">
        <w:rPr>
          <w:rFonts w:eastAsia="Calibri"/>
          <w:sz w:val="28"/>
          <w:szCs w:val="28"/>
          <w:lang w:eastAsia="en-US"/>
        </w:rPr>
        <w:t>алкотестера</w:t>
      </w:r>
      <w:r w:rsidRPr="005E5E59">
        <w:rPr>
          <w:rFonts w:eastAsia="Calibri"/>
          <w:sz w:val="28"/>
          <w:szCs w:val="28"/>
          <w:lang w:eastAsia="en-US"/>
        </w:rPr>
        <w:t xml:space="preserve">. В связи с отказом водителя от прохождения освидетельствования на состояние алкогольного опьянения и наличием признаков опьянения, </w:t>
      </w:r>
      <w:r w:rsidR="00D0469D">
        <w:rPr>
          <w:rFonts w:eastAsia="Calibri"/>
          <w:bCs/>
          <w:sz w:val="28"/>
          <w:szCs w:val="28"/>
          <w:lang w:eastAsia="en-US" w:bidi="ru-RU"/>
        </w:rPr>
        <w:t>ФИО</w:t>
      </w:r>
      <w:r w:rsidRPr="005E5E59">
        <w:rPr>
          <w:rFonts w:eastAsia="Calibri"/>
          <w:sz w:val="28"/>
          <w:szCs w:val="28"/>
          <w:lang w:eastAsia="en-US"/>
        </w:rPr>
        <w:t xml:space="preserve"> было предложено пройти медицинское освидетельствование на состояние опьянения в медицинском учреждении. Пройти медицинское освидетельствование на состояние опьянения </w:t>
      </w:r>
      <w:r w:rsidR="00D0469D">
        <w:rPr>
          <w:rFonts w:eastAsia="Calibri"/>
          <w:bCs/>
          <w:sz w:val="28"/>
          <w:szCs w:val="28"/>
          <w:lang w:eastAsia="en-US" w:bidi="ru-RU"/>
        </w:rPr>
        <w:t>ФИО</w:t>
      </w:r>
      <w:r w:rsidRPr="005E5E59">
        <w:rPr>
          <w:rFonts w:eastAsia="Calibri"/>
          <w:sz w:val="28"/>
          <w:szCs w:val="28"/>
          <w:lang w:eastAsia="en-US"/>
        </w:rPr>
        <w:t xml:space="preserve"> отказался. При этом процессуальные действия, их содержание и результаты зафиксированы с применением видеозаписи. Какого – либо физического или психологического воздействия на лицо не оказывалось, чт</w:t>
      </w:r>
      <w:r w:rsidRPr="005E5E59" w:rsidR="00FE64E9">
        <w:rPr>
          <w:rFonts w:eastAsia="Calibri"/>
          <w:sz w:val="28"/>
          <w:szCs w:val="28"/>
          <w:lang w:eastAsia="en-US"/>
        </w:rPr>
        <w:t>о также следует из видеозаписи.</w:t>
      </w:r>
      <w:r w:rsidRPr="005E5E59">
        <w:rPr>
          <w:rFonts w:eastAsia="Arial Unicode MS"/>
          <w:bCs/>
          <w:sz w:val="28"/>
          <w:szCs w:val="28"/>
          <w:lang w:bidi="ru-RU"/>
        </w:rPr>
        <w:t xml:space="preserve"> При подписании протокола об</w:t>
      </w:r>
      <w:r w:rsidRPr="005E5E59" w:rsidR="00190CC5">
        <w:rPr>
          <w:rFonts w:eastAsia="Arial Unicode MS"/>
          <w:bCs/>
          <w:sz w:val="28"/>
          <w:szCs w:val="28"/>
          <w:lang w:bidi="ru-RU"/>
        </w:rPr>
        <w:t xml:space="preserve"> отстранении</w:t>
      </w:r>
      <w:r w:rsidRPr="005E5E59">
        <w:rPr>
          <w:rFonts w:eastAsia="Arial Unicode MS"/>
          <w:bCs/>
          <w:sz w:val="28"/>
          <w:szCs w:val="28"/>
          <w:lang w:bidi="ru-RU"/>
        </w:rPr>
        <w:t xml:space="preserve"> от управления транспортным средством, а также протокола о направлении на медицинское освидетельствование на состояние опьянения </w:t>
      </w:r>
      <w:r w:rsidR="00D0469D">
        <w:rPr>
          <w:rFonts w:eastAsia="Arial Unicode MS"/>
          <w:bCs/>
          <w:sz w:val="28"/>
          <w:szCs w:val="28"/>
          <w:lang w:bidi="ru-RU"/>
        </w:rPr>
        <w:t>ФИО</w:t>
      </w:r>
      <w:r w:rsidRPr="005E5E59" w:rsidR="008E0B52">
        <w:rPr>
          <w:rFonts w:eastAsia="Arial Unicode MS"/>
          <w:bCs/>
          <w:sz w:val="28"/>
          <w:szCs w:val="28"/>
          <w:lang w:bidi="ru-RU"/>
        </w:rPr>
        <w:t xml:space="preserve"> </w:t>
      </w:r>
      <w:r w:rsidRPr="005E5E59">
        <w:rPr>
          <w:rFonts w:eastAsia="Arial Unicode MS"/>
          <w:bCs/>
          <w:sz w:val="28"/>
          <w:szCs w:val="28"/>
          <w:lang w:bidi="ru-RU"/>
        </w:rPr>
        <w:t xml:space="preserve">не заявлял о том, что процессуальные действия в отношении него осуществляются с нарушением требований закона, поскольку каких-либо письменных замечаний указанные документы не содержат. На основании вышеизложенного, у </w:t>
      </w:r>
      <w:r w:rsidRPr="005E5E59" w:rsidR="0081611B">
        <w:rPr>
          <w:rFonts w:eastAsia="Arial Unicode MS"/>
          <w:bCs/>
          <w:sz w:val="28"/>
          <w:szCs w:val="28"/>
          <w:lang w:bidi="ru-RU"/>
        </w:rPr>
        <w:t>мирового судьи</w:t>
      </w:r>
      <w:r w:rsidRPr="005E5E59">
        <w:rPr>
          <w:rFonts w:eastAsia="Arial Unicode MS"/>
          <w:bCs/>
          <w:sz w:val="28"/>
          <w:szCs w:val="28"/>
          <w:lang w:bidi="ru-RU"/>
        </w:rPr>
        <w:t xml:space="preserve"> не имеется оснований не доверять вышеуказанным доказательствам, поскольку они получены с соблюдением Закона из установленных источник</w:t>
      </w:r>
      <w:r w:rsidRPr="005E5E59" w:rsidR="00691FF3">
        <w:rPr>
          <w:rFonts w:eastAsia="Arial Unicode MS"/>
          <w:bCs/>
          <w:sz w:val="28"/>
          <w:szCs w:val="28"/>
          <w:lang w:bidi="ru-RU"/>
        </w:rPr>
        <w:t>ов, непротиворечивы, согласуются</w:t>
      </w:r>
      <w:r w:rsidRPr="005E5E59">
        <w:rPr>
          <w:rFonts w:eastAsia="Arial Unicode MS"/>
          <w:bCs/>
          <w:sz w:val="28"/>
          <w:szCs w:val="28"/>
          <w:lang w:bidi="ru-RU"/>
        </w:rPr>
        <w:t xml:space="preserve"> между собой, закреплены законными способами и средствами, фиксируют данные, объективно связанные с обстоятельствами, подлежащими доказыванию. Протокол об административном правонарушении составлен в соответствии с требованиями закона компетентным лицом, оформлен надлежащим образом, имеет все обязательные реквизиты и подписи. Права и обязанности лицу, в отношении которого ведется производство по делу об административном правонарушении, при составлении протокола об административном правонарушении, были разъяснены и соблюдены. Сомневаться в достоверности изложенных в данных документах обстоятельствах - у </w:t>
      </w:r>
      <w:r w:rsidRPr="005E5E59" w:rsidR="006B05D8">
        <w:rPr>
          <w:rFonts w:eastAsia="Arial Unicode MS"/>
          <w:bCs/>
          <w:sz w:val="28"/>
          <w:szCs w:val="28"/>
          <w:lang w:bidi="ru-RU"/>
        </w:rPr>
        <w:t xml:space="preserve"> мирового судьи</w:t>
      </w:r>
      <w:r w:rsidRPr="005E5E59">
        <w:rPr>
          <w:rFonts w:eastAsia="Arial Unicode MS"/>
          <w:bCs/>
          <w:sz w:val="28"/>
          <w:szCs w:val="28"/>
          <w:lang w:bidi="ru-RU"/>
        </w:rPr>
        <w:t xml:space="preserve"> оснований нет. Все протоколы, отражающие применение мер обеспечения производства по делу об административном правонарушении, составлены последовательно уполномоченным должностным лицом, нарушений требований закона при их составлении не допущено. Все сведения, необходимые для правильного разрешения дела, в протоколах отражены. </w:t>
      </w:r>
    </w:p>
    <w:p w:rsidR="00190CC5"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В судебном заседании достоверно установлено, что видеозапись соответствует обстоятельствам инкриминируемого </w:t>
      </w:r>
      <w:r w:rsidR="00D0469D">
        <w:rPr>
          <w:rFonts w:eastAsia="Arial Unicode MS"/>
          <w:bCs/>
          <w:sz w:val="28"/>
          <w:szCs w:val="28"/>
          <w:lang w:bidi="ru-RU"/>
        </w:rPr>
        <w:t>ФИО</w:t>
      </w:r>
      <w:r w:rsidRPr="005E5E59">
        <w:rPr>
          <w:rFonts w:eastAsia="Arial Unicode MS"/>
          <w:bCs/>
          <w:sz w:val="28"/>
          <w:szCs w:val="28"/>
          <w:lang w:bidi="ru-RU"/>
        </w:rPr>
        <w:t xml:space="preserve"> административного правонарушения; содержание видеозаписи согласуется с содержанием процессуальных документов и дополняет их. Сомнений в том, что видеозапись сопровождает и фиксирует процессуальные действия сотрудника полиции в </w:t>
      </w:r>
      <w:r w:rsidRPr="005E5E59">
        <w:rPr>
          <w:rFonts w:eastAsia="Arial Unicode MS"/>
          <w:bCs/>
          <w:sz w:val="28"/>
          <w:szCs w:val="28"/>
          <w:lang w:bidi="ru-RU"/>
        </w:rPr>
        <w:t xml:space="preserve">отношении </w:t>
      </w:r>
      <w:r w:rsidR="00D0469D">
        <w:rPr>
          <w:rFonts w:eastAsia="Arial Unicode MS"/>
          <w:bCs/>
          <w:sz w:val="28"/>
          <w:szCs w:val="28"/>
          <w:lang w:bidi="ru-RU"/>
        </w:rPr>
        <w:t>ФИО</w:t>
      </w:r>
      <w:r w:rsidRPr="005E5E59" w:rsidR="0081611B">
        <w:rPr>
          <w:rFonts w:eastAsia="Arial Unicode MS"/>
          <w:bCs/>
          <w:sz w:val="28"/>
          <w:szCs w:val="28"/>
          <w:lang w:bidi="ru-RU"/>
        </w:rPr>
        <w:t xml:space="preserve"> </w:t>
      </w:r>
      <w:r w:rsidRPr="005E5E59">
        <w:rPr>
          <w:rFonts w:eastAsia="Arial Unicode MS"/>
          <w:bCs/>
          <w:sz w:val="28"/>
          <w:szCs w:val="28"/>
          <w:lang w:bidi="ru-RU"/>
        </w:rPr>
        <w:t xml:space="preserve">при обстоятельствах, указанных в протоколе по делу об административном правонарушении, не имеется. На видеозаписи, представленной в материалы дела, зафиксирован отказ </w:t>
      </w:r>
      <w:r w:rsidR="00D0469D">
        <w:rPr>
          <w:rFonts w:eastAsia="Arial Unicode MS"/>
          <w:bCs/>
          <w:sz w:val="28"/>
          <w:szCs w:val="28"/>
          <w:lang w:bidi="ru-RU"/>
        </w:rPr>
        <w:t>ФИО</w:t>
      </w:r>
      <w:r w:rsidRPr="005E5E59" w:rsidR="00331858">
        <w:rPr>
          <w:rFonts w:eastAsia="Arial Unicode MS"/>
          <w:bCs/>
          <w:sz w:val="28"/>
          <w:szCs w:val="28"/>
          <w:lang w:bidi="ru-RU"/>
        </w:rPr>
        <w:t xml:space="preserve"> </w:t>
      </w:r>
      <w:r w:rsidRPr="005E5E59">
        <w:rPr>
          <w:rFonts w:eastAsia="Arial Unicode MS"/>
          <w:bCs/>
          <w:sz w:val="28"/>
          <w:szCs w:val="28"/>
          <w:lang w:bidi="ru-RU"/>
        </w:rPr>
        <w:t xml:space="preserve">от прохождения освидетельствования на состояние алкогольного опьянения и отказ от прохождения медицинского освидетельствования на состояние опьянения. </w:t>
      </w:r>
    </w:p>
    <w:p w:rsidR="00190CC5"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w:t>
      </w:r>
      <w:r w:rsidRPr="005E5E59">
        <w:rPr>
          <w:rFonts w:eastAsia="Arial Unicode MS"/>
          <w:bCs/>
          <w:sz w:val="28"/>
          <w:szCs w:val="28"/>
          <w:lang w:bidi="ru-RU"/>
        </w:rPr>
        <w:t xml:space="preserve">Таким образом, процедура направления на медицинское освидетельствование на состояние опьянения зафиксирована на представленной видеозаписи без каких-либо упущений в соответствии с требованиями части 2 статьи 27.12 Кодекса Российской Федерации об административных правонарушениях. </w:t>
      </w:r>
    </w:p>
    <w:p w:rsidR="006403DC"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w:t>
      </w:r>
      <w:r w:rsidRPr="005E5E59" w:rsidR="00190CC5">
        <w:rPr>
          <w:rFonts w:eastAsia="Arial Unicode MS"/>
          <w:bCs/>
          <w:sz w:val="28"/>
          <w:szCs w:val="28"/>
          <w:lang w:bidi="ru-RU"/>
        </w:rPr>
        <w:t>Оснований полагать, что данная видеозапись представлена в неполном объеме, либо имеет искажения, не имеется. Каких-либо обстоятельств, которые могли бы поставить под сомнение ее относимость, допустимость и достоверность, не выявлено. Видеозапись содержит сведения, необходимые для установления обстоятельств дела, следовательно, в силу положений ст. 26.2 КоАП РФ она являе</w:t>
      </w:r>
      <w:r w:rsidRPr="005E5E59" w:rsidR="00533B0A">
        <w:rPr>
          <w:rFonts w:eastAsia="Arial Unicode MS"/>
          <w:bCs/>
          <w:sz w:val="28"/>
          <w:szCs w:val="28"/>
          <w:lang w:bidi="ru-RU"/>
        </w:rPr>
        <w:t xml:space="preserve">тся доказательством по делу. </w:t>
      </w:r>
    </w:p>
    <w:p w:rsidR="00533B0A"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При получении доказательств, каких-либо процессуальных нарушений, которые могли бы повлиять на их оценку, сотрудником </w:t>
      </w:r>
      <w:r w:rsidRPr="005E5E59" w:rsidR="0081611B">
        <w:rPr>
          <w:rFonts w:eastAsia="Arial Unicode MS"/>
          <w:bCs/>
          <w:sz w:val="28"/>
          <w:szCs w:val="28"/>
          <w:lang w:bidi="ru-RU"/>
        </w:rPr>
        <w:t>Госавтоинспекции</w:t>
      </w:r>
      <w:r w:rsidRPr="005E5E59">
        <w:rPr>
          <w:rFonts w:eastAsia="Arial Unicode MS"/>
          <w:bCs/>
          <w:sz w:val="28"/>
          <w:szCs w:val="28"/>
          <w:lang w:bidi="ru-RU"/>
        </w:rPr>
        <w:t xml:space="preserve"> допущено не было. </w:t>
      </w:r>
    </w:p>
    <w:p w:rsidR="00533B0A"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Так в судебном заседании установлено, что специальное средство измерения </w:t>
      </w:r>
      <w:r w:rsidRPr="005E5E59">
        <w:rPr>
          <w:rFonts w:eastAsia="Arial Unicode MS"/>
          <w:bCs/>
          <w:sz w:val="28"/>
          <w:szCs w:val="28"/>
          <w:lang w:bidi="ru-RU"/>
        </w:rPr>
        <w:t>алкотектор</w:t>
      </w:r>
      <w:r w:rsidRPr="005E5E59">
        <w:rPr>
          <w:rFonts w:eastAsia="Arial Unicode MS"/>
          <w:bCs/>
          <w:sz w:val="28"/>
          <w:szCs w:val="28"/>
          <w:lang w:bidi="ru-RU"/>
        </w:rPr>
        <w:t xml:space="preserve"> и свидетельство о его поверке, были предъявлены </w:t>
      </w:r>
      <w:r w:rsidR="00D0469D">
        <w:rPr>
          <w:rFonts w:eastAsia="Arial Unicode MS"/>
          <w:bCs/>
          <w:sz w:val="28"/>
          <w:szCs w:val="28"/>
          <w:lang w:bidi="ru-RU"/>
        </w:rPr>
        <w:t>ФИО</w:t>
      </w:r>
      <w:r w:rsidRPr="005E5E59">
        <w:rPr>
          <w:rFonts w:eastAsia="Arial Unicode MS"/>
          <w:bCs/>
          <w:sz w:val="28"/>
          <w:szCs w:val="28"/>
          <w:lang w:bidi="ru-RU"/>
        </w:rPr>
        <w:t xml:space="preserve">, и только после отказа от освидетельствования на состояние алкогольного опьянения </w:t>
      </w:r>
      <w:r w:rsidR="00D0469D">
        <w:rPr>
          <w:rFonts w:eastAsia="Arial Unicode MS"/>
          <w:bCs/>
          <w:sz w:val="28"/>
          <w:szCs w:val="28"/>
          <w:lang w:bidi="ru-RU"/>
        </w:rPr>
        <w:t>ФИО</w:t>
      </w:r>
      <w:r w:rsidRPr="005E5E59" w:rsidR="0081611B">
        <w:rPr>
          <w:rFonts w:eastAsia="Arial Unicode MS"/>
          <w:bCs/>
          <w:sz w:val="28"/>
          <w:szCs w:val="28"/>
          <w:lang w:bidi="ru-RU"/>
        </w:rPr>
        <w:t xml:space="preserve"> </w:t>
      </w:r>
      <w:r w:rsidRPr="005E5E59">
        <w:rPr>
          <w:rFonts w:eastAsia="Arial Unicode MS"/>
          <w:bCs/>
          <w:sz w:val="28"/>
          <w:szCs w:val="28"/>
          <w:lang w:bidi="ru-RU"/>
        </w:rPr>
        <w:t xml:space="preserve">было предложено пройти медицинское освидетельствование на состояние опьянение в медицинском учреждении. </w:t>
      </w:r>
    </w:p>
    <w:p w:rsidR="00533B0A"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Таким образом, в судебном заседании установлено, что </w:t>
      </w:r>
      <w:r w:rsidR="00D0469D">
        <w:rPr>
          <w:rFonts w:eastAsia="Arial Unicode MS"/>
          <w:bCs/>
          <w:sz w:val="28"/>
          <w:szCs w:val="28"/>
          <w:lang w:bidi="ru-RU"/>
        </w:rPr>
        <w:t>ФИО</w:t>
      </w:r>
      <w:r w:rsidRPr="005E5E59" w:rsidR="0081611B">
        <w:rPr>
          <w:rFonts w:eastAsia="Arial Unicode MS"/>
          <w:bCs/>
          <w:sz w:val="28"/>
          <w:szCs w:val="28"/>
          <w:lang w:bidi="ru-RU"/>
        </w:rPr>
        <w:t xml:space="preserve"> </w:t>
      </w:r>
      <w:r w:rsidRPr="005E5E59">
        <w:rPr>
          <w:rFonts w:eastAsia="Arial Unicode MS"/>
          <w:bCs/>
          <w:sz w:val="28"/>
          <w:szCs w:val="28"/>
          <w:lang w:bidi="ru-RU"/>
        </w:rPr>
        <w:t>законно был направлен на медицинское освидетельствование, в соответствии с п. 2.3.2 ПДД был обязан по требованию уполномоченного должностного лица -</w:t>
      </w:r>
      <w:r w:rsidRPr="005E5E59" w:rsidR="003E28A3">
        <w:rPr>
          <w:rFonts w:eastAsia="Arial Unicode MS"/>
          <w:bCs/>
          <w:sz w:val="28"/>
          <w:szCs w:val="28"/>
          <w:lang w:bidi="ru-RU"/>
        </w:rPr>
        <w:t xml:space="preserve"> </w:t>
      </w:r>
      <w:r w:rsidRPr="005E5E59">
        <w:rPr>
          <w:rFonts w:eastAsia="Arial Unicode MS"/>
          <w:bCs/>
          <w:sz w:val="28"/>
          <w:szCs w:val="28"/>
          <w:lang w:bidi="ru-RU"/>
        </w:rPr>
        <w:t>сотрудника ДПС Г</w:t>
      </w:r>
      <w:r w:rsidRPr="005E5E59" w:rsidR="0081611B">
        <w:rPr>
          <w:rFonts w:eastAsia="Arial Unicode MS"/>
          <w:bCs/>
          <w:sz w:val="28"/>
          <w:szCs w:val="28"/>
          <w:lang w:bidi="ru-RU"/>
        </w:rPr>
        <w:t>осавтоинспекции</w:t>
      </w:r>
      <w:r w:rsidRPr="005E5E59">
        <w:rPr>
          <w:rFonts w:eastAsia="Arial Unicode MS"/>
          <w:bCs/>
          <w:sz w:val="28"/>
          <w:szCs w:val="28"/>
          <w:lang w:bidi="ru-RU"/>
        </w:rPr>
        <w:t xml:space="preserve"> пройти указанное медицинское освидетельствование.         </w:t>
      </w:r>
    </w:p>
    <w:p w:rsidR="00E90E19"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w:t>
      </w:r>
      <w:r w:rsidR="00D0469D">
        <w:rPr>
          <w:rFonts w:eastAsia="Arial Unicode MS"/>
          <w:bCs/>
          <w:sz w:val="28"/>
          <w:szCs w:val="28"/>
          <w:lang w:bidi="ru-RU"/>
        </w:rPr>
        <w:t>ФИО</w:t>
      </w:r>
      <w:r w:rsidRPr="005E5E59" w:rsidR="0081611B">
        <w:rPr>
          <w:rFonts w:eastAsia="Arial Unicode MS"/>
          <w:bCs/>
          <w:sz w:val="28"/>
          <w:szCs w:val="28"/>
          <w:lang w:bidi="ru-RU"/>
        </w:rPr>
        <w:t xml:space="preserve"> </w:t>
      </w:r>
      <w:r w:rsidRPr="005E5E59">
        <w:rPr>
          <w:rFonts w:eastAsia="Arial Unicode MS"/>
          <w:bCs/>
          <w:sz w:val="28"/>
          <w:szCs w:val="28"/>
          <w:lang w:bidi="ru-RU"/>
        </w:rPr>
        <w:t xml:space="preserve">отказался пройти медицинское освидетельствование на состояние опьянения. Отказ </w:t>
      </w:r>
      <w:r w:rsidR="00D0469D">
        <w:rPr>
          <w:rFonts w:eastAsia="Arial Unicode MS"/>
          <w:bCs/>
          <w:sz w:val="28"/>
          <w:szCs w:val="28"/>
          <w:lang w:bidi="ru-RU"/>
        </w:rPr>
        <w:t>ФИО</w:t>
      </w:r>
      <w:r w:rsidRPr="005E5E59" w:rsidR="008E0B52">
        <w:rPr>
          <w:rFonts w:eastAsia="Arial Unicode MS"/>
          <w:bCs/>
          <w:sz w:val="28"/>
          <w:szCs w:val="28"/>
          <w:lang w:bidi="ru-RU"/>
        </w:rPr>
        <w:t xml:space="preserve"> </w:t>
      </w:r>
      <w:r w:rsidRPr="005E5E59">
        <w:rPr>
          <w:rFonts w:eastAsia="Arial Unicode MS"/>
          <w:bCs/>
          <w:sz w:val="28"/>
          <w:szCs w:val="28"/>
          <w:lang w:bidi="ru-RU"/>
        </w:rPr>
        <w:t xml:space="preserve">выполнить законное требование уполномоченного должностного лица </w:t>
      </w:r>
      <w:r w:rsidRPr="005E5E59">
        <w:rPr>
          <w:rFonts w:eastAsia="Arial Unicode MS"/>
          <w:bCs/>
          <w:sz w:val="28"/>
          <w:szCs w:val="28"/>
          <w:lang w:bidi="ru-RU"/>
        </w:rPr>
        <w:t>о прохождении медицинского освидетельствования на состояние опьянения зафиксирован в протоколе о направлении на медицинское освидетельствование</w:t>
      </w:r>
      <w:r w:rsidRPr="005E5E59">
        <w:rPr>
          <w:rFonts w:eastAsia="Arial Unicode MS"/>
          <w:bCs/>
          <w:sz w:val="28"/>
          <w:szCs w:val="28"/>
          <w:lang w:bidi="ru-RU"/>
        </w:rPr>
        <w:t xml:space="preserve"> на состояние опьянения и в протоколе об административном правонарушении. </w:t>
      </w:r>
    </w:p>
    <w:p w:rsidR="00E90E19" w:rsidRPr="005E5E59" w:rsidP="005E5E59">
      <w:pPr>
        <w:ind w:left="-567" w:right="283"/>
        <w:jc w:val="both"/>
        <w:rPr>
          <w:rFonts w:eastAsia="Calibri"/>
          <w:sz w:val="28"/>
          <w:szCs w:val="28"/>
          <w:lang w:eastAsia="en-US"/>
        </w:rPr>
      </w:pPr>
      <w:r w:rsidRPr="005E5E59">
        <w:rPr>
          <w:rFonts w:eastAsia="Calibri"/>
          <w:sz w:val="28"/>
          <w:szCs w:val="28"/>
          <w:lang w:eastAsia="en-US"/>
        </w:rPr>
        <w:t xml:space="preserve">         Объективных причин, препятствующих </w:t>
      </w:r>
      <w:r w:rsidR="00D0469D">
        <w:rPr>
          <w:rFonts w:eastAsia="Arial Unicode MS"/>
          <w:bCs/>
          <w:sz w:val="28"/>
          <w:szCs w:val="28"/>
          <w:lang w:bidi="ru-RU"/>
        </w:rPr>
        <w:t>ФИО</w:t>
      </w:r>
      <w:r w:rsidRPr="00F80A7B" w:rsidR="00F80A7B">
        <w:rPr>
          <w:rFonts w:eastAsia="Arial Unicode MS"/>
          <w:bCs/>
          <w:sz w:val="28"/>
          <w:szCs w:val="28"/>
          <w:lang w:bidi="ru-RU"/>
        </w:rPr>
        <w:t xml:space="preserve"> </w:t>
      </w:r>
      <w:r w:rsidRPr="005E5E59">
        <w:rPr>
          <w:rFonts w:eastAsia="Calibri"/>
          <w:sz w:val="28"/>
          <w:szCs w:val="28"/>
          <w:lang w:eastAsia="en-US"/>
        </w:rPr>
        <w:t>пройти медицинское освидетельствование по требованию сотрудника ДПС, не приведено при составлении протокола об административном правонарушении.</w:t>
      </w:r>
    </w:p>
    <w:p w:rsidR="00E90E19" w:rsidRPr="005E5E59" w:rsidP="005E5E59">
      <w:pPr>
        <w:ind w:left="-567" w:right="283"/>
        <w:jc w:val="both"/>
        <w:rPr>
          <w:rFonts w:eastAsia="Calibri"/>
          <w:sz w:val="28"/>
          <w:szCs w:val="28"/>
          <w:lang w:eastAsia="en-US"/>
        </w:rPr>
      </w:pPr>
      <w:r w:rsidRPr="005E5E59">
        <w:rPr>
          <w:rFonts w:eastAsia="Calibri"/>
          <w:sz w:val="28"/>
          <w:szCs w:val="28"/>
          <w:lang w:eastAsia="en-US"/>
        </w:rPr>
        <w:t xml:space="preserve">         </w:t>
      </w:r>
      <w:r w:rsidRPr="005E5E59">
        <w:rPr>
          <w:rFonts w:eastAsia="Calibri"/>
          <w:sz w:val="28"/>
          <w:szCs w:val="28"/>
          <w:lang w:eastAsia="en-US"/>
        </w:rPr>
        <w:t xml:space="preserve">При подписании процессуальных документов </w:t>
      </w:r>
      <w:r w:rsidR="00D0469D">
        <w:rPr>
          <w:rFonts w:eastAsia="Arial Unicode MS"/>
          <w:bCs/>
          <w:sz w:val="28"/>
          <w:szCs w:val="28"/>
          <w:lang w:bidi="ru-RU"/>
        </w:rPr>
        <w:t>ФИО</w:t>
      </w:r>
      <w:r w:rsidRPr="00F80A7B" w:rsidR="00F80A7B">
        <w:rPr>
          <w:rFonts w:eastAsia="Arial Unicode MS"/>
          <w:bCs/>
          <w:sz w:val="28"/>
          <w:szCs w:val="28"/>
          <w:lang w:bidi="ru-RU"/>
        </w:rPr>
        <w:t xml:space="preserve"> </w:t>
      </w:r>
      <w:r w:rsidRPr="005E5E59">
        <w:rPr>
          <w:rFonts w:eastAsia="Calibri"/>
          <w:sz w:val="28"/>
          <w:szCs w:val="28"/>
          <w:lang w:eastAsia="en-US"/>
        </w:rPr>
        <w:t>не был лишен возможности выразить свое отношение по поводу правомерности совершенных в отношении него процессуальных действий и правильности оформления процессуальных документов, однако никаких замечаний и дополнений в этой части не сделал, подписав составленные в отношении него протоколы о применении мер обеспечения производства по делу, а также протокол об административном правонарушении без каких-либо возражений к их</w:t>
      </w:r>
      <w:r w:rsidRPr="005E5E59">
        <w:rPr>
          <w:rFonts w:eastAsia="Calibri"/>
          <w:sz w:val="28"/>
          <w:szCs w:val="28"/>
          <w:lang w:eastAsia="en-US"/>
        </w:rPr>
        <w:t xml:space="preserve"> содержанию.</w:t>
      </w:r>
    </w:p>
    <w:p w:rsidR="009362AA" w:rsidRPr="005E5E59" w:rsidP="005E5E59">
      <w:pPr>
        <w:ind w:left="-567" w:right="283" w:firstLine="567"/>
        <w:jc w:val="both"/>
        <w:rPr>
          <w:sz w:val="28"/>
          <w:szCs w:val="28"/>
        </w:rPr>
      </w:pPr>
      <w:r w:rsidRPr="005E5E59">
        <w:rPr>
          <w:rFonts w:eastAsia="Arial Unicode MS"/>
          <w:bCs/>
          <w:sz w:val="28"/>
          <w:szCs w:val="28"/>
          <w:lang w:bidi="ru-RU"/>
        </w:rPr>
        <w:t xml:space="preserve">  </w:t>
      </w:r>
      <w:r w:rsidRPr="005E5E59">
        <w:rPr>
          <w:rFonts w:eastAsia="Arial Unicode MS"/>
          <w:bCs/>
          <w:sz w:val="28"/>
          <w:szCs w:val="28"/>
          <w:lang w:bidi="ru-RU"/>
        </w:rPr>
        <w:t xml:space="preserve">Каких-либо возражений относительно порядка применения мер обеспечения производства по делу, составления процессуальных документов, </w:t>
      </w:r>
      <w:r w:rsidRPr="005E5E59">
        <w:rPr>
          <w:rFonts w:eastAsia="Arial Unicode MS"/>
          <w:bCs/>
          <w:sz w:val="28"/>
          <w:szCs w:val="28"/>
          <w:lang w:bidi="ru-RU"/>
        </w:rPr>
        <w:t xml:space="preserve">необоснованности вменения состава административного правонарушения и составлении протокола об административном правонарушении </w:t>
      </w:r>
      <w:r w:rsidR="00D0469D">
        <w:rPr>
          <w:rFonts w:eastAsia="Arial Unicode MS"/>
          <w:bCs/>
          <w:sz w:val="28"/>
          <w:szCs w:val="28"/>
          <w:lang w:bidi="ru-RU"/>
        </w:rPr>
        <w:t>ФИО</w:t>
      </w:r>
      <w:r w:rsidRPr="00F80A7B" w:rsidR="00F80A7B">
        <w:rPr>
          <w:rFonts w:eastAsia="Arial Unicode MS"/>
          <w:bCs/>
          <w:sz w:val="28"/>
          <w:szCs w:val="28"/>
          <w:lang w:bidi="ru-RU"/>
        </w:rPr>
        <w:t xml:space="preserve"> </w:t>
      </w:r>
      <w:r w:rsidRPr="005E5E59">
        <w:rPr>
          <w:rFonts w:eastAsia="Arial Unicode MS"/>
          <w:bCs/>
          <w:sz w:val="28"/>
          <w:szCs w:val="28"/>
          <w:lang w:bidi="ru-RU"/>
        </w:rPr>
        <w:t xml:space="preserve">при составлении административного материала не заявлял, в документах не отразил. </w:t>
      </w:r>
      <w:r w:rsidRPr="005E5E59" w:rsidR="00570E0A">
        <w:rPr>
          <w:sz w:val="28"/>
          <w:szCs w:val="28"/>
        </w:rPr>
        <w:t xml:space="preserve">При этом </w:t>
      </w:r>
      <w:r w:rsidR="00D0469D">
        <w:rPr>
          <w:rFonts w:eastAsia="Arial Unicode MS"/>
          <w:bCs/>
          <w:sz w:val="28"/>
          <w:szCs w:val="28"/>
          <w:lang w:bidi="ru-RU"/>
        </w:rPr>
        <w:t>ФИО</w:t>
      </w:r>
      <w:r w:rsidRPr="00F80A7B" w:rsidR="00F80A7B">
        <w:rPr>
          <w:rFonts w:eastAsia="Arial Unicode MS"/>
          <w:bCs/>
          <w:sz w:val="28"/>
          <w:szCs w:val="28"/>
          <w:lang w:bidi="ru-RU"/>
        </w:rPr>
        <w:t xml:space="preserve"> </w:t>
      </w:r>
      <w:r w:rsidRPr="005E5E59" w:rsidR="00570E0A">
        <w:rPr>
          <w:sz w:val="28"/>
          <w:szCs w:val="28"/>
        </w:rPr>
        <w:t>как водитель транспортного средства, знал или должен был знать о последствиях составления протоколов сотрудниками Г</w:t>
      </w:r>
      <w:r w:rsidRPr="005E5E59" w:rsidR="0081611B">
        <w:rPr>
          <w:sz w:val="28"/>
          <w:szCs w:val="28"/>
        </w:rPr>
        <w:t>осавтоинспекции</w:t>
      </w:r>
      <w:r w:rsidRPr="005E5E59" w:rsidR="00570E0A">
        <w:rPr>
          <w:sz w:val="28"/>
          <w:szCs w:val="28"/>
        </w:rPr>
        <w:t xml:space="preserve">, а также положения п. 2.3.2 Правил дорожного движения, обязывающего водителя </w:t>
      </w:r>
      <w:r w:rsidRPr="005E5E59" w:rsidR="00570E0A">
        <w:rPr>
          <w:bCs/>
          <w:sz w:val="28"/>
          <w:szCs w:val="28"/>
        </w:rPr>
        <w:t>механического транспортного средства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69430E" w:rsidRPr="005E5E59" w:rsidP="005E5E59">
      <w:pPr>
        <w:widowControl w:val="0"/>
        <w:ind w:left="-567" w:right="283" w:firstLine="567"/>
        <w:jc w:val="both"/>
        <w:rPr>
          <w:rFonts w:eastAsia="Arial Unicode MS"/>
          <w:bCs/>
          <w:sz w:val="28"/>
          <w:szCs w:val="28"/>
          <w:lang w:bidi="ru-RU"/>
        </w:rPr>
      </w:pPr>
      <w:r w:rsidRPr="005E5E59">
        <w:rPr>
          <w:rFonts w:eastAsia="Arial Unicode MS"/>
          <w:bCs/>
          <w:sz w:val="28"/>
          <w:szCs w:val="28"/>
          <w:lang w:bidi="ru-RU"/>
        </w:rPr>
        <w:t xml:space="preserve">Как усматривается, со всеми процессуальными документами </w:t>
      </w:r>
      <w:r w:rsidR="00D0469D">
        <w:rPr>
          <w:rFonts w:eastAsia="Arial Unicode MS"/>
          <w:bCs/>
          <w:sz w:val="28"/>
          <w:szCs w:val="28"/>
          <w:lang w:bidi="ru-RU"/>
        </w:rPr>
        <w:t>ФИО</w:t>
      </w:r>
      <w:r w:rsidRPr="005E5E59" w:rsidR="0081611B">
        <w:rPr>
          <w:rFonts w:eastAsia="Arial Unicode MS"/>
          <w:bCs/>
          <w:sz w:val="28"/>
          <w:szCs w:val="28"/>
          <w:lang w:bidi="ru-RU"/>
        </w:rPr>
        <w:t xml:space="preserve"> </w:t>
      </w:r>
      <w:r w:rsidRPr="005E5E59">
        <w:rPr>
          <w:rFonts w:eastAsia="Arial Unicode MS"/>
          <w:bCs/>
          <w:sz w:val="28"/>
          <w:szCs w:val="28"/>
          <w:lang w:bidi="ru-RU"/>
        </w:rPr>
        <w:t xml:space="preserve">был ознакомлен, копии всех процессуальных документов ему были вручены, о чем свидетельствует его подпись в указанных документах. </w:t>
      </w:r>
      <w:r w:rsidRPr="005E5E59">
        <w:rPr>
          <w:rFonts w:eastAsia="Arial Unicode MS"/>
          <w:bCs/>
          <w:sz w:val="28"/>
          <w:szCs w:val="28"/>
          <w:lang w:bidi="ru-RU"/>
        </w:rPr>
        <w:t xml:space="preserve">           </w:t>
      </w:r>
    </w:p>
    <w:p w:rsidR="009362AA" w:rsidRPr="005E5E59" w:rsidP="005E5E59">
      <w:pPr>
        <w:widowControl w:val="0"/>
        <w:ind w:left="-567" w:right="283" w:firstLine="567"/>
        <w:jc w:val="both"/>
        <w:rPr>
          <w:rFonts w:eastAsia="Arial Unicode MS"/>
          <w:bCs/>
          <w:sz w:val="28"/>
          <w:szCs w:val="28"/>
          <w:lang w:bidi="ru-RU"/>
        </w:rPr>
      </w:pPr>
      <w:r w:rsidRPr="005E5E59">
        <w:rPr>
          <w:rFonts w:eastAsia="Arial Unicode MS"/>
          <w:bCs/>
          <w:sz w:val="28"/>
          <w:szCs w:val="28"/>
          <w:lang w:bidi="ru-RU"/>
        </w:rPr>
        <w:t xml:space="preserve">При составлении протокола об административном правонарушении, протокола об отстранении от управления транспортным средством, протокола о направлении на медицинское освидетельствование на состояние опьянения </w:t>
      </w:r>
      <w:r w:rsidR="00D0469D">
        <w:rPr>
          <w:rFonts w:eastAsia="Arial Unicode MS"/>
          <w:bCs/>
          <w:sz w:val="28"/>
          <w:szCs w:val="28"/>
          <w:lang w:bidi="ru-RU"/>
        </w:rPr>
        <w:t>ФИО</w:t>
      </w:r>
      <w:r w:rsidRPr="005E5E59" w:rsidR="00331858">
        <w:rPr>
          <w:rFonts w:eastAsia="Arial Unicode MS"/>
          <w:bCs/>
          <w:sz w:val="28"/>
          <w:szCs w:val="28"/>
          <w:lang w:bidi="ru-RU"/>
        </w:rPr>
        <w:t xml:space="preserve"> </w:t>
      </w:r>
      <w:r w:rsidRPr="005E5E59">
        <w:rPr>
          <w:rFonts w:eastAsia="Arial Unicode MS"/>
          <w:bCs/>
          <w:sz w:val="28"/>
          <w:szCs w:val="28"/>
          <w:lang w:bidi="ru-RU"/>
        </w:rPr>
        <w:t xml:space="preserve">каких-либо замечаний не отразил. При этом </w:t>
      </w:r>
      <w:r w:rsidR="00D0469D">
        <w:rPr>
          <w:rFonts w:eastAsia="Arial Unicode MS"/>
          <w:bCs/>
          <w:sz w:val="28"/>
          <w:szCs w:val="28"/>
          <w:lang w:bidi="ru-RU"/>
        </w:rPr>
        <w:t>ФИО</w:t>
      </w:r>
      <w:r w:rsidRPr="00F80A7B" w:rsidR="00F80A7B">
        <w:rPr>
          <w:rFonts w:eastAsia="Arial Unicode MS"/>
          <w:bCs/>
          <w:sz w:val="28"/>
          <w:szCs w:val="28"/>
          <w:lang w:bidi="ru-RU"/>
        </w:rPr>
        <w:t xml:space="preserve"> </w:t>
      </w:r>
      <w:r w:rsidRPr="005E5E59">
        <w:rPr>
          <w:rFonts w:eastAsia="Arial Unicode MS"/>
          <w:bCs/>
          <w:sz w:val="28"/>
          <w:szCs w:val="28"/>
          <w:lang w:bidi="ru-RU"/>
        </w:rPr>
        <w:t xml:space="preserve">имел возможность изложить в соответствующих процессуальных документах свои замечания и возражения относительно недостоверности изложенных в них сведений в случае наличия таковых, однако, данным правом не воспользовался. </w:t>
      </w:r>
    </w:p>
    <w:p w:rsidR="009362AA" w:rsidRPr="005E5E59" w:rsidP="005E5E59">
      <w:pPr>
        <w:widowControl w:val="0"/>
        <w:ind w:left="-567" w:right="283" w:firstLine="567"/>
        <w:jc w:val="both"/>
        <w:rPr>
          <w:rFonts w:eastAsia="Arial Unicode MS"/>
          <w:bCs/>
          <w:sz w:val="28"/>
          <w:szCs w:val="28"/>
          <w:lang w:bidi="ru-RU"/>
        </w:rPr>
      </w:pPr>
      <w:r w:rsidRPr="005E5E59">
        <w:rPr>
          <w:rFonts w:eastAsia="Arial Unicode MS"/>
          <w:bCs/>
          <w:sz w:val="28"/>
          <w:szCs w:val="28"/>
          <w:lang w:bidi="ru-RU"/>
        </w:rPr>
        <w:t xml:space="preserve">Неустранимые сомнения в виновности </w:t>
      </w:r>
      <w:r w:rsidR="00D0469D">
        <w:rPr>
          <w:rFonts w:eastAsia="Arial Unicode MS"/>
          <w:bCs/>
          <w:sz w:val="28"/>
          <w:szCs w:val="28"/>
          <w:lang w:bidi="ru-RU"/>
        </w:rPr>
        <w:t>ФИО</w:t>
      </w:r>
      <w:r w:rsidRPr="00F80A7B" w:rsidR="00F80A7B">
        <w:rPr>
          <w:rFonts w:eastAsia="Arial Unicode MS"/>
          <w:bCs/>
          <w:sz w:val="28"/>
          <w:szCs w:val="28"/>
          <w:lang w:bidi="ru-RU"/>
        </w:rPr>
        <w:t>.</w:t>
      </w:r>
      <w:r w:rsidRPr="00F80A7B" w:rsidR="00F80A7B">
        <w:rPr>
          <w:rFonts w:eastAsia="Arial Unicode MS"/>
          <w:bCs/>
          <w:sz w:val="28"/>
          <w:szCs w:val="28"/>
          <w:lang w:bidi="ru-RU"/>
        </w:rPr>
        <w:t xml:space="preserve"> </w:t>
      </w:r>
      <w:r w:rsidRPr="005E5E59">
        <w:rPr>
          <w:rFonts w:eastAsia="Arial Unicode MS"/>
          <w:bCs/>
          <w:sz w:val="28"/>
          <w:szCs w:val="28"/>
          <w:lang w:bidi="ru-RU"/>
        </w:rPr>
        <w:t>п</w:t>
      </w:r>
      <w:r w:rsidRPr="005E5E59">
        <w:rPr>
          <w:rFonts w:eastAsia="Arial Unicode MS"/>
          <w:bCs/>
          <w:sz w:val="28"/>
          <w:szCs w:val="28"/>
          <w:lang w:bidi="ru-RU"/>
        </w:rPr>
        <w:t xml:space="preserve">о делу не установлены. </w:t>
      </w:r>
    </w:p>
    <w:p w:rsidR="00486798" w:rsidRPr="005E5E59" w:rsidP="005E5E59">
      <w:pPr>
        <w:ind w:left="-567" w:right="283" w:firstLine="567"/>
        <w:jc w:val="both"/>
        <w:rPr>
          <w:sz w:val="28"/>
          <w:szCs w:val="28"/>
        </w:rPr>
      </w:pPr>
      <w:r w:rsidRPr="005E5E59">
        <w:rPr>
          <w:sz w:val="28"/>
          <w:szCs w:val="28"/>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D0469D">
        <w:rPr>
          <w:rFonts w:eastAsia="Arial Unicode MS"/>
          <w:bCs/>
          <w:sz w:val="28"/>
          <w:szCs w:val="28"/>
          <w:lang w:bidi="ru-RU"/>
        </w:rPr>
        <w:t>ФИО</w:t>
      </w:r>
      <w:r w:rsidRPr="00F80A7B" w:rsidR="00F80A7B">
        <w:rPr>
          <w:rFonts w:eastAsia="Arial Unicode MS"/>
          <w:bCs/>
          <w:sz w:val="28"/>
          <w:szCs w:val="28"/>
          <w:lang w:bidi="ru-RU"/>
        </w:rPr>
        <w:t xml:space="preserve"> </w:t>
      </w:r>
      <w:r w:rsidRPr="005E5E59">
        <w:rPr>
          <w:sz w:val="28"/>
          <w:szCs w:val="28"/>
        </w:rPr>
        <w:t>в совершении инкриминируемого правонарушения.</w:t>
      </w:r>
    </w:p>
    <w:p w:rsidR="00F02327" w:rsidRPr="005E5E59" w:rsidP="00F02327">
      <w:pPr>
        <w:ind w:left="-567" w:right="283" w:firstLine="567"/>
        <w:jc w:val="both"/>
        <w:rPr>
          <w:sz w:val="28"/>
          <w:szCs w:val="28"/>
        </w:rPr>
      </w:pPr>
      <w:r w:rsidRPr="005E5E59">
        <w:rPr>
          <w:sz w:val="28"/>
          <w:szCs w:val="28"/>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486798" w:rsidRPr="005E5E59" w:rsidP="005E5E59">
      <w:pPr>
        <w:ind w:left="-567" w:right="283" w:firstLine="567"/>
        <w:jc w:val="both"/>
        <w:rPr>
          <w:sz w:val="28"/>
          <w:szCs w:val="28"/>
        </w:rPr>
      </w:pPr>
      <w:r w:rsidRPr="005E5E59">
        <w:rPr>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w:t>
      </w:r>
      <w:r w:rsidRPr="005E5E59" w:rsidR="0081611B">
        <w:rPr>
          <w:sz w:val="28"/>
          <w:szCs w:val="28"/>
        </w:rPr>
        <w:t>мировой судья</w:t>
      </w:r>
      <w:r w:rsidRPr="005E5E59">
        <w:rPr>
          <w:sz w:val="28"/>
          <w:szCs w:val="28"/>
        </w:rPr>
        <w:t xml:space="preserve"> приходит к выводу о том, что в действиях </w:t>
      </w:r>
      <w:r w:rsidR="00D0469D">
        <w:rPr>
          <w:rFonts w:eastAsia="Arial Unicode MS"/>
          <w:bCs/>
          <w:sz w:val="28"/>
          <w:szCs w:val="28"/>
          <w:lang w:bidi="ru-RU"/>
        </w:rPr>
        <w:t>ФИО</w:t>
      </w:r>
      <w:r w:rsidRPr="00F80A7B" w:rsidR="00F80A7B">
        <w:rPr>
          <w:rFonts w:eastAsia="Arial Unicode MS"/>
          <w:bCs/>
          <w:sz w:val="28"/>
          <w:szCs w:val="28"/>
          <w:lang w:bidi="ru-RU"/>
        </w:rPr>
        <w:t xml:space="preserve"> </w:t>
      </w:r>
      <w:r w:rsidRPr="005E5E59">
        <w:rPr>
          <w:sz w:val="28"/>
          <w:szCs w:val="28"/>
        </w:rPr>
        <w:t>имеется состав административного правонарушения, предусмотренного ч. 1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w:t>
      </w:r>
      <w:r w:rsidRPr="005E5E59">
        <w:rPr>
          <w:sz w:val="28"/>
          <w:szCs w:val="28"/>
        </w:rPr>
        <w:t>) не содержат уголовно наказуемого деяния.</w:t>
      </w:r>
    </w:p>
    <w:p w:rsidR="00486798" w:rsidRPr="005E5E59" w:rsidP="005E5E59">
      <w:pPr>
        <w:ind w:left="-567" w:right="283" w:firstLine="567"/>
        <w:jc w:val="both"/>
        <w:rPr>
          <w:sz w:val="28"/>
          <w:szCs w:val="28"/>
        </w:rPr>
      </w:pPr>
      <w:r w:rsidRPr="005E5E59">
        <w:rPr>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w:t>
      </w:r>
      <w:r w:rsidRPr="005E5E59">
        <w:rPr>
          <w:sz w:val="28"/>
          <w:szCs w:val="28"/>
        </w:rPr>
        <w:t xml:space="preserve">и законные интересы </w:t>
      </w:r>
      <w:r w:rsidR="00D0469D">
        <w:rPr>
          <w:rFonts w:eastAsia="Arial Unicode MS"/>
          <w:bCs/>
          <w:sz w:val="28"/>
          <w:szCs w:val="28"/>
          <w:lang w:bidi="ru-RU"/>
        </w:rPr>
        <w:t>ФИО</w:t>
      </w:r>
      <w:r w:rsidRPr="00F80A7B" w:rsidR="00F80A7B">
        <w:rPr>
          <w:rFonts w:eastAsia="Arial Unicode MS"/>
          <w:bCs/>
          <w:sz w:val="28"/>
          <w:szCs w:val="28"/>
          <w:lang w:bidi="ru-RU"/>
        </w:rPr>
        <w:t xml:space="preserve"> </w:t>
      </w:r>
      <w:r w:rsidRPr="005E5E59">
        <w:rPr>
          <w:sz w:val="28"/>
          <w:szCs w:val="28"/>
        </w:rPr>
        <w:t>при возбуждении дела об административном правонарушении нарушены не были.</w:t>
      </w:r>
    </w:p>
    <w:p w:rsidR="0081611B" w:rsidRPr="005E5E59" w:rsidP="005E5E59">
      <w:pPr>
        <w:ind w:left="-567" w:right="283" w:firstLine="567"/>
        <w:jc w:val="both"/>
        <w:rPr>
          <w:sz w:val="28"/>
          <w:szCs w:val="28"/>
        </w:rPr>
      </w:pPr>
      <w:r w:rsidRPr="005E5E59">
        <w:rPr>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D0469D">
        <w:rPr>
          <w:rFonts w:eastAsia="Arial Unicode MS"/>
          <w:bCs/>
          <w:sz w:val="28"/>
          <w:szCs w:val="28"/>
          <w:lang w:bidi="ru-RU"/>
        </w:rPr>
        <w:t>ФИО</w:t>
      </w:r>
      <w:r w:rsidRPr="00F80A7B" w:rsidR="00F80A7B">
        <w:rPr>
          <w:rFonts w:eastAsia="Arial Unicode MS"/>
          <w:bCs/>
          <w:sz w:val="28"/>
          <w:szCs w:val="28"/>
          <w:lang w:bidi="ru-RU"/>
        </w:rPr>
        <w:t xml:space="preserve"> </w:t>
      </w:r>
      <w:r w:rsidRPr="005E5E59">
        <w:rPr>
          <w:sz w:val="28"/>
          <w:szCs w:val="28"/>
        </w:rPr>
        <w:t>Обстоятельств,</w:t>
      </w:r>
      <w:r w:rsidRPr="005E5E59" w:rsidR="006B05D8">
        <w:rPr>
          <w:sz w:val="28"/>
          <w:szCs w:val="28"/>
        </w:rPr>
        <w:t xml:space="preserve"> смягчающих и</w:t>
      </w:r>
      <w:r w:rsidRPr="005E5E59">
        <w:rPr>
          <w:sz w:val="28"/>
          <w:szCs w:val="28"/>
        </w:rPr>
        <w:t xml:space="preserve"> отягчающих административную ответственность </w:t>
      </w:r>
      <w:r w:rsidR="00D0469D">
        <w:rPr>
          <w:rFonts w:eastAsia="Arial Unicode MS"/>
          <w:bCs/>
          <w:sz w:val="28"/>
          <w:szCs w:val="28"/>
          <w:lang w:bidi="ru-RU"/>
        </w:rPr>
        <w:t>ФИО</w:t>
      </w:r>
      <w:r w:rsidRPr="005E5E59">
        <w:rPr>
          <w:sz w:val="28"/>
          <w:szCs w:val="28"/>
        </w:rPr>
        <w:t xml:space="preserve"> по делу не установлено. </w:t>
      </w:r>
      <w:r w:rsidR="00F80A7B">
        <w:rPr>
          <w:sz w:val="28"/>
          <w:szCs w:val="28"/>
        </w:rPr>
        <w:t xml:space="preserve"> </w:t>
      </w:r>
      <w:r w:rsidR="00F02327">
        <w:rPr>
          <w:sz w:val="28"/>
          <w:szCs w:val="28"/>
        </w:rPr>
        <w:t xml:space="preserve"> </w:t>
      </w:r>
    </w:p>
    <w:p w:rsidR="0081611B" w:rsidRPr="005E5E59" w:rsidP="005E5E59">
      <w:pPr>
        <w:ind w:left="-567" w:right="283" w:firstLine="567"/>
        <w:jc w:val="both"/>
        <w:rPr>
          <w:sz w:val="28"/>
          <w:szCs w:val="28"/>
        </w:rPr>
      </w:pPr>
      <w:r w:rsidRPr="005E5E59">
        <w:rPr>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отягчающих административную ответственность, прихожу к выводу, что </w:t>
      </w:r>
      <w:r w:rsidR="00D0469D">
        <w:rPr>
          <w:rFonts w:eastAsia="Arial Unicode MS"/>
          <w:bCs/>
          <w:sz w:val="28"/>
          <w:szCs w:val="28"/>
          <w:lang w:bidi="ru-RU"/>
        </w:rPr>
        <w:t>ФИО</w:t>
      </w:r>
      <w:r w:rsidRPr="00F80A7B" w:rsidR="00F80A7B">
        <w:rPr>
          <w:rFonts w:eastAsia="Arial Unicode MS"/>
          <w:bCs/>
          <w:sz w:val="28"/>
          <w:szCs w:val="28"/>
          <w:lang w:bidi="ru-RU"/>
        </w:rPr>
        <w:t xml:space="preserve"> </w:t>
      </w:r>
      <w:r w:rsidRPr="005E5E59">
        <w:rPr>
          <w:sz w:val="28"/>
          <w:szCs w:val="28"/>
        </w:rPr>
        <w:t>следует подвергнуть наказанию в виде штрафа с лишением права управления транспортными средствами</w:t>
      </w:r>
      <w:r w:rsidRPr="005E5E59">
        <w:rPr>
          <w:sz w:val="28"/>
          <w:szCs w:val="28"/>
        </w:rPr>
        <w:t xml:space="preserve"> в пределах санкции, предусмотренной ч. 1 ст. 12.26 Кодекса Российской Федерации об административных правонарушениях. </w:t>
      </w:r>
    </w:p>
    <w:p w:rsidR="00A8602D" w:rsidRPr="005E5E59" w:rsidP="005E5E59">
      <w:pPr>
        <w:ind w:left="-567" w:right="283" w:firstLine="567"/>
        <w:jc w:val="both"/>
        <w:rPr>
          <w:sz w:val="28"/>
          <w:szCs w:val="28"/>
        </w:rPr>
      </w:pPr>
      <w:r w:rsidRPr="005E5E59">
        <w:rPr>
          <w:sz w:val="28"/>
          <w:szCs w:val="28"/>
        </w:rPr>
        <w:t xml:space="preserve">На основании </w:t>
      </w:r>
      <w:r w:rsidRPr="005E5E59">
        <w:rPr>
          <w:sz w:val="28"/>
          <w:szCs w:val="28"/>
        </w:rPr>
        <w:t>изложенного</w:t>
      </w:r>
      <w:r w:rsidRPr="005E5E59">
        <w:rPr>
          <w:sz w:val="28"/>
          <w:szCs w:val="28"/>
        </w:rPr>
        <w:t xml:space="preserve">, руководствуясь ст. ст. 29.9, 29.10 КоАП РФ, </w:t>
      </w:r>
      <w:r w:rsidRPr="005E5E59" w:rsidR="000B7305">
        <w:rPr>
          <w:sz w:val="28"/>
          <w:szCs w:val="28"/>
        </w:rPr>
        <w:t>мировой судья</w:t>
      </w:r>
      <w:r w:rsidRPr="005E5E59" w:rsidR="00280D28">
        <w:rPr>
          <w:sz w:val="28"/>
          <w:szCs w:val="28"/>
        </w:rPr>
        <w:t>,</w:t>
      </w:r>
    </w:p>
    <w:p w:rsidR="007636EF" w:rsidRPr="005E5E59" w:rsidP="005E5E59">
      <w:pPr>
        <w:ind w:left="-567" w:right="283" w:firstLine="567"/>
        <w:jc w:val="center"/>
        <w:rPr>
          <w:sz w:val="28"/>
          <w:szCs w:val="28"/>
        </w:rPr>
      </w:pPr>
      <w:r w:rsidRPr="005E5E59">
        <w:rPr>
          <w:sz w:val="28"/>
          <w:szCs w:val="28"/>
        </w:rPr>
        <w:t>ПОСТАНОВИЛ:</w:t>
      </w:r>
    </w:p>
    <w:p w:rsidR="000B7305" w:rsidRPr="005E5E59" w:rsidP="005E5E59">
      <w:pPr>
        <w:ind w:left="-567" w:right="283" w:firstLine="567"/>
        <w:jc w:val="both"/>
        <w:rPr>
          <w:sz w:val="28"/>
          <w:szCs w:val="28"/>
        </w:rPr>
      </w:pPr>
    </w:p>
    <w:p w:rsidR="00927EBE" w:rsidRPr="005E5E59" w:rsidP="005E5E59">
      <w:pPr>
        <w:ind w:left="-567" w:right="283" w:firstLine="567"/>
        <w:jc w:val="both"/>
        <w:rPr>
          <w:sz w:val="28"/>
          <w:szCs w:val="28"/>
        </w:rPr>
      </w:pPr>
      <w:r w:rsidRPr="005E5E59">
        <w:rPr>
          <w:sz w:val="28"/>
          <w:szCs w:val="28"/>
        </w:rPr>
        <w:t xml:space="preserve">Признать </w:t>
      </w:r>
      <w:r w:rsidR="00D0469D">
        <w:rPr>
          <w:sz w:val="28"/>
          <w:szCs w:val="28"/>
        </w:rPr>
        <w:t>ФИО</w:t>
      </w:r>
      <w:r w:rsidR="00F80A7B">
        <w:rPr>
          <w:sz w:val="28"/>
          <w:szCs w:val="28"/>
        </w:rPr>
        <w:t xml:space="preserve">, </w:t>
      </w:r>
      <w:r w:rsidR="00D0469D">
        <w:rPr>
          <w:sz w:val="28"/>
          <w:szCs w:val="28"/>
        </w:rPr>
        <w:t>ЛИЧНЫЕ ДАННЫЕ</w:t>
      </w:r>
      <w:r w:rsidRPr="005E5E59" w:rsidR="00331858">
        <w:rPr>
          <w:sz w:val="28"/>
          <w:szCs w:val="28"/>
        </w:rPr>
        <w:t xml:space="preserve"> </w:t>
      </w:r>
      <w:r w:rsidRPr="005E5E59">
        <w:rPr>
          <w:sz w:val="28"/>
          <w:szCs w:val="28"/>
        </w:rPr>
        <w:t xml:space="preserve">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927EBE" w:rsidRPr="005E5E59" w:rsidP="005E5E59">
      <w:pPr>
        <w:ind w:left="-567" w:right="283" w:firstLine="567"/>
        <w:jc w:val="both"/>
        <w:rPr>
          <w:sz w:val="28"/>
          <w:szCs w:val="28"/>
        </w:rPr>
      </w:pPr>
      <w:r w:rsidRPr="005E5E59">
        <w:rPr>
          <w:sz w:val="28"/>
          <w:szCs w:val="28"/>
        </w:rPr>
        <w:t>Реквизиты для уплаты штрафа: Управление Федерального Казначейства по Республике Крым (УМВД России по г. Симферополю); банк получатель: Отделение Республика Крым Банка России//УФК по Республике Крым г. Симферополь, БИК – 013510002</w:t>
      </w:r>
      <w:r w:rsidR="00F02327">
        <w:rPr>
          <w:sz w:val="28"/>
          <w:szCs w:val="28"/>
        </w:rPr>
        <w:t xml:space="preserve">; ЕКС 40102810645370000035, </w:t>
      </w:r>
      <w:r w:rsidRPr="005E5E59">
        <w:rPr>
          <w:sz w:val="28"/>
          <w:szCs w:val="28"/>
        </w:rPr>
        <w:t>к</w:t>
      </w:r>
      <w:r w:rsidRPr="005E5E59">
        <w:rPr>
          <w:sz w:val="28"/>
          <w:szCs w:val="28"/>
        </w:rPr>
        <w:t xml:space="preserve">/с №03100643000000017500, </w:t>
      </w:r>
      <w:r w:rsidRPr="005E5E59">
        <w:rPr>
          <w:sz w:val="28"/>
          <w:szCs w:val="28"/>
        </w:rPr>
        <w:t>ИНН</w:t>
      </w:r>
      <w:r w:rsidRPr="005E5E59">
        <w:rPr>
          <w:sz w:val="28"/>
          <w:szCs w:val="28"/>
        </w:rPr>
        <w:t xml:space="preserve"> – 9102003230, КПП – 910201001, ОКТМО – 35701000, КБК 18811601123010001140, УИН </w:t>
      </w:r>
      <w:r w:rsidRPr="005E5E59" w:rsidR="0081611B">
        <w:rPr>
          <w:sz w:val="28"/>
          <w:szCs w:val="28"/>
        </w:rPr>
        <w:t>1881049124</w:t>
      </w:r>
      <w:r w:rsidRPr="005E5E59" w:rsidR="009051EA">
        <w:rPr>
          <w:sz w:val="28"/>
          <w:szCs w:val="28"/>
        </w:rPr>
        <w:t>1</w:t>
      </w:r>
      <w:r w:rsidR="00F80A7B">
        <w:rPr>
          <w:sz w:val="28"/>
          <w:szCs w:val="28"/>
        </w:rPr>
        <w:t>100009744</w:t>
      </w:r>
      <w:r w:rsidRPr="005E5E59">
        <w:rPr>
          <w:sz w:val="28"/>
          <w:szCs w:val="28"/>
        </w:rPr>
        <w:t>, постановление по делу об административном правонарушении №5-6-</w:t>
      </w:r>
      <w:r w:rsidR="00F80A7B">
        <w:rPr>
          <w:sz w:val="28"/>
          <w:szCs w:val="28"/>
        </w:rPr>
        <w:t>359</w:t>
      </w:r>
      <w:r w:rsidRPr="005E5E59">
        <w:rPr>
          <w:sz w:val="28"/>
          <w:szCs w:val="28"/>
        </w:rPr>
        <w:t xml:space="preserve">/2024 в отношении </w:t>
      </w:r>
      <w:r w:rsidR="00D0469D">
        <w:rPr>
          <w:sz w:val="28"/>
          <w:szCs w:val="28"/>
        </w:rPr>
        <w:t>ФИО</w:t>
      </w:r>
      <w:r w:rsidRPr="005E5E59">
        <w:rPr>
          <w:sz w:val="28"/>
          <w:szCs w:val="28"/>
        </w:rPr>
        <w:t>.</w:t>
      </w:r>
    </w:p>
    <w:p w:rsidR="00927EBE" w:rsidRPr="005E5E59" w:rsidP="005E5E59">
      <w:pPr>
        <w:ind w:left="-567" w:right="283" w:firstLine="567"/>
        <w:jc w:val="both"/>
        <w:rPr>
          <w:sz w:val="28"/>
          <w:szCs w:val="28"/>
        </w:rPr>
      </w:pPr>
      <w:r w:rsidRPr="005E5E59">
        <w:rPr>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F132B2" w:rsidRPr="005E5E59" w:rsidP="005E5E59">
      <w:pPr>
        <w:ind w:left="-567" w:right="283" w:firstLine="567"/>
        <w:jc w:val="both"/>
        <w:rPr>
          <w:sz w:val="28"/>
          <w:szCs w:val="28"/>
        </w:rPr>
      </w:pPr>
      <w:r w:rsidRPr="005E5E59">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132B2" w:rsidRPr="005E5E59" w:rsidP="005E5E59">
      <w:pPr>
        <w:ind w:left="-567" w:right="283" w:firstLine="567"/>
        <w:jc w:val="both"/>
        <w:rPr>
          <w:sz w:val="28"/>
          <w:szCs w:val="28"/>
        </w:rPr>
      </w:pPr>
      <w:r w:rsidRPr="005E5E59">
        <w:rPr>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5E5E59">
        <w:rPr>
          <w:sz w:val="28"/>
          <w:szCs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F132B2" w:rsidRPr="005E5E59" w:rsidP="005E5E59">
      <w:pPr>
        <w:ind w:left="-567" w:right="283" w:firstLine="567"/>
        <w:jc w:val="both"/>
        <w:rPr>
          <w:sz w:val="28"/>
          <w:szCs w:val="28"/>
        </w:rPr>
      </w:pPr>
      <w:r w:rsidRPr="005E5E59">
        <w:rPr>
          <w:sz w:val="28"/>
          <w:szCs w:val="28"/>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132B2" w:rsidRPr="005E5E59" w:rsidP="005E5E59">
      <w:pPr>
        <w:ind w:left="-567" w:right="283" w:firstLine="567"/>
        <w:jc w:val="both"/>
        <w:rPr>
          <w:sz w:val="28"/>
          <w:szCs w:val="28"/>
        </w:rPr>
      </w:pPr>
      <w:r w:rsidRPr="005E5E59">
        <w:rPr>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F132B2" w:rsidRPr="005E5E59" w:rsidP="005E5E59">
      <w:pPr>
        <w:ind w:left="-567" w:right="283" w:firstLine="567"/>
        <w:jc w:val="both"/>
        <w:rPr>
          <w:sz w:val="28"/>
          <w:szCs w:val="28"/>
        </w:rPr>
      </w:pPr>
      <w:r w:rsidRPr="005E5E59">
        <w:rPr>
          <w:sz w:val="28"/>
          <w:szCs w:val="28"/>
        </w:rPr>
        <w:t>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суток со дня вручения или получения копии постановления.</w:t>
      </w:r>
    </w:p>
    <w:p w:rsidR="00F132B2" w:rsidRPr="005E5E59" w:rsidP="005E5E59">
      <w:pPr>
        <w:ind w:left="-567" w:right="283" w:firstLine="567"/>
        <w:jc w:val="both"/>
        <w:rPr>
          <w:sz w:val="28"/>
          <w:szCs w:val="28"/>
        </w:rPr>
      </w:pPr>
    </w:p>
    <w:p w:rsidR="00F132B2" w:rsidRPr="005E5E59" w:rsidP="005E5E59">
      <w:pPr>
        <w:ind w:left="-567" w:right="283" w:firstLine="567"/>
        <w:jc w:val="both"/>
        <w:rPr>
          <w:sz w:val="28"/>
          <w:szCs w:val="28"/>
        </w:rPr>
      </w:pPr>
      <w:r w:rsidRPr="005E5E59">
        <w:rPr>
          <w:sz w:val="28"/>
          <w:szCs w:val="28"/>
        </w:rPr>
        <w:t>Мировой судья</w:t>
      </w:r>
      <w:r w:rsidRPr="005E5E59">
        <w:rPr>
          <w:sz w:val="28"/>
          <w:szCs w:val="28"/>
        </w:rPr>
        <w:tab/>
      </w:r>
      <w:r w:rsidRPr="005E5E59">
        <w:rPr>
          <w:sz w:val="28"/>
          <w:szCs w:val="28"/>
        </w:rPr>
        <w:tab/>
      </w:r>
      <w:r w:rsidRPr="005E5E59">
        <w:rPr>
          <w:sz w:val="28"/>
          <w:szCs w:val="28"/>
        </w:rPr>
        <w:tab/>
        <w:t>подпись</w:t>
      </w:r>
      <w:r w:rsidRPr="005E5E59">
        <w:rPr>
          <w:sz w:val="28"/>
          <w:szCs w:val="28"/>
        </w:rPr>
        <w:tab/>
        <w:t xml:space="preserve">                                  К.К. Авдеева</w:t>
      </w:r>
    </w:p>
    <w:p w:rsidR="00F132B2" w:rsidRPr="005E5E59" w:rsidP="005E5E59">
      <w:pPr>
        <w:ind w:left="-567" w:right="283" w:firstLine="567"/>
        <w:jc w:val="both"/>
        <w:rPr>
          <w:sz w:val="28"/>
          <w:szCs w:val="28"/>
        </w:rPr>
      </w:pPr>
    </w:p>
    <w:p w:rsidR="001E3441" w:rsidRPr="005E5E59" w:rsidP="005E5E59">
      <w:pPr>
        <w:ind w:left="-567" w:right="283" w:firstLine="567"/>
        <w:jc w:val="both"/>
        <w:rPr>
          <w:sz w:val="28"/>
          <w:szCs w:val="28"/>
        </w:rPr>
      </w:pPr>
    </w:p>
    <w:p w:rsidR="008D7C90" w:rsidRPr="005E5E59" w:rsidP="005E5E59">
      <w:pPr>
        <w:ind w:left="-567" w:right="283" w:firstLine="567"/>
        <w:jc w:val="both"/>
        <w:rPr>
          <w:sz w:val="28"/>
          <w:szCs w:val="28"/>
        </w:rPr>
      </w:pPr>
    </w:p>
    <w:p w:rsidR="008D7C90" w:rsidRPr="005E5E59" w:rsidP="005E5E59">
      <w:pPr>
        <w:ind w:left="-567" w:right="283" w:firstLine="567"/>
        <w:jc w:val="both"/>
        <w:rPr>
          <w:sz w:val="28"/>
          <w:szCs w:val="28"/>
        </w:rPr>
      </w:pPr>
    </w:p>
    <w:sectPr w:rsidSect="005E5E59">
      <w:footerReference w:type="default" r:id="rId5"/>
      <w:pgSz w:w="11906" w:h="16838"/>
      <w:pgMar w:top="567"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4831545"/>
      <w:docPartObj>
        <w:docPartGallery w:val="Page Numbers (Bottom of Page)"/>
        <w:docPartUnique/>
      </w:docPartObj>
    </w:sdtPr>
    <w:sdtContent>
      <w:p w:rsidR="00B45365" w:rsidP="00CA0832">
        <w:pPr>
          <w:pStyle w:val="Footer"/>
          <w:jc w:val="right"/>
        </w:pPr>
        <w:r>
          <w:fldChar w:fldCharType="begin"/>
        </w:r>
        <w:r>
          <w:instrText xml:space="preserve"> PAGE   \* MERGEFORMAT </w:instrText>
        </w:r>
        <w:r>
          <w:fldChar w:fldCharType="separate"/>
        </w:r>
        <w:r w:rsidR="00D0469D">
          <w:rPr>
            <w:noProof/>
          </w:rPr>
          <w:t>9</w:t>
        </w:r>
        <w:r>
          <w:rPr>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10163"/>
    <w:rsid w:val="00024228"/>
    <w:rsid w:val="00025FC6"/>
    <w:rsid w:val="00026B2B"/>
    <w:rsid w:val="000276F3"/>
    <w:rsid w:val="000322CA"/>
    <w:rsid w:val="000352D2"/>
    <w:rsid w:val="00046BEB"/>
    <w:rsid w:val="00051AA3"/>
    <w:rsid w:val="0005606F"/>
    <w:rsid w:val="00062DBD"/>
    <w:rsid w:val="000664B3"/>
    <w:rsid w:val="00077CF2"/>
    <w:rsid w:val="00081E84"/>
    <w:rsid w:val="000938AE"/>
    <w:rsid w:val="000B1A8F"/>
    <w:rsid w:val="000B27F5"/>
    <w:rsid w:val="000B3680"/>
    <w:rsid w:val="000B4CA0"/>
    <w:rsid w:val="000B7305"/>
    <w:rsid w:val="000E2385"/>
    <w:rsid w:val="00102CFE"/>
    <w:rsid w:val="00110F1C"/>
    <w:rsid w:val="001141D3"/>
    <w:rsid w:val="00117A34"/>
    <w:rsid w:val="00122A23"/>
    <w:rsid w:val="00136BDC"/>
    <w:rsid w:val="0013751C"/>
    <w:rsid w:val="00141711"/>
    <w:rsid w:val="001613C5"/>
    <w:rsid w:val="00163325"/>
    <w:rsid w:val="00167131"/>
    <w:rsid w:val="0017075B"/>
    <w:rsid w:val="00175808"/>
    <w:rsid w:val="001822C4"/>
    <w:rsid w:val="00184672"/>
    <w:rsid w:val="00190CC5"/>
    <w:rsid w:val="0019507B"/>
    <w:rsid w:val="00195F18"/>
    <w:rsid w:val="0019684D"/>
    <w:rsid w:val="001A1802"/>
    <w:rsid w:val="001A53C4"/>
    <w:rsid w:val="001A6347"/>
    <w:rsid w:val="001A73A2"/>
    <w:rsid w:val="001B4ED5"/>
    <w:rsid w:val="001B7F2E"/>
    <w:rsid w:val="001C227F"/>
    <w:rsid w:val="001E3441"/>
    <w:rsid w:val="00200129"/>
    <w:rsid w:val="00201762"/>
    <w:rsid w:val="00210760"/>
    <w:rsid w:val="00211B79"/>
    <w:rsid w:val="0021561B"/>
    <w:rsid w:val="00216781"/>
    <w:rsid w:val="00223599"/>
    <w:rsid w:val="00226F92"/>
    <w:rsid w:val="00235C53"/>
    <w:rsid w:val="00236F01"/>
    <w:rsid w:val="00252E1A"/>
    <w:rsid w:val="00261B51"/>
    <w:rsid w:val="00263323"/>
    <w:rsid w:val="00266236"/>
    <w:rsid w:val="00271AFF"/>
    <w:rsid w:val="00280D28"/>
    <w:rsid w:val="0028444D"/>
    <w:rsid w:val="0029268E"/>
    <w:rsid w:val="002A3B49"/>
    <w:rsid w:val="00314DE5"/>
    <w:rsid w:val="00316349"/>
    <w:rsid w:val="0033134B"/>
    <w:rsid w:val="00331858"/>
    <w:rsid w:val="00341B5C"/>
    <w:rsid w:val="00344545"/>
    <w:rsid w:val="00344602"/>
    <w:rsid w:val="003532EF"/>
    <w:rsid w:val="00361B7E"/>
    <w:rsid w:val="003723ED"/>
    <w:rsid w:val="00380025"/>
    <w:rsid w:val="00384A5F"/>
    <w:rsid w:val="00386253"/>
    <w:rsid w:val="00393BD9"/>
    <w:rsid w:val="00396284"/>
    <w:rsid w:val="003B2EB7"/>
    <w:rsid w:val="003B4389"/>
    <w:rsid w:val="003B56FB"/>
    <w:rsid w:val="003C3ADC"/>
    <w:rsid w:val="003C603D"/>
    <w:rsid w:val="003D16FA"/>
    <w:rsid w:val="003E24CC"/>
    <w:rsid w:val="003E28A3"/>
    <w:rsid w:val="004066D4"/>
    <w:rsid w:val="0041253F"/>
    <w:rsid w:val="00432434"/>
    <w:rsid w:val="00433C4E"/>
    <w:rsid w:val="00435F15"/>
    <w:rsid w:val="004374EE"/>
    <w:rsid w:val="0044699D"/>
    <w:rsid w:val="00450F72"/>
    <w:rsid w:val="00452F4F"/>
    <w:rsid w:val="00462029"/>
    <w:rsid w:val="0046548B"/>
    <w:rsid w:val="00486798"/>
    <w:rsid w:val="004B7C7B"/>
    <w:rsid w:val="004C3EC5"/>
    <w:rsid w:val="004E5943"/>
    <w:rsid w:val="00501802"/>
    <w:rsid w:val="0050240A"/>
    <w:rsid w:val="005069CC"/>
    <w:rsid w:val="00521E26"/>
    <w:rsid w:val="00533A34"/>
    <w:rsid w:val="00533B0A"/>
    <w:rsid w:val="00535793"/>
    <w:rsid w:val="005479D1"/>
    <w:rsid w:val="00570E0A"/>
    <w:rsid w:val="0057753E"/>
    <w:rsid w:val="00583E4F"/>
    <w:rsid w:val="00593A26"/>
    <w:rsid w:val="005B0A58"/>
    <w:rsid w:val="005B1F87"/>
    <w:rsid w:val="005B2044"/>
    <w:rsid w:val="005B469F"/>
    <w:rsid w:val="005D59CA"/>
    <w:rsid w:val="005E371D"/>
    <w:rsid w:val="005E5E59"/>
    <w:rsid w:val="00600E31"/>
    <w:rsid w:val="00620AF9"/>
    <w:rsid w:val="0062218F"/>
    <w:rsid w:val="00623DB5"/>
    <w:rsid w:val="00631472"/>
    <w:rsid w:val="006403DC"/>
    <w:rsid w:val="00640EA4"/>
    <w:rsid w:val="00643E67"/>
    <w:rsid w:val="00644C98"/>
    <w:rsid w:val="00652F59"/>
    <w:rsid w:val="006734E4"/>
    <w:rsid w:val="00673AAA"/>
    <w:rsid w:val="00677341"/>
    <w:rsid w:val="006815D3"/>
    <w:rsid w:val="00691FF3"/>
    <w:rsid w:val="0069430E"/>
    <w:rsid w:val="006B05D8"/>
    <w:rsid w:val="006B27B5"/>
    <w:rsid w:val="006D2132"/>
    <w:rsid w:val="006E4B25"/>
    <w:rsid w:val="006F0E86"/>
    <w:rsid w:val="006F5563"/>
    <w:rsid w:val="00715D2B"/>
    <w:rsid w:val="007309C3"/>
    <w:rsid w:val="00736014"/>
    <w:rsid w:val="00737E01"/>
    <w:rsid w:val="00753D4E"/>
    <w:rsid w:val="007604DF"/>
    <w:rsid w:val="007636EF"/>
    <w:rsid w:val="00767318"/>
    <w:rsid w:val="00773D6D"/>
    <w:rsid w:val="00782B6E"/>
    <w:rsid w:val="00792D66"/>
    <w:rsid w:val="007A2107"/>
    <w:rsid w:val="007A6103"/>
    <w:rsid w:val="007A67B7"/>
    <w:rsid w:val="007D0663"/>
    <w:rsid w:val="007D6C77"/>
    <w:rsid w:val="007E3916"/>
    <w:rsid w:val="007F48A0"/>
    <w:rsid w:val="007F6B38"/>
    <w:rsid w:val="00804219"/>
    <w:rsid w:val="0081611B"/>
    <w:rsid w:val="008444E0"/>
    <w:rsid w:val="00850892"/>
    <w:rsid w:val="0085384A"/>
    <w:rsid w:val="0085776B"/>
    <w:rsid w:val="00860D41"/>
    <w:rsid w:val="00867AFA"/>
    <w:rsid w:val="00874221"/>
    <w:rsid w:val="008811A6"/>
    <w:rsid w:val="00886821"/>
    <w:rsid w:val="00894E1A"/>
    <w:rsid w:val="008A352D"/>
    <w:rsid w:val="008B1A51"/>
    <w:rsid w:val="008D2B8E"/>
    <w:rsid w:val="008D3295"/>
    <w:rsid w:val="008D7C90"/>
    <w:rsid w:val="008E09BD"/>
    <w:rsid w:val="008E0B52"/>
    <w:rsid w:val="008F24B0"/>
    <w:rsid w:val="009047DE"/>
    <w:rsid w:val="009051EA"/>
    <w:rsid w:val="0091649B"/>
    <w:rsid w:val="00920473"/>
    <w:rsid w:val="00924780"/>
    <w:rsid w:val="00926992"/>
    <w:rsid w:val="00927EBE"/>
    <w:rsid w:val="009310A2"/>
    <w:rsid w:val="009344D7"/>
    <w:rsid w:val="009362AA"/>
    <w:rsid w:val="00996F85"/>
    <w:rsid w:val="009A0C32"/>
    <w:rsid w:val="009C5A5B"/>
    <w:rsid w:val="009D23CC"/>
    <w:rsid w:val="009E6158"/>
    <w:rsid w:val="00A00720"/>
    <w:rsid w:val="00A05008"/>
    <w:rsid w:val="00A0701F"/>
    <w:rsid w:val="00A10064"/>
    <w:rsid w:val="00A179FE"/>
    <w:rsid w:val="00A22ED9"/>
    <w:rsid w:val="00A25D79"/>
    <w:rsid w:val="00A27D2A"/>
    <w:rsid w:val="00A536D6"/>
    <w:rsid w:val="00A54308"/>
    <w:rsid w:val="00A670E4"/>
    <w:rsid w:val="00A858D6"/>
    <w:rsid w:val="00A8602D"/>
    <w:rsid w:val="00AA4BF5"/>
    <w:rsid w:val="00AB3EBE"/>
    <w:rsid w:val="00AB533E"/>
    <w:rsid w:val="00AC52E1"/>
    <w:rsid w:val="00AD259A"/>
    <w:rsid w:val="00AF3F10"/>
    <w:rsid w:val="00B07D4D"/>
    <w:rsid w:val="00B11509"/>
    <w:rsid w:val="00B25B1A"/>
    <w:rsid w:val="00B4030B"/>
    <w:rsid w:val="00B41041"/>
    <w:rsid w:val="00B41485"/>
    <w:rsid w:val="00B45191"/>
    <w:rsid w:val="00B45365"/>
    <w:rsid w:val="00B46B80"/>
    <w:rsid w:val="00B502F0"/>
    <w:rsid w:val="00B67969"/>
    <w:rsid w:val="00B81890"/>
    <w:rsid w:val="00B86433"/>
    <w:rsid w:val="00B92D1B"/>
    <w:rsid w:val="00BA42A6"/>
    <w:rsid w:val="00BB58D7"/>
    <w:rsid w:val="00BB772F"/>
    <w:rsid w:val="00BD0FE4"/>
    <w:rsid w:val="00BD1A1F"/>
    <w:rsid w:val="00BE1C17"/>
    <w:rsid w:val="00BF2029"/>
    <w:rsid w:val="00BF591E"/>
    <w:rsid w:val="00C00F45"/>
    <w:rsid w:val="00C10468"/>
    <w:rsid w:val="00C47A29"/>
    <w:rsid w:val="00C70BF3"/>
    <w:rsid w:val="00C731F5"/>
    <w:rsid w:val="00C9473F"/>
    <w:rsid w:val="00C96DE7"/>
    <w:rsid w:val="00CA0832"/>
    <w:rsid w:val="00CC1070"/>
    <w:rsid w:val="00CC3B20"/>
    <w:rsid w:val="00CC5B3B"/>
    <w:rsid w:val="00D0469D"/>
    <w:rsid w:val="00D04DD4"/>
    <w:rsid w:val="00D22019"/>
    <w:rsid w:val="00D2748C"/>
    <w:rsid w:val="00D32325"/>
    <w:rsid w:val="00D379E4"/>
    <w:rsid w:val="00D400C7"/>
    <w:rsid w:val="00D40ADF"/>
    <w:rsid w:val="00D45D8A"/>
    <w:rsid w:val="00D5471E"/>
    <w:rsid w:val="00D61F52"/>
    <w:rsid w:val="00D62646"/>
    <w:rsid w:val="00D70E10"/>
    <w:rsid w:val="00D86B62"/>
    <w:rsid w:val="00D96E8A"/>
    <w:rsid w:val="00DA08E7"/>
    <w:rsid w:val="00DA3A4A"/>
    <w:rsid w:val="00DA68EE"/>
    <w:rsid w:val="00DA6FCD"/>
    <w:rsid w:val="00DD693C"/>
    <w:rsid w:val="00DF4CF0"/>
    <w:rsid w:val="00E04E28"/>
    <w:rsid w:val="00E05CD8"/>
    <w:rsid w:val="00E10211"/>
    <w:rsid w:val="00E41C8B"/>
    <w:rsid w:val="00E50485"/>
    <w:rsid w:val="00E56098"/>
    <w:rsid w:val="00E714CA"/>
    <w:rsid w:val="00E90E19"/>
    <w:rsid w:val="00E972F3"/>
    <w:rsid w:val="00EC3B90"/>
    <w:rsid w:val="00EE1352"/>
    <w:rsid w:val="00EF1BE7"/>
    <w:rsid w:val="00EF609F"/>
    <w:rsid w:val="00F02327"/>
    <w:rsid w:val="00F0747B"/>
    <w:rsid w:val="00F132B2"/>
    <w:rsid w:val="00F22926"/>
    <w:rsid w:val="00F23F9E"/>
    <w:rsid w:val="00F545B6"/>
    <w:rsid w:val="00F6669F"/>
    <w:rsid w:val="00F80909"/>
    <w:rsid w:val="00F80A7B"/>
    <w:rsid w:val="00F9509D"/>
    <w:rsid w:val="00FB0E70"/>
    <w:rsid w:val="00FC449D"/>
    <w:rsid w:val="00FD0D54"/>
    <w:rsid w:val="00FD7134"/>
    <w:rsid w:val="00FD7471"/>
    <w:rsid w:val="00FE64E9"/>
    <w:rsid w:val="00FE68FD"/>
    <w:rsid w:val="00FE78E2"/>
    <w:rsid w:val="00FE7964"/>
    <w:rsid w:val="00FF0C7D"/>
    <w:rsid w:val="00FF6F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data2">
    <w:name w:val="data2"/>
    <w:basedOn w:val="DefaultParagraphFont"/>
    <w:rsid w:val="007E3916"/>
  </w:style>
  <w:style w:type="character" w:customStyle="1" w:styleId="nomer2">
    <w:name w:val="nomer2"/>
    <w:basedOn w:val="DefaultParagraphFont"/>
    <w:rsid w:val="007E3916"/>
  </w:style>
  <w:style w:type="paragraph" w:styleId="NormalWeb">
    <w:name w:val="Normal (Web)"/>
    <w:basedOn w:val="Normal"/>
    <w:uiPriority w:val="99"/>
    <w:unhideWhenUsed/>
    <w:rsid w:val="005479D1"/>
    <w:pPr>
      <w:spacing w:before="100" w:beforeAutospacing="1" w:after="100" w:afterAutospacing="1"/>
    </w:pPr>
    <w:rPr>
      <w:sz w:val="24"/>
      <w:szCs w:val="24"/>
    </w:rPr>
  </w:style>
  <w:style w:type="paragraph" w:styleId="Header">
    <w:name w:val="header"/>
    <w:basedOn w:val="Normal"/>
    <w:link w:val="a0"/>
    <w:uiPriority w:val="99"/>
    <w:unhideWhenUsed/>
    <w:rsid w:val="00F132B2"/>
    <w:pPr>
      <w:tabs>
        <w:tab w:val="center" w:pos="4677"/>
        <w:tab w:val="right" w:pos="9355"/>
      </w:tabs>
    </w:pPr>
  </w:style>
  <w:style w:type="character" w:customStyle="1" w:styleId="a0">
    <w:name w:val="Верхний колонтитул Знак"/>
    <w:basedOn w:val="DefaultParagraphFont"/>
    <w:link w:val="Header"/>
    <w:uiPriority w:val="99"/>
    <w:rsid w:val="00F132B2"/>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F132B2"/>
    <w:pPr>
      <w:tabs>
        <w:tab w:val="center" w:pos="4677"/>
        <w:tab w:val="right" w:pos="9355"/>
      </w:tabs>
    </w:pPr>
  </w:style>
  <w:style w:type="character" w:customStyle="1" w:styleId="a1">
    <w:name w:val="Нижний колонтитул Знак"/>
    <w:basedOn w:val="DefaultParagraphFont"/>
    <w:link w:val="Footer"/>
    <w:uiPriority w:val="99"/>
    <w:rsid w:val="00F132B2"/>
    <w:rPr>
      <w:rFonts w:ascii="Times New Roman" w:eastAsia="Times New Roman" w:hAnsi="Times New Roman" w:cs="Times New Roman"/>
      <w:sz w:val="20"/>
      <w:szCs w:val="20"/>
      <w:lang w:eastAsia="ru-RU"/>
    </w:rPr>
  </w:style>
  <w:style w:type="character" w:customStyle="1" w:styleId="snippetequal">
    <w:name w:val="snippet_equal"/>
    <w:basedOn w:val="DefaultParagraphFont"/>
    <w:rsid w:val="00C9473F"/>
  </w:style>
  <w:style w:type="character" w:styleId="Hyperlink">
    <w:name w:val="Hyperlink"/>
    <w:basedOn w:val="DefaultParagraphFont"/>
    <w:uiPriority w:val="99"/>
    <w:semiHidden/>
    <w:unhideWhenUsed/>
    <w:rsid w:val="007673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4C915-50C1-4830-A69D-A3195C86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