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F251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F251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FF251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</w:t>
      </w:r>
      <w:r w:rsidRPr="00FF2518" w:rsidR="00965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32</w:t>
      </w:r>
      <w:r w:rsidRPr="00FF251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36166B" w:rsidRPr="00FF251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F251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FF2518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FF2518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FF2518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FF2518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FF2518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FF2518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FF2518" w:rsidR="00965A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000093-31</w:t>
      </w:r>
    </w:p>
    <w:p w:rsidR="008075A8" w:rsidRPr="00FF251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FF251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F25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FF251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F251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FF251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FF251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FF251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FF251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A11F4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02 февраля </w:t>
      </w:r>
      <w:r w:rsidRPr="00FF2518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2026</w:t>
      </w:r>
      <w:r w:rsidRPr="00FF2518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FF251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FF251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FF251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FF2518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FF2518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FF2518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FF2518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FF2518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FF2518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FF2518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FF2518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FF2518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FF251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FF2518">
        <w:rPr>
          <w:rFonts w:eastAsia="Arial Unicode MS"/>
          <w:sz w:val="20"/>
          <w:szCs w:val="20"/>
        </w:rPr>
        <w:t xml:space="preserve">   </w:t>
      </w:r>
      <w:r w:rsidRPr="00FF2518" w:rsidR="00664BF9">
        <w:rPr>
          <w:rFonts w:eastAsia="Arial Unicode MS"/>
          <w:sz w:val="20"/>
          <w:szCs w:val="20"/>
        </w:rPr>
        <w:t xml:space="preserve">  </w:t>
      </w:r>
      <w:r w:rsidRPr="00FF2518" w:rsidR="00664BF9">
        <w:rPr>
          <w:rFonts w:eastAsia="Arial Unicode MS"/>
          <w:sz w:val="20"/>
          <w:szCs w:val="20"/>
        </w:rPr>
        <w:t>М</w:t>
      </w:r>
      <w:r w:rsidRPr="00FF2518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FF2518" w:rsidR="009F4278">
        <w:rPr>
          <w:rFonts w:eastAsia="Arial Unicode MS"/>
          <w:sz w:val="20"/>
          <w:szCs w:val="20"/>
        </w:rPr>
        <w:t xml:space="preserve"> </w:t>
      </w:r>
      <w:r w:rsidRPr="00FF2518" w:rsidR="00735AE9">
        <w:rPr>
          <w:rFonts w:eastAsia="Arial Unicode MS"/>
          <w:sz w:val="20"/>
          <w:szCs w:val="20"/>
        </w:rPr>
        <w:t>Республики Крым</w:t>
      </w:r>
      <w:r w:rsidRPr="00FF2518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FF2518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FF2518" w:rsidR="009F4278">
        <w:rPr>
          <w:sz w:val="20"/>
          <w:szCs w:val="20"/>
        </w:rPr>
        <w:t xml:space="preserve">Захарова </w:t>
      </w:r>
      <w:r w:rsidRPr="00FF2518" w:rsidR="00716967">
        <w:rPr>
          <w:sz w:val="20"/>
          <w:szCs w:val="20"/>
        </w:rPr>
        <w:t xml:space="preserve">Анастасия Сергеевна, </w:t>
      </w:r>
      <w:r w:rsidRPr="00FF2518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FF2518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FF2518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FF2518" w:rsidR="005F49E4">
        <w:rPr>
          <w:rFonts w:eastAsia="Arial Unicode MS"/>
          <w:sz w:val="20"/>
          <w:szCs w:val="20"/>
        </w:rPr>
        <w:t xml:space="preserve">(далее – КоАП РФ) </w:t>
      </w:r>
      <w:r w:rsidRPr="00FF2518">
        <w:rPr>
          <w:rFonts w:eastAsia="Arial Unicode MS"/>
          <w:sz w:val="20"/>
          <w:szCs w:val="20"/>
        </w:rPr>
        <w:t>в отношении</w:t>
      </w:r>
    </w:p>
    <w:p w:rsidR="00C472A1" w:rsidRPr="00FF2518" w:rsidP="00FF2518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FF2518">
        <w:rPr>
          <w:rFonts w:eastAsia="Arial Unicode MS"/>
          <w:sz w:val="20"/>
          <w:szCs w:val="20"/>
        </w:rPr>
        <w:t xml:space="preserve">      </w:t>
      </w:r>
      <w:r w:rsidRPr="00FF2518" w:rsidR="008A15C7">
        <w:rPr>
          <w:color w:val="000000"/>
          <w:sz w:val="20"/>
          <w:szCs w:val="20"/>
        </w:rPr>
        <w:t xml:space="preserve"> </w:t>
      </w:r>
      <w:r w:rsidRPr="00FF2518" w:rsidR="00594B79">
        <w:rPr>
          <w:color w:val="000000"/>
          <w:sz w:val="20"/>
          <w:szCs w:val="20"/>
        </w:rPr>
        <w:t xml:space="preserve"> </w:t>
      </w:r>
      <w:r w:rsidRPr="00FF2518" w:rsidR="00A11F4F">
        <w:rPr>
          <w:color w:val="000000"/>
          <w:sz w:val="20"/>
          <w:szCs w:val="20"/>
        </w:rPr>
        <w:t>Воротынцева</w:t>
      </w:r>
      <w:r w:rsidRPr="00FF2518" w:rsidR="00A11F4F">
        <w:rPr>
          <w:color w:val="000000"/>
          <w:sz w:val="20"/>
          <w:szCs w:val="20"/>
        </w:rPr>
        <w:t xml:space="preserve"> </w:t>
      </w:r>
      <w:r w:rsidRPr="00FF2518" w:rsidR="00A11F4F">
        <w:rPr>
          <w:color w:val="000000"/>
          <w:sz w:val="20"/>
          <w:szCs w:val="20"/>
        </w:rPr>
        <w:t>Мемиша</w:t>
      </w:r>
      <w:r w:rsidRPr="00FF2518" w:rsidR="00A11F4F">
        <w:rPr>
          <w:color w:val="000000"/>
          <w:sz w:val="20"/>
          <w:szCs w:val="20"/>
        </w:rPr>
        <w:t xml:space="preserve"> Игоревича, </w:t>
      </w:r>
      <w:r w:rsidRPr="00FF2518" w:rsidR="00FF2518">
        <w:rPr>
          <w:color w:val="000000"/>
          <w:sz w:val="20"/>
          <w:szCs w:val="20"/>
        </w:rPr>
        <w:t xml:space="preserve">&lt;персональные данные&gt;  </w:t>
      </w:r>
    </w:p>
    <w:p w:rsidR="0036166B" w:rsidRPr="00FF251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FF251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FF251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</w:t>
      </w:r>
      <w:r w:rsidRPr="00FF2518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FF2518" w:rsidR="008A5BFA">
        <w:rPr>
          <w:rFonts w:ascii="Times New Roman" w:hAnsi="Times New Roman" w:cs="Times New Roman"/>
          <w:sz w:val="20"/>
          <w:szCs w:val="20"/>
        </w:rPr>
        <w:tab/>
      </w:r>
      <w:r w:rsidRPr="00FF2518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A11F4F">
        <w:rPr>
          <w:rFonts w:ascii="Times New Roman" w:hAnsi="Times New Roman" w:cs="Times New Roman"/>
          <w:sz w:val="20"/>
          <w:szCs w:val="20"/>
        </w:rPr>
        <w:t>Воротынцев Мемиш Игоревич</w:t>
      </w:r>
      <w:r w:rsidRPr="00FF2518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545CEE">
        <w:rPr>
          <w:rFonts w:ascii="Times New Roman" w:hAnsi="Times New Roman" w:cs="Times New Roman"/>
          <w:sz w:val="20"/>
          <w:szCs w:val="20"/>
        </w:rPr>
        <w:t xml:space="preserve"> не уплатил админ</w:t>
      </w:r>
      <w:r w:rsidRPr="00FF2518" w:rsidR="00545CEE">
        <w:rPr>
          <w:rFonts w:ascii="Times New Roman" w:hAnsi="Times New Roman" w:cs="Times New Roman"/>
          <w:sz w:val="20"/>
          <w:szCs w:val="20"/>
        </w:rPr>
        <w:t>истративный штраф в сроки, предусмотренные ч. 1 ст. 32.2 КоАП РФ</w:t>
      </w:r>
      <w:r w:rsidRPr="00FF2518" w:rsidR="00F1550C">
        <w:rPr>
          <w:rFonts w:ascii="Times New Roman" w:hAnsi="Times New Roman" w:cs="Times New Roman"/>
          <w:sz w:val="20"/>
          <w:szCs w:val="20"/>
        </w:rPr>
        <w:t>,</w:t>
      </w:r>
      <w:r w:rsidRPr="00FF2518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FF251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</w:t>
      </w:r>
      <w:r w:rsidRPr="00FF2518" w:rsidR="008A5BFA">
        <w:rPr>
          <w:rFonts w:ascii="Times New Roman" w:hAnsi="Times New Roman" w:cs="Times New Roman"/>
          <w:sz w:val="20"/>
          <w:szCs w:val="20"/>
        </w:rPr>
        <w:tab/>
      </w:r>
      <w:r w:rsidRPr="00FF2518">
        <w:rPr>
          <w:rFonts w:ascii="Times New Roman" w:hAnsi="Times New Roman" w:cs="Times New Roman"/>
          <w:sz w:val="20"/>
          <w:szCs w:val="20"/>
        </w:rPr>
        <w:t xml:space="preserve">  </w:t>
      </w:r>
      <w:r w:rsidRPr="00FF2518" w:rsidR="0036166B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 &lt; номер &gt;  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по делу об </w:t>
      </w:r>
      <w:r w:rsidRPr="00FF2518" w:rsidR="00916301">
        <w:rPr>
          <w:rFonts w:ascii="Times New Roman" w:hAnsi="Times New Roman" w:cs="Times New Roman"/>
          <w:sz w:val="20"/>
          <w:szCs w:val="20"/>
        </w:rPr>
        <w:t>административном правонарушении</w:t>
      </w:r>
      <w:r w:rsidRPr="00FF2518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FF2518" w:rsidR="00FF2518">
        <w:rPr>
          <w:rFonts w:ascii="Times New Roman" w:hAnsi="Times New Roman" w:cs="Times New Roman"/>
          <w:sz w:val="20"/>
          <w:szCs w:val="20"/>
        </w:rPr>
        <w:t>&lt;дата &gt;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CB2F18">
        <w:rPr>
          <w:rFonts w:ascii="Times New Roman" w:hAnsi="Times New Roman" w:cs="Times New Roman"/>
          <w:sz w:val="20"/>
          <w:szCs w:val="20"/>
        </w:rPr>
        <w:t>,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FF2518" w:rsidR="008F24D0">
        <w:rPr>
          <w:rFonts w:ascii="Times New Roman" w:hAnsi="Times New Roman" w:cs="Times New Roman"/>
          <w:sz w:val="20"/>
          <w:szCs w:val="20"/>
        </w:rPr>
        <w:t>,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FF2518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FF2518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FF2518" w:rsidR="00965AB9">
        <w:rPr>
          <w:rFonts w:ascii="Times New Roman" w:hAnsi="Times New Roman" w:cs="Times New Roman"/>
          <w:sz w:val="20"/>
          <w:szCs w:val="20"/>
        </w:rPr>
        <w:t>ст. 12.6</w:t>
      </w:r>
      <w:r w:rsidRPr="00FF2518" w:rsidR="003958D4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FF2518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FF2518" w:rsidR="00965AB9">
        <w:rPr>
          <w:rFonts w:ascii="Times New Roman" w:hAnsi="Times New Roman" w:cs="Times New Roman"/>
          <w:sz w:val="20"/>
          <w:szCs w:val="20"/>
        </w:rPr>
        <w:t xml:space="preserve">1 </w:t>
      </w:r>
      <w:r w:rsidRPr="00FF2518" w:rsidR="003958D4">
        <w:rPr>
          <w:rFonts w:ascii="Times New Roman" w:hAnsi="Times New Roman" w:cs="Times New Roman"/>
          <w:sz w:val="20"/>
          <w:szCs w:val="20"/>
        </w:rPr>
        <w:t>500</w:t>
      </w:r>
      <w:r w:rsidRPr="00FF2518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3B4406">
        <w:rPr>
          <w:rFonts w:ascii="Times New Roman" w:hAnsi="Times New Roman" w:cs="Times New Roman"/>
          <w:sz w:val="20"/>
          <w:szCs w:val="20"/>
        </w:rPr>
        <w:t>(</w:t>
      </w:r>
      <w:r w:rsidRPr="00FF2518" w:rsidR="00965AB9">
        <w:rPr>
          <w:rFonts w:ascii="Times New Roman" w:hAnsi="Times New Roman" w:cs="Times New Roman"/>
          <w:sz w:val="20"/>
          <w:szCs w:val="20"/>
        </w:rPr>
        <w:t xml:space="preserve">одна тысяча </w:t>
      </w:r>
      <w:r w:rsidRPr="00FF2518" w:rsidR="003958D4">
        <w:rPr>
          <w:rFonts w:ascii="Times New Roman" w:hAnsi="Times New Roman" w:cs="Times New Roman"/>
          <w:sz w:val="20"/>
          <w:szCs w:val="20"/>
        </w:rPr>
        <w:t>пятьсот</w:t>
      </w:r>
      <w:r w:rsidRPr="00FF2518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FF251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F251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FF251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FF251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FF251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F2518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FF2518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FF251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FF2518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F251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Воротынцев </w:t>
      </w:r>
      <w:r w:rsidRPr="00FF251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Мемиш</w:t>
      </w:r>
      <w:r w:rsidRPr="00FF2518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Игоревич</w:t>
      </w:r>
      <w:r w:rsidRPr="00FF2518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F2518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F2518" w:rsid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&lt;дата &gt;    </w:t>
      </w:r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00 час. </w:t>
      </w:r>
      <w:r w:rsidRPr="00FF2518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FF25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FF2518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F2518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FF2518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F2518">
        <w:rPr>
          <w:rFonts w:ascii="Times New Roman" w:eastAsia="Times New Roman" w:hAnsi="Times New Roman" w:cs="Times New Roman"/>
          <w:sz w:val="20"/>
          <w:szCs w:val="20"/>
        </w:rPr>
        <w:t xml:space="preserve">   В судебно</w:t>
      </w:r>
      <w:r w:rsidRPr="00FF2518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F2518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FF2518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F25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F2518" w:rsidR="00A11F4F">
        <w:rPr>
          <w:rFonts w:ascii="Times New Roman" w:eastAsia="Times New Roman" w:hAnsi="Times New Roman" w:cs="Times New Roman"/>
          <w:sz w:val="20"/>
          <w:szCs w:val="20"/>
        </w:rPr>
        <w:t xml:space="preserve">Воротынцев М.И., не явился, извещен надлежаще, ходатайствовал о рассмотрении дела без его участия, в </w:t>
      </w:r>
      <w:r w:rsidRPr="00FF2518" w:rsidR="00A11F4F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FF2518" w:rsidR="00A11F4F">
        <w:rPr>
          <w:rFonts w:ascii="Times New Roman" w:eastAsia="Times New Roman" w:hAnsi="Times New Roman" w:cs="Times New Roman"/>
          <w:sz w:val="20"/>
          <w:szCs w:val="20"/>
        </w:rPr>
        <w:t xml:space="preserve"> с чем суд счел возможным рассмотреть дело без участия лица, в отношении которого ведётся производство по делу.  </w:t>
      </w:r>
    </w:p>
    <w:p w:rsidR="005F0632" w:rsidRPr="00FF251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</w:t>
      </w:r>
      <w:r w:rsidRPr="00FF2518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FF2518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FF2518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FF2518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FF2518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FF2518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FF2518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FF2518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 &lt; номер &gt;  </w:t>
      </w:r>
      <w:r w:rsidRPr="00FF2518" w:rsidR="00C57B1B">
        <w:rPr>
          <w:rFonts w:ascii="Times New Roman" w:hAnsi="Times New Roman" w:cs="Times New Roman"/>
          <w:sz w:val="20"/>
          <w:szCs w:val="20"/>
        </w:rPr>
        <w:t>от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FF2518">
        <w:rPr>
          <w:rFonts w:ascii="Times New Roman" w:hAnsi="Times New Roman" w:cs="Times New Roman"/>
          <w:sz w:val="20"/>
          <w:szCs w:val="20"/>
        </w:rPr>
        <w:t>&lt;</w:t>
      </w:r>
      <w:r w:rsidRPr="00FF2518" w:rsidR="00FF2518">
        <w:rPr>
          <w:rFonts w:ascii="Times New Roman" w:hAnsi="Times New Roman" w:cs="Times New Roman"/>
          <w:sz w:val="20"/>
          <w:szCs w:val="20"/>
        </w:rPr>
        <w:t>дата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 &gt;</w:t>
      </w:r>
      <w:r w:rsidRPr="00FF2518" w:rsidR="00CF2E5F">
        <w:rPr>
          <w:rFonts w:ascii="Times New Roman" w:hAnsi="Times New Roman" w:cs="Times New Roman"/>
          <w:sz w:val="20"/>
          <w:szCs w:val="20"/>
        </w:rPr>
        <w:t xml:space="preserve">, составленным в </w:t>
      </w:r>
      <w:r w:rsidRPr="00FF2518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FF2518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FF2518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FF2518" w:rsidR="00FA226F">
        <w:rPr>
          <w:rFonts w:ascii="Times New Roman" w:hAnsi="Times New Roman" w:cs="Times New Roman"/>
          <w:sz w:val="20"/>
          <w:szCs w:val="20"/>
        </w:rPr>
        <w:t>4</w:t>
      </w:r>
      <w:r w:rsidRPr="00FF2518" w:rsidR="00B53DC4">
        <w:rPr>
          <w:rFonts w:ascii="Times New Roman" w:hAnsi="Times New Roman" w:cs="Times New Roman"/>
          <w:sz w:val="20"/>
          <w:szCs w:val="20"/>
        </w:rPr>
        <w:t>-5</w:t>
      </w:r>
      <w:r w:rsidRPr="00FF2518" w:rsidR="00CF2E5F">
        <w:rPr>
          <w:rFonts w:ascii="Times New Roman" w:hAnsi="Times New Roman" w:cs="Times New Roman"/>
          <w:sz w:val="20"/>
          <w:szCs w:val="20"/>
        </w:rPr>
        <w:t>);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FF2518" w:rsidR="00FF2518">
        <w:rPr>
          <w:rFonts w:ascii="Times New Roman" w:hAnsi="Times New Roman" w:cs="Times New Roman"/>
          <w:sz w:val="20"/>
          <w:szCs w:val="20"/>
        </w:rPr>
        <w:t>&lt;дата &gt;</w:t>
      </w:r>
      <w:r w:rsidRPr="00FF2518" w:rsidR="001E352C">
        <w:rPr>
          <w:rFonts w:ascii="Times New Roman" w:hAnsi="Times New Roman" w:cs="Times New Roman"/>
          <w:sz w:val="20"/>
          <w:szCs w:val="20"/>
        </w:rPr>
        <w:t>,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FF2518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FF2518">
        <w:rPr>
          <w:rFonts w:ascii="Times New Roman" w:hAnsi="Times New Roman" w:cs="Times New Roman"/>
          <w:sz w:val="20"/>
          <w:szCs w:val="20"/>
        </w:rPr>
        <w:t xml:space="preserve">&lt;дата &gt;, согласно </w:t>
      </w:r>
      <w:r w:rsidRPr="00FF2518" w:rsidR="00FF2518">
        <w:rPr>
          <w:rFonts w:ascii="Times New Roman" w:hAnsi="Times New Roman" w:cs="Times New Roman"/>
          <w:sz w:val="20"/>
          <w:szCs w:val="20"/>
        </w:rPr>
        <w:t>которому</w:t>
      </w:r>
      <w:r w:rsidRPr="00FF2518" w:rsidR="00F64122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FF2518" w:rsidR="00B53DC4">
        <w:rPr>
          <w:rFonts w:ascii="Times New Roman" w:hAnsi="Times New Roman" w:cs="Times New Roman"/>
          <w:sz w:val="20"/>
          <w:szCs w:val="20"/>
        </w:rPr>
        <w:t>6</w:t>
      </w:r>
      <w:r w:rsidRPr="00FF2518" w:rsidR="00965AB9">
        <w:rPr>
          <w:rFonts w:ascii="Times New Roman" w:hAnsi="Times New Roman" w:cs="Times New Roman"/>
          <w:sz w:val="20"/>
          <w:szCs w:val="20"/>
        </w:rPr>
        <w:t>,15</w:t>
      </w:r>
      <w:r w:rsidRPr="00FF2518" w:rsidR="003B4406">
        <w:rPr>
          <w:rFonts w:ascii="Times New Roman" w:hAnsi="Times New Roman" w:cs="Times New Roman"/>
          <w:sz w:val="20"/>
          <w:szCs w:val="20"/>
        </w:rPr>
        <w:t>);</w:t>
      </w:r>
      <w:r w:rsidRPr="00FF2518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FF2518" w:rsidR="00A11F4F">
        <w:rPr>
          <w:rFonts w:ascii="Times New Roman" w:hAnsi="Times New Roman" w:cs="Times New Roman"/>
          <w:sz w:val="20"/>
          <w:szCs w:val="20"/>
        </w:rPr>
        <w:t>Воротынцева М.И.</w:t>
      </w:r>
      <w:r w:rsidRPr="00FF2518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FF2518" w:rsidR="00A11F4F">
        <w:rPr>
          <w:rFonts w:ascii="Times New Roman" w:hAnsi="Times New Roman" w:cs="Times New Roman"/>
          <w:sz w:val="20"/>
          <w:szCs w:val="20"/>
        </w:rPr>
        <w:t>8-</w:t>
      </w:r>
      <w:r w:rsidRPr="00FF2518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FF251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  </w:t>
      </w:r>
      <w:r w:rsidRPr="00FF2518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FF2518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FF2518" w:rsidR="00A11F4F">
        <w:rPr>
          <w:rFonts w:ascii="Times New Roman" w:hAnsi="Times New Roman" w:cs="Times New Roman"/>
          <w:color w:val="000000"/>
          <w:sz w:val="20"/>
          <w:szCs w:val="20"/>
        </w:rPr>
        <w:t xml:space="preserve"> Воротынцева Мемиша Игоревича</w:t>
      </w:r>
      <w:r w:rsidRPr="00FF2518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2518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FF2518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FF2518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F251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F251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F251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2518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FF251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2518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FF2518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FF2518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46D4" w:rsidRPr="00FF251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2518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FF2518" w:rsidR="00A11F4F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FF2518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FF2518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FF2518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FF2518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FF2518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FF2518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F2518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FF2518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FF251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251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FF2518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FF2518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FF2518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F2518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FF2518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FF2518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F2518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FF2518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FF2518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FF2518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FF2518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FF251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FF2518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FF2518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FF251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 </w:t>
      </w:r>
      <w:r w:rsidRPr="00FF2518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FF2518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FF2518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FF2518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FF2518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FF2518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FF251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FF2518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FF2518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FF2518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FF251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FF2518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FF2518">
        <w:rPr>
          <w:rFonts w:eastAsiaTheme="minorHAnsi"/>
          <w:sz w:val="20"/>
          <w:szCs w:val="20"/>
          <w:lang w:eastAsia="en-US"/>
        </w:rPr>
        <w:t xml:space="preserve">   </w:t>
      </w:r>
      <w:r w:rsidRPr="00FF2518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FF2518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FF2518" w:rsidR="00C02EEE">
        <w:rPr>
          <w:sz w:val="20"/>
          <w:szCs w:val="20"/>
        </w:rPr>
        <w:t xml:space="preserve"> </w:t>
      </w:r>
      <w:r w:rsidRPr="00FF2518" w:rsidR="0037562E">
        <w:rPr>
          <w:sz w:val="20"/>
          <w:szCs w:val="20"/>
        </w:rPr>
        <w:t xml:space="preserve"> </w:t>
      </w:r>
      <w:r w:rsidRPr="00FF2518" w:rsidR="008075A8">
        <w:rPr>
          <w:sz w:val="20"/>
          <w:szCs w:val="20"/>
        </w:rPr>
        <w:t xml:space="preserve"> </w:t>
      </w:r>
      <w:r w:rsidRPr="00FF2518" w:rsidR="00A11F4F">
        <w:rPr>
          <w:color w:val="000000"/>
          <w:sz w:val="20"/>
          <w:szCs w:val="20"/>
        </w:rPr>
        <w:t>Воротынцева Мемиша Игоревича</w:t>
      </w:r>
      <w:r w:rsidRPr="00FF2518" w:rsidR="008A15C7">
        <w:rPr>
          <w:sz w:val="20"/>
          <w:szCs w:val="20"/>
        </w:rPr>
        <w:t xml:space="preserve"> </w:t>
      </w:r>
      <w:r w:rsidRPr="00FF2518" w:rsidR="00E064F5">
        <w:rPr>
          <w:sz w:val="20"/>
          <w:szCs w:val="20"/>
        </w:rPr>
        <w:t xml:space="preserve">признать </w:t>
      </w:r>
      <w:r w:rsidRPr="00FF2518" w:rsidR="00716967">
        <w:rPr>
          <w:sz w:val="20"/>
          <w:szCs w:val="20"/>
        </w:rPr>
        <w:t>виновным</w:t>
      </w:r>
      <w:r w:rsidRPr="00FF2518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F2518" w:rsidR="00E064F5">
        <w:rPr>
          <w:sz w:val="20"/>
          <w:szCs w:val="20"/>
        </w:rPr>
        <w:t xml:space="preserve">правонарушениях, и назначить </w:t>
      </w:r>
      <w:r w:rsidRPr="00FF2518" w:rsidR="00716967">
        <w:rPr>
          <w:sz w:val="20"/>
          <w:szCs w:val="20"/>
        </w:rPr>
        <w:t>ему</w:t>
      </w:r>
      <w:r w:rsidRPr="00FF2518" w:rsidR="00F546D4">
        <w:rPr>
          <w:sz w:val="20"/>
          <w:szCs w:val="20"/>
        </w:rPr>
        <w:t xml:space="preserve"> административное нак</w:t>
      </w:r>
      <w:r w:rsidRPr="00FF2518" w:rsidR="000F5D0B">
        <w:rPr>
          <w:sz w:val="20"/>
          <w:szCs w:val="20"/>
        </w:rPr>
        <w:t xml:space="preserve">азание в виде </w:t>
      </w:r>
      <w:r w:rsidRPr="00FF2518" w:rsidR="00334C13">
        <w:rPr>
          <w:sz w:val="20"/>
          <w:szCs w:val="20"/>
        </w:rPr>
        <w:t xml:space="preserve">штрафа в </w:t>
      </w:r>
      <w:r w:rsidRPr="00FF2518" w:rsidR="00944896">
        <w:rPr>
          <w:sz w:val="20"/>
          <w:szCs w:val="20"/>
        </w:rPr>
        <w:t xml:space="preserve">размере </w:t>
      </w:r>
      <w:r w:rsidRPr="00FF2518" w:rsidR="00965AB9">
        <w:rPr>
          <w:sz w:val="20"/>
          <w:szCs w:val="20"/>
        </w:rPr>
        <w:t>3</w:t>
      </w:r>
      <w:r w:rsidRPr="00FF2518" w:rsidR="00946855">
        <w:rPr>
          <w:sz w:val="20"/>
          <w:szCs w:val="20"/>
        </w:rPr>
        <w:t xml:space="preserve"> </w:t>
      </w:r>
      <w:r w:rsidRPr="00FF2518" w:rsidR="003958D4">
        <w:rPr>
          <w:sz w:val="20"/>
          <w:szCs w:val="20"/>
        </w:rPr>
        <w:t>000</w:t>
      </w:r>
      <w:r w:rsidRPr="00FF2518" w:rsidR="001227ED">
        <w:rPr>
          <w:sz w:val="20"/>
          <w:szCs w:val="20"/>
        </w:rPr>
        <w:t xml:space="preserve"> </w:t>
      </w:r>
      <w:r w:rsidRPr="00FF2518" w:rsidR="00CA77D8">
        <w:rPr>
          <w:sz w:val="20"/>
          <w:szCs w:val="20"/>
        </w:rPr>
        <w:t>(</w:t>
      </w:r>
      <w:r w:rsidRPr="00FF2518" w:rsidR="00965AB9">
        <w:rPr>
          <w:sz w:val="20"/>
          <w:szCs w:val="20"/>
        </w:rPr>
        <w:t>три</w:t>
      </w:r>
      <w:r w:rsidRPr="00FF2518" w:rsidR="00946855">
        <w:rPr>
          <w:sz w:val="20"/>
          <w:szCs w:val="20"/>
        </w:rPr>
        <w:t xml:space="preserve"> тысяч</w:t>
      </w:r>
      <w:r w:rsidRPr="00FF2518" w:rsidR="00965AB9">
        <w:rPr>
          <w:sz w:val="20"/>
          <w:szCs w:val="20"/>
        </w:rPr>
        <w:t>и</w:t>
      </w:r>
      <w:r w:rsidRPr="00FF2518" w:rsidR="00CA77D8">
        <w:rPr>
          <w:sz w:val="20"/>
          <w:szCs w:val="20"/>
        </w:rPr>
        <w:t>) рублей.</w:t>
      </w:r>
    </w:p>
    <w:p w:rsidR="008B4FC1" w:rsidRPr="00FF251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FF2518">
        <w:rPr>
          <w:color w:val="000000"/>
          <w:sz w:val="20"/>
          <w:szCs w:val="20"/>
        </w:rPr>
        <w:t xml:space="preserve">      </w:t>
      </w:r>
      <w:r w:rsidRPr="00FF2518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FF2518" w:rsidR="00545CEE">
        <w:rPr>
          <w:rFonts w:eastAsia="Calibri"/>
          <w:sz w:val="20"/>
          <w:szCs w:val="20"/>
        </w:rPr>
        <w:t>получатель:</w:t>
      </w:r>
      <w:r w:rsidRPr="00FF2518" w:rsidR="007F14C2">
        <w:rPr>
          <w:rFonts w:eastAsia="Calibri"/>
          <w:sz w:val="20"/>
          <w:szCs w:val="20"/>
        </w:rPr>
        <w:t xml:space="preserve"> </w:t>
      </w:r>
      <w:r w:rsidRPr="00FF2518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FF2518" w:rsidR="00FA226F">
        <w:rPr>
          <w:sz w:val="20"/>
          <w:szCs w:val="20"/>
        </w:rPr>
        <w:t>ОКЦ № 7 ЮГУ Банка России</w:t>
      </w:r>
      <w:r w:rsidRPr="00FF2518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FF2518" w:rsidR="00334C13">
        <w:rPr>
          <w:sz w:val="20"/>
          <w:szCs w:val="20"/>
        </w:rPr>
        <w:t xml:space="preserve">казначейский счет 03100643000000017500, </w:t>
      </w:r>
      <w:r w:rsidRPr="00FF2518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FF2518" w:rsidR="005865E1">
        <w:rPr>
          <w:sz w:val="20"/>
          <w:szCs w:val="20"/>
        </w:rPr>
        <w:t xml:space="preserve">, УИН </w:t>
      </w:r>
      <w:r w:rsidRPr="00FF2518" w:rsidR="00965AB9">
        <w:rPr>
          <w:sz w:val="20"/>
          <w:szCs w:val="20"/>
        </w:rPr>
        <w:t>0410760300605000322620167</w:t>
      </w:r>
      <w:r w:rsidRPr="00FF2518" w:rsidR="007F14C2">
        <w:rPr>
          <w:sz w:val="20"/>
          <w:szCs w:val="20"/>
        </w:rPr>
        <w:t>.</w:t>
      </w:r>
    </w:p>
    <w:p w:rsidR="00983755" w:rsidRPr="00FF251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F2518">
        <w:rPr>
          <w:rFonts w:eastAsia="Calibri"/>
          <w:sz w:val="20"/>
          <w:szCs w:val="20"/>
        </w:rPr>
        <w:t xml:space="preserve">      </w:t>
      </w:r>
      <w:r w:rsidRPr="00FF2518" w:rsidR="008B4FC1">
        <w:rPr>
          <w:sz w:val="20"/>
          <w:szCs w:val="20"/>
        </w:rPr>
        <w:t>Квитанция об уплате штрафа должна быть представлена миров</w:t>
      </w:r>
      <w:r w:rsidRPr="00FF2518" w:rsidR="00443927">
        <w:rPr>
          <w:sz w:val="20"/>
          <w:szCs w:val="20"/>
        </w:rPr>
        <w:t>ому с</w:t>
      </w:r>
      <w:r w:rsidRPr="00FF2518" w:rsidR="00664BF9">
        <w:rPr>
          <w:sz w:val="20"/>
          <w:szCs w:val="20"/>
        </w:rPr>
        <w:t xml:space="preserve">удье судебного участка № </w:t>
      </w:r>
      <w:r w:rsidRPr="00FF2518" w:rsidR="00F64122">
        <w:rPr>
          <w:sz w:val="20"/>
          <w:szCs w:val="20"/>
        </w:rPr>
        <w:t>60</w:t>
      </w:r>
      <w:r w:rsidRPr="00FF2518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F251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F2518">
        <w:rPr>
          <w:sz w:val="20"/>
          <w:szCs w:val="20"/>
        </w:rPr>
        <w:t xml:space="preserve">    </w:t>
      </w:r>
      <w:r w:rsidRPr="00FF2518" w:rsidR="008075A8">
        <w:rPr>
          <w:sz w:val="20"/>
          <w:szCs w:val="20"/>
        </w:rPr>
        <w:t xml:space="preserve"> </w:t>
      </w:r>
      <w:r w:rsidRPr="00FF2518" w:rsidR="00545CEE">
        <w:rPr>
          <w:sz w:val="20"/>
          <w:szCs w:val="20"/>
        </w:rPr>
        <w:t>Разъяснить, что в соответствии со ст.</w:t>
      </w:r>
      <w:r w:rsidRPr="00FF2518" w:rsidR="002B2DF2">
        <w:rPr>
          <w:sz w:val="20"/>
          <w:szCs w:val="20"/>
        </w:rPr>
        <w:t xml:space="preserve"> 32.2 КоАП РФ</w:t>
      </w:r>
      <w:r w:rsidRPr="00FF2518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F2518" w:rsidR="0036166B">
        <w:rPr>
          <w:sz w:val="20"/>
          <w:szCs w:val="20"/>
        </w:rPr>
        <w:t xml:space="preserve"> КоАП РФ</w:t>
      </w:r>
      <w:r w:rsidRPr="00FF2518">
        <w:rPr>
          <w:sz w:val="20"/>
          <w:szCs w:val="20"/>
        </w:rPr>
        <w:t>.</w:t>
      </w:r>
    </w:p>
    <w:p w:rsidR="00716967" w:rsidRPr="00FF251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FF2518">
        <w:rPr>
          <w:sz w:val="20"/>
          <w:szCs w:val="20"/>
        </w:rPr>
        <w:t xml:space="preserve">  </w:t>
      </w:r>
      <w:r w:rsidRPr="00FF2518" w:rsidR="008B4FC1">
        <w:rPr>
          <w:sz w:val="20"/>
          <w:szCs w:val="20"/>
        </w:rPr>
        <w:t>Разъяснить, что в соответствии со ст. 20.25</w:t>
      </w:r>
      <w:r w:rsidRPr="00FF2518" w:rsidR="00346866">
        <w:rPr>
          <w:sz w:val="20"/>
          <w:szCs w:val="20"/>
        </w:rPr>
        <w:t xml:space="preserve"> КоАП РФ</w:t>
      </w:r>
      <w:r w:rsidRPr="00FF2518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F2518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FF2518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F2518" w:rsidR="00716967">
        <w:rPr>
          <w:color w:val="000000"/>
          <w:sz w:val="20"/>
          <w:szCs w:val="20"/>
        </w:rPr>
        <w:t>дней</w:t>
      </w:r>
      <w:r w:rsidRPr="00FF2518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F2518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 w:rsidRPr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    </w:t>
      </w:r>
      <w:r w:rsidRPr="00FF2518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FF2518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FF2518" w:rsidR="00E72360">
        <w:rPr>
          <w:rFonts w:ascii="Times New Roman" w:hAnsi="Times New Roman" w:cs="Times New Roman"/>
          <w:sz w:val="20"/>
          <w:szCs w:val="20"/>
        </w:rPr>
        <w:tab/>
      </w:r>
      <w:r w:rsidRPr="00FF2518" w:rsidR="00E72360">
        <w:rPr>
          <w:rFonts w:ascii="Times New Roman" w:hAnsi="Times New Roman" w:cs="Times New Roman"/>
          <w:sz w:val="20"/>
          <w:szCs w:val="20"/>
        </w:rPr>
        <w:tab/>
      </w:r>
      <w:r w:rsidRPr="00FF2518" w:rsidR="00F64122">
        <w:rPr>
          <w:rFonts w:ascii="Times New Roman" w:hAnsi="Times New Roman" w:cs="Times New Roman"/>
          <w:sz w:val="20"/>
          <w:szCs w:val="20"/>
        </w:rPr>
        <w:tab/>
      </w:r>
      <w:r w:rsidRPr="00FF2518" w:rsidR="00946855">
        <w:rPr>
          <w:rFonts w:ascii="Times New Roman" w:hAnsi="Times New Roman" w:cs="Times New Roman"/>
          <w:sz w:val="20"/>
          <w:szCs w:val="20"/>
        </w:rPr>
        <w:t>подпись</w:t>
      </w:r>
      <w:r w:rsidRPr="00FF2518" w:rsidR="00BE06D4">
        <w:rPr>
          <w:rFonts w:ascii="Times New Roman" w:hAnsi="Times New Roman" w:cs="Times New Roman"/>
          <w:sz w:val="20"/>
          <w:szCs w:val="20"/>
        </w:rPr>
        <w:tab/>
      </w:r>
      <w:r w:rsidRPr="00FF2518" w:rsidR="00A11F4F">
        <w:rPr>
          <w:rFonts w:ascii="Times New Roman" w:hAnsi="Times New Roman" w:cs="Times New Roman"/>
          <w:sz w:val="20"/>
          <w:szCs w:val="20"/>
        </w:rPr>
        <w:tab/>
      </w:r>
      <w:r w:rsidRPr="00FF2518" w:rsidR="00A11F4F">
        <w:rPr>
          <w:rFonts w:ascii="Times New Roman" w:hAnsi="Times New Roman" w:cs="Times New Roman"/>
          <w:sz w:val="20"/>
          <w:szCs w:val="20"/>
        </w:rPr>
        <w:tab/>
      </w:r>
      <w:r w:rsidRPr="00FF2518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FF2518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FF2518" w:rsidRPr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ДЕПЕРСОНИФИКАЦИЮ </w:t>
      </w: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Лингвистический контроль произвела</w:t>
      </w: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FF2518">
        <w:rPr>
          <w:rFonts w:ascii="Times New Roman" w:hAnsi="Times New Roman" w:cs="Times New Roman"/>
          <w:sz w:val="20"/>
          <w:szCs w:val="20"/>
        </w:rPr>
        <w:t>Гевак</w:t>
      </w: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FF2518" w:rsidRPr="00FF2518" w:rsidP="00FF25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2518">
        <w:rPr>
          <w:rFonts w:ascii="Times New Roman" w:hAnsi="Times New Roman" w:cs="Times New Roman"/>
          <w:sz w:val="20"/>
          <w:szCs w:val="20"/>
        </w:rPr>
        <w:t>«16» февраля 2026 г.</w:t>
      </w:r>
    </w:p>
    <w:p w:rsidR="00FF2518" w:rsidRPr="00965A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1BE6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9AE"/>
    <w:rsid w:val="00374E3D"/>
    <w:rsid w:val="0037562E"/>
    <w:rsid w:val="00377DCF"/>
    <w:rsid w:val="0038103D"/>
    <w:rsid w:val="00387E1E"/>
    <w:rsid w:val="00391C87"/>
    <w:rsid w:val="003958D4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0B9A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D07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A764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6855"/>
    <w:rsid w:val="00947C03"/>
    <w:rsid w:val="00956002"/>
    <w:rsid w:val="009566B5"/>
    <w:rsid w:val="00960E30"/>
    <w:rsid w:val="00965AB9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1F4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189B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D02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4241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5738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51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98FA-C3CA-4B94-91B6-090367FD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