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631" w:rsidRPr="009A5FD1" w:rsidP="00DC76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Дело № 5-60-</w:t>
      </w:r>
      <w:r w:rsidR="002B6EEA">
        <w:rPr>
          <w:rFonts w:ascii="Times New Roman" w:eastAsia="Times New Roman" w:hAnsi="Times New Roman" w:cs="Times New Roman"/>
          <w:lang w:eastAsia="ru-RU"/>
        </w:rPr>
        <w:t>44</w:t>
      </w:r>
      <w:r w:rsidRPr="009A5FD1">
        <w:rPr>
          <w:rFonts w:ascii="Times New Roman" w:eastAsia="Times New Roman" w:hAnsi="Times New Roman" w:cs="Times New Roman"/>
          <w:lang w:eastAsia="ru-RU"/>
        </w:rPr>
        <w:t>/202</w:t>
      </w:r>
      <w:r w:rsidR="002B6EEA">
        <w:rPr>
          <w:rFonts w:ascii="Times New Roman" w:eastAsia="Times New Roman" w:hAnsi="Times New Roman" w:cs="Times New Roman"/>
          <w:lang w:eastAsia="ru-RU"/>
        </w:rPr>
        <w:t>5</w:t>
      </w:r>
    </w:p>
    <w:p w:rsidR="00DC7631" w:rsidRPr="009A5FD1" w:rsidP="00DC76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УИД 91</w:t>
      </w:r>
      <w:r>
        <w:rPr>
          <w:rFonts w:ascii="Times New Roman" w:eastAsia="Times New Roman" w:hAnsi="Times New Roman" w:cs="Times New Roman"/>
          <w:lang w:val="en-US" w:eastAsia="ru-RU"/>
        </w:rPr>
        <w:t>M</w:t>
      </w:r>
      <w:r w:rsidRPr="009A5FD1">
        <w:rPr>
          <w:rFonts w:ascii="Times New Roman" w:eastAsia="Times New Roman" w:hAnsi="Times New Roman" w:cs="Times New Roman"/>
          <w:lang w:val="en-US" w:eastAsia="ru-RU"/>
        </w:rPr>
        <w:t>S</w:t>
      </w:r>
      <w:r w:rsidRPr="009A5FD1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9A5FD1">
        <w:rPr>
          <w:rFonts w:ascii="Times New Roman" w:eastAsia="Times New Roman" w:hAnsi="Times New Roman" w:cs="Times New Roman"/>
          <w:lang w:eastAsia="ru-RU"/>
        </w:rPr>
        <w:t>0-01-202</w:t>
      </w:r>
      <w:r w:rsidR="002B6EEA">
        <w:rPr>
          <w:rFonts w:ascii="Times New Roman" w:eastAsia="Times New Roman" w:hAnsi="Times New Roman" w:cs="Times New Roman"/>
          <w:lang w:eastAsia="ru-RU"/>
        </w:rPr>
        <w:t>5</w:t>
      </w:r>
      <w:r w:rsidRPr="009A5FD1">
        <w:rPr>
          <w:rFonts w:ascii="Times New Roman" w:eastAsia="Times New Roman" w:hAnsi="Times New Roman" w:cs="Times New Roman"/>
          <w:lang w:eastAsia="ru-RU"/>
        </w:rPr>
        <w:t>-00</w:t>
      </w:r>
      <w:r w:rsidR="002B6EEA">
        <w:rPr>
          <w:rFonts w:ascii="Times New Roman" w:eastAsia="Times New Roman" w:hAnsi="Times New Roman" w:cs="Times New Roman"/>
          <w:lang w:eastAsia="ru-RU"/>
        </w:rPr>
        <w:t>0195-97</w:t>
      </w:r>
    </w:p>
    <w:p w:rsidR="00DC7631" w:rsidRPr="00E928D3" w:rsidP="00DC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28D3">
        <w:rPr>
          <w:rFonts w:ascii="Times New Roman" w:eastAsia="Times New Roman" w:hAnsi="Times New Roman" w:cs="Times New Roman"/>
          <w:b/>
          <w:lang w:eastAsia="ru-RU"/>
        </w:rPr>
        <w:t>П</w:t>
      </w:r>
      <w:r w:rsidRPr="00E928D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C7631" w:rsidRPr="00E928D3" w:rsidP="00DC76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928D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C7631" w:rsidRPr="00E928D3" w:rsidP="00DC7631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928D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928D3">
        <w:rPr>
          <w:rFonts w:ascii="Times New Roman" w:eastAsia="Arial Unicode MS" w:hAnsi="Times New Roman" w:cs="Times New Roman"/>
          <w:lang w:eastAsia="ru-RU"/>
        </w:rPr>
        <w:tab/>
      </w:r>
      <w:r w:rsidRPr="00E928D3">
        <w:rPr>
          <w:rFonts w:ascii="Times New Roman" w:eastAsia="Arial Unicode MS" w:hAnsi="Times New Roman" w:cs="Times New Roman"/>
          <w:lang w:eastAsia="ru-RU"/>
        </w:rPr>
        <w:tab/>
      </w:r>
      <w:r w:rsidRPr="00E928D3">
        <w:rPr>
          <w:rFonts w:ascii="Times New Roman" w:eastAsia="Arial Unicode MS" w:hAnsi="Times New Roman" w:cs="Times New Roman"/>
          <w:lang w:eastAsia="ru-RU"/>
        </w:rPr>
        <w:tab/>
      </w:r>
      <w:r w:rsidRPr="00E928D3">
        <w:rPr>
          <w:rFonts w:ascii="Times New Roman" w:eastAsia="Arial Unicode MS" w:hAnsi="Times New Roman" w:cs="Times New Roman"/>
          <w:lang w:eastAsia="ru-RU"/>
        </w:rPr>
        <w:tab/>
      </w:r>
      <w:r w:rsidRPr="00E928D3">
        <w:rPr>
          <w:rFonts w:ascii="Times New Roman" w:eastAsia="Arial Unicode MS" w:hAnsi="Times New Roman" w:cs="Times New Roman"/>
          <w:lang w:eastAsia="ru-RU"/>
        </w:rPr>
        <w:tab/>
      </w:r>
      <w:r w:rsidRPr="00E928D3">
        <w:rPr>
          <w:rFonts w:ascii="Times New Roman" w:eastAsia="Arial Unicode MS" w:hAnsi="Times New Roman" w:cs="Times New Roman"/>
          <w:lang w:eastAsia="ru-RU"/>
        </w:rPr>
        <w:tab/>
      </w:r>
      <w:r w:rsidRPr="00E928D3">
        <w:rPr>
          <w:rFonts w:ascii="Times New Roman" w:eastAsia="Arial Unicode MS" w:hAnsi="Times New Roman" w:cs="Times New Roman"/>
          <w:lang w:eastAsia="ru-RU"/>
        </w:rPr>
        <w:tab/>
      </w:r>
      <w:r w:rsidRPr="00E928D3">
        <w:rPr>
          <w:rFonts w:ascii="Times New Roman" w:eastAsia="Arial Unicode MS" w:hAnsi="Times New Roman" w:cs="Times New Roman"/>
          <w:lang w:eastAsia="ru-RU"/>
        </w:rPr>
        <w:tab/>
      </w:r>
      <w:r w:rsidRPr="00E928D3" w:rsidR="00E34709">
        <w:rPr>
          <w:rFonts w:ascii="Times New Roman" w:eastAsia="Arial Unicode MS" w:hAnsi="Times New Roman" w:cs="Times New Roman"/>
          <w:lang w:eastAsia="ru-RU"/>
        </w:rPr>
        <w:tab/>
      </w:r>
      <w:r w:rsidRPr="00E928D3">
        <w:rPr>
          <w:rFonts w:ascii="Times New Roman" w:eastAsia="Arial Unicode MS" w:hAnsi="Times New Roman" w:cs="Times New Roman"/>
          <w:lang w:eastAsia="ru-RU"/>
        </w:rPr>
        <w:t>1</w:t>
      </w:r>
      <w:r w:rsidRPr="00E928D3" w:rsidR="002B6EEA">
        <w:rPr>
          <w:rFonts w:ascii="Times New Roman" w:eastAsia="Arial Unicode MS" w:hAnsi="Times New Roman" w:cs="Times New Roman"/>
          <w:lang w:eastAsia="ru-RU"/>
        </w:rPr>
        <w:t xml:space="preserve">3 февраля </w:t>
      </w:r>
      <w:r w:rsidRPr="00E928D3">
        <w:rPr>
          <w:rFonts w:ascii="Times New Roman" w:eastAsia="Arial Unicode MS" w:hAnsi="Times New Roman" w:cs="Times New Roman"/>
          <w:lang w:eastAsia="ru-RU"/>
        </w:rPr>
        <w:t>202</w:t>
      </w:r>
      <w:r w:rsidRPr="00E928D3" w:rsidR="002B6EEA">
        <w:rPr>
          <w:rFonts w:ascii="Times New Roman" w:eastAsia="Arial Unicode MS" w:hAnsi="Times New Roman" w:cs="Times New Roman"/>
          <w:lang w:eastAsia="ru-RU"/>
        </w:rPr>
        <w:t>5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C7631" w:rsidRPr="00E928D3" w:rsidP="00DC763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928D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928D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E928D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E928D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E928D3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E928D3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928D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E928D3">
        <w:rPr>
          <w:rFonts w:ascii="Times New Roman" w:eastAsia="Arial Unicode MS" w:hAnsi="Times New Roman" w:cs="Times New Roman"/>
          <w:lang w:eastAsia="ru-RU"/>
        </w:rPr>
        <w:t>мкр</w:t>
      </w:r>
      <w:r w:rsidRPr="00E928D3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ст. 20.10 Кодекса Российской Федерации об административных правонарушениях (далее КоАП РФ), в отношении</w:t>
      </w:r>
    </w:p>
    <w:p w:rsidR="00E928D3" w:rsidRPr="00E928D3" w:rsidP="00E928D3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E928D3">
        <w:rPr>
          <w:rFonts w:ascii="Times New Roman" w:eastAsia="Times New Roman" w:hAnsi="Times New Roman" w:cs="Times New Roman"/>
          <w:color w:val="000000" w:themeColor="text1"/>
          <w:lang w:eastAsia="ru-RU"/>
        </w:rPr>
        <w:t>Касьяненко Сергея Анатольевича</w:t>
      </w:r>
      <w:r w:rsidRPr="00E928D3" w:rsidR="00DC76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E928D3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C7631" w:rsidRPr="00E928D3" w:rsidP="00E928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928D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E928D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928D3">
        <w:rPr>
          <w:rFonts w:ascii="Times New Roman" w:eastAsia="Calibri" w:hAnsi="Times New Roman" w:cs="Times New Roman"/>
        </w:rPr>
        <w:t xml:space="preserve">Касьяненко С.А. </w:t>
      </w:r>
      <w:r w:rsidRPr="00E928D3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ст. 20.10 КоАП РФ, при следующих обстоятельствах.</w:t>
      </w:r>
    </w:p>
    <w:p w:rsidR="002B6EEA" w:rsidRPr="00E928D3" w:rsidP="00E92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E928D3">
        <w:rPr>
          <w:rFonts w:ascii="Times New Roman" w:eastAsia="Arial Unicode MS" w:hAnsi="Times New Roman" w:cs="Times New Roman"/>
          <w:lang w:eastAsia="ru-RU"/>
        </w:rPr>
        <w:t>17.0</w:t>
      </w:r>
      <w:r w:rsidRPr="00E928D3">
        <w:rPr>
          <w:rFonts w:ascii="Times New Roman" w:eastAsia="Arial Unicode MS" w:hAnsi="Times New Roman" w:cs="Times New Roman"/>
          <w:lang w:eastAsia="ru-RU"/>
        </w:rPr>
        <w:t>1</w:t>
      </w:r>
      <w:r w:rsidRPr="00E928D3">
        <w:rPr>
          <w:rFonts w:ascii="Times New Roman" w:eastAsia="Arial Unicode MS" w:hAnsi="Times New Roman" w:cs="Times New Roman"/>
          <w:lang w:eastAsia="ru-RU"/>
        </w:rPr>
        <w:t>.202</w:t>
      </w:r>
      <w:r w:rsidRPr="00E928D3">
        <w:rPr>
          <w:rFonts w:ascii="Times New Roman" w:eastAsia="Arial Unicode MS" w:hAnsi="Times New Roman" w:cs="Times New Roman"/>
          <w:lang w:eastAsia="ru-RU"/>
        </w:rPr>
        <w:t>5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в 1</w:t>
      </w:r>
      <w:r w:rsidRPr="00E928D3">
        <w:rPr>
          <w:rFonts w:ascii="Times New Roman" w:eastAsia="Arial Unicode MS" w:hAnsi="Times New Roman" w:cs="Times New Roman"/>
          <w:lang w:eastAsia="ru-RU"/>
        </w:rPr>
        <w:t>7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E928D3">
        <w:rPr>
          <w:rFonts w:ascii="Times New Roman" w:eastAsia="Arial Unicode MS" w:hAnsi="Times New Roman" w:cs="Times New Roman"/>
          <w:lang w:eastAsia="ru-RU"/>
        </w:rPr>
        <w:t>2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0 мин. в ходе осмотра территории домовладения, расположенного по адресу: </w:t>
      </w:r>
      <w:r w:rsidRPr="00E928D3" w:rsidR="00E928D3">
        <w:rPr>
          <w:rFonts w:ascii="Times New Roman" w:hAnsi="Times New Roman" w:cs="Times New Roman"/>
          <w:bCs/>
          <w:iCs/>
        </w:rPr>
        <w:t>&lt;адрес&gt;</w:t>
      </w:r>
      <w:r w:rsidRPr="00E928D3" w:rsidR="00E928D3">
        <w:rPr>
          <w:rFonts w:ascii="Times New Roman" w:hAnsi="Times New Roman" w:cs="Times New Roman"/>
          <w:bCs/>
          <w:iCs/>
        </w:rPr>
        <w:t xml:space="preserve"> 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обнаружено, что 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Касьяненко С.А. 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незаконно хранил 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восемь </w:t>
      </w:r>
      <w:r w:rsidRPr="00E928D3">
        <w:rPr>
          <w:rFonts w:ascii="Times New Roman" w:eastAsia="Arial Unicode MS" w:hAnsi="Times New Roman" w:cs="Times New Roman"/>
          <w:lang w:eastAsia="ru-RU"/>
        </w:rPr>
        <w:t>патрон</w:t>
      </w:r>
      <w:r w:rsidRPr="00E928D3">
        <w:rPr>
          <w:rFonts w:ascii="Times New Roman" w:eastAsia="Arial Unicode MS" w:hAnsi="Times New Roman" w:cs="Times New Roman"/>
          <w:lang w:eastAsia="ru-RU"/>
        </w:rPr>
        <w:t>ов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к</w:t>
      </w:r>
      <w:r w:rsidRPr="00E928D3">
        <w:rPr>
          <w:rFonts w:ascii="Times New Roman" w:eastAsia="Arial Unicode MS" w:hAnsi="Times New Roman" w:cs="Times New Roman"/>
          <w:lang w:eastAsia="ru-RU"/>
        </w:rPr>
        <w:t>алибра 7,92 мм «Маузер», изготовленных промышленным способом и предназначенных для использования в нарезном огнестрельном оружии, чем нарушил ст.22 ФЗ от 13.12.1996 №150-ФЗ «Об оружии», п.54 постановления Правительства РФ от 21.07.1998 №814 «О мерах по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регулированию оборота гражданского и служебного оружия и патронов к нему на территории Российской Федерации». </w:t>
      </w:r>
    </w:p>
    <w:p w:rsidR="00D31A18" w:rsidRPr="00E928D3" w:rsidP="00DC763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928D3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E928D3" w:rsidR="002B6EEA">
        <w:rPr>
          <w:rFonts w:ascii="Times New Roman" w:eastAsia="Arial Unicode MS" w:hAnsi="Times New Roman" w:cs="Times New Roman"/>
          <w:lang w:eastAsia="ru-RU"/>
        </w:rPr>
        <w:t xml:space="preserve">Касьяненко С.А. </w:t>
      </w:r>
      <w:r w:rsidRPr="00E928D3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 w:rsidRPr="00E928D3" w:rsidR="002B6EEA">
        <w:rPr>
          <w:rFonts w:ascii="Times New Roman" w:eastAsia="Arial Unicode MS" w:hAnsi="Times New Roman" w:cs="Times New Roman"/>
          <w:lang w:eastAsia="ru-RU"/>
        </w:rPr>
        <w:t>, в том числе о ведении протокола судебного заседания,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928D3" w:rsidR="002B6EEA">
        <w:rPr>
          <w:rFonts w:ascii="Times New Roman" w:eastAsia="Arial Unicode MS" w:hAnsi="Times New Roman" w:cs="Times New Roman"/>
          <w:lang w:eastAsia="ru-RU"/>
        </w:rPr>
        <w:t xml:space="preserve">Касьяненко С.А. 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 xml:space="preserve"> не заявил, вину признал </w:t>
      </w:r>
      <w:r w:rsidRPr="00E928D3" w:rsidR="002B6EEA">
        <w:rPr>
          <w:rFonts w:ascii="Times New Roman" w:eastAsia="Arial Unicode MS" w:hAnsi="Times New Roman" w:cs="Times New Roman"/>
          <w:lang w:eastAsia="ru-RU"/>
        </w:rPr>
        <w:t>и пояснил, что 27.12.2024 примерно в 09 час. 45 мин.</w:t>
      </w:r>
      <w:r w:rsidRPr="00E928D3">
        <w:rPr>
          <w:rFonts w:ascii="Times New Roman" w:eastAsia="Arial Unicode MS" w:hAnsi="Times New Roman" w:cs="Times New Roman"/>
          <w:lang w:eastAsia="ru-RU"/>
        </w:rPr>
        <w:t>,</w:t>
      </w:r>
      <w:r w:rsidRPr="00E928D3" w:rsidR="002B6EEA">
        <w:rPr>
          <w:rFonts w:ascii="Times New Roman" w:eastAsia="Arial Unicode MS" w:hAnsi="Times New Roman" w:cs="Times New Roman"/>
          <w:lang w:eastAsia="ru-RU"/>
        </w:rPr>
        <w:t xml:space="preserve"> когда он выносил бидоны для воды, около двора увидел кулек. Он посмотрел кулек, внутри были патроны в негодном состоянии, потер их. Патроны 1938 года выпуска. Он подумал, что патроны ему подкинули как охотнику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специально. Он принес патроны домой, положил на тумбочку около кровати. Он собирался сдать их после рождественских праздников, когда поедет писать заявление на продление срока разрешения на охотничье оружие. Обыск в его доме проводили 17.01.2025. Перед его началом у него спросили, есть ли оружие. На что ответил, что есть три оружия, а о патронах забыл и не сказал. Патроны нашли. В содеянном раскаивается. </w:t>
      </w:r>
    </w:p>
    <w:p w:rsidR="00D31A18" w:rsidRPr="00E928D3" w:rsidP="00D31A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928D3">
        <w:rPr>
          <w:rFonts w:ascii="Times New Roman" w:eastAsia="Arial Unicode MS" w:hAnsi="Times New Roman" w:cs="Times New Roman"/>
        </w:rPr>
        <w:t xml:space="preserve">Защитник – адвокат </w:t>
      </w:r>
      <w:r w:rsidRPr="00E928D3">
        <w:rPr>
          <w:rFonts w:ascii="Times New Roman" w:eastAsia="Arial Unicode MS" w:hAnsi="Times New Roman" w:cs="Times New Roman"/>
        </w:rPr>
        <w:t>Фрич</w:t>
      </w:r>
      <w:r w:rsidRPr="00E928D3">
        <w:rPr>
          <w:rFonts w:ascii="Times New Roman" w:eastAsia="Arial Unicode MS" w:hAnsi="Times New Roman" w:cs="Times New Roman"/>
        </w:rPr>
        <w:t xml:space="preserve"> Н.Ю. поддержала позицию Касьяненко С.А., просила при назначении наказания учесть то, что Касьяненко С.А. на учетах врачей психиатра, нарколога не состоит, характеризуется положительно, назначить штраф в минимальном размере. </w:t>
      </w:r>
    </w:p>
    <w:p w:rsidR="00DC7631" w:rsidRPr="00E928D3" w:rsidP="00D31A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928D3">
        <w:rPr>
          <w:rFonts w:ascii="Times New Roman" w:eastAsia="Arial Unicode MS" w:hAnsi="Times New Roman" w:cs="Times New Roman"/>
        </w:rPr>
        <w:t>Согласно ст. 22 Федерального закона от 13.12.1996 N 150-ФЗ "Об оружии"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928D3">
        <w:rPr>
          <w:rFonts w:ascii="Times New Roman" w:eastAsia="Arial Unicode MS" w:hAnsi="Times New Roman" w:cs="Times New Roman"/>
        </w:rPr>
        <w:t>В соответствии с п. 9 ст. 6 указанного закона на территории Российской Федерации запрещается хранение патронов к гражданскому оружию лицами, не владеющими на законном основании таким гражданским оружием.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928D3">
        <w:rPr>
          <w:rFonts w:ascii="Times New Roman" w:eastAsia="Arial Unicode MS" w:hAnsi="Times New Roman" w:cs="Times New Roman"/>
        </w:rPr>
        <w:t>Правила учета, ношения, перевозки, транспортирования и уничтожения оружия определяются Правительством Российской Федерации (ч.1 ст. 25 Закона об оружии).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928D3">
        <w:rPr>
          <w:rFonts w:ascii="Times New Roman" w:eastAsia="Arial Unicode MS" w:hAnsi="Times New Roman" w:cs="Times New Roman"/>
        </w:rPr>
        <w:t>Согласно п.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 (далее - Правила),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</w:t>
      </w:r>
      <w:r w:rsidRPr="00E928D3">
        <w:rPr>
          <w:rFonts w:ascii="Times New Roman" w:eastAsia="Arial Unicode MS" w:hAnsi="Times New Roman" w:cs="Times New Roman"/>
        </w:rPr>
        <w:t>, или хранение и ношение оружия.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928D3">
        <w:rPr>
          <w:rFonts w:ascii="Times New Roman" w:eastAsia="Arial Unicode MS" w:hAnsi="Times New Roman" w:cs="Times New Roman"/>
          <w:lang w:eastAsia="ru-RU"/>
        </w:rPr>
        <w:t>Исследовав представленн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ые материалы, выслушав участников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процесса, прихожу к выводу о том, что ф</w:t>
      </w:r>
      <w:r w:rsidRPr="00E928D3">
        <w:rPr>
          <w:rFonts w:ascii="Times New Roman" w:eastAsia="Arial Unicode MS" w:hAnsi="Times New Roman" w:cs="Times New Roman"/>
        </w:rPr>
        <w:t xml:space="preserve">акт совершения административного правонарушения и виновность </w:t>
      </w:r>
      <w:r w:rsidRPr="00E928D3" w:rsidR="002B6EEA">
        <w:rPr>
          <w:rFonts w:ascii="Times New Roman" w:eastAsia="Arial Unicode MS" w:hAnsi="Times New Roman" w:cs="Times New Roman"/>
        </w:rPr>
        <w:t xml:space="preserve">Касьяненко С.А. </w:t>
      </w:r>
      <w:r w:rsidRPr="00E928D3">
        <w:rPr>
          <w:rFonts w:ascii="Times New Roman" w:eastAsia="Arial Unicode MS" w:hAnsi="Times New Roman" w:cs="Times New Roman"/>
        </w:rPr>
        <w:t xml:space="preserve">в его совершении, помимо признания своей вины, объективно подтверждаются 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собранными по делу доказательствами: протоколом 82 01 № об административном правонарушении от 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09</w:t>
      </w:r>
      <w:r w:rsidRPr="00E928D3">
        <w:rPr>
          <w:rFonts w:ascii="Times New Roman" w:eastAsia="Arial Unicode MS" w:hAnsi="Times New Roman" w:cs="Times New Roman"/>
          <w:lang w:eastAsia="ru-RU"/>
        </w:rPr>
        <w:t>.0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2</w:t>
      </w:r>
      <w:r w:rsidRPr="00E928D3">
        <w:rPr>
          <w:rFonts w:ascii="Times New Roman" w:eastAsia="Arial Unicode MS" w:hAnsi="Times New Roman" w:cs="Times New Roman"/>
          <w:lang w:eastAsia="ru-RU"/>
        </w:rPr>
        <w:t>.202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5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928D3" w:rsidR="002B6EEA">
        <w:rPr>
          <w:rFonts w:ascii="Times New Roman" w:eastAsia="Arial Unicode MS" w:hAnsi="Times New Roman" w:cs="Times New Roman"/>
          <w:lang w:eastAsia="ru-RU"/>
        </w:rPr>
        <w:t xml:space="preserve">Касьяненко С.А. </w:t>
      </w:r>
      <w:r w:rsidRPr="00E928D3">
        <w:rPr>
          <w:rFonts w:ascii="Times New Roman" w:eastAsia="Arial Unicode MS" w:hAnsi="Times New Roman" w:cs="Times New Roman"/>
          <w:lang w:eastAsia="ru-RU"/>
        </w:rPr>
        <w:t>по ст. 20.10 КоАП РФ (л.д.2);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 xml:space="preserve">начальника ОКОН </w:t>
      </w:r>
      <w:r w:rsidRPr="00E928D3">
        <w:rPr>
          <w:rFonts w:ascii="Times New Roman" w:eastAsia="Arial Unicode MS" w:hAnsi="Times New Roman" w:cs="Times New Roman"/>
          <w:lang w:eastAsia="ru-RU"/>
        </w:rPr>
        <w:t>МО МВД России «</w:t>
      </w:r>
      <w:r w:rsidRPr="00E928D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E928D3">
        <w:rPr>
          <w:rFonts w:ascii="Times New Roman" w:eastAsia="Arial Unicode MS" w:hAnsi="Times New Roman" w:cs="Times New Roman"/>
          <w:lang w:eastAsia="ru-RU"/>
        </w:rPr>
        <w:t>»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 xml:space="preserve"> об обнаружении признаков административного правонарушения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06</w:t>
      </w:r>
      <w:r w:rsidRPr="00E928D3">
        <w:rPr>
          <w:rFonts w:ascii="Times New Roman" w:eastAsia="Arial Unicode MS" w:hAnsi="Times New Roman" w:cs="Times New Roman"/>
          <w:lang w:eastAsia="ru-RU"/>
        </w:rPr>
        <w:t>.0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2</w:t>
      </w:r>
      <w:r w:rsidRPr="00E928D3">
        <w:rPr>
          <w:rFonts w:ascii="Times New Roman" w:eastAsia="Arial Unicode MS" w:hAnsi="Times New Roman" w:cs="Times New Roman"/>
          <w:lang w:eastAsia="ru-RU"/>
        </w:rPr>
        <w:t>.202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5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3-4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 xml:space="preserve">постановлением об отказе в возбуждении уголовного дела от 06.02.2025 (л.д.5); </w:t>
      </w:r>
      <w:r w:rsidRPr="00E928D3">
        <w:rPr>
          <w:rFonts w:ascii="Times New Roman" w:eastAsia="Arial Unicode MS" w:hAnsi="Times New Roman" w:cs="Times New Roman"/>
          <w:lang w:eastAsia="ru-RU"/>
        </w:rPr>
        <w:t>копией рапорта о/у ОУР МО МВД России «</w:t>
      </w:r>
      <w:r w:rsidRPr="00E928D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09</w:t>
      </w:r>
      <w:r w:rsidRPr="00E928D3">
        <w:rPr>
          <w:rFonts w:ascii="Times New Roman" w:eastAsia="Arial Unicode MS" w:hAnsi="Times New Roman" w:cs="Times New Roman"/>
          <w:lang w:eastAsia="ru-RU"/>
        </w:rPr>
        <w:t>.0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1</w:t>
      </w:r>
      <w:r w:rsidRPr="00E928D3">
        <w:rPr>
          <w:rFonts w:ascii="Times New Roman" w:eastAsia="Arial Unicode MS" w:hAnsi="Times New Roman" w:cs="Times New Roman"/>
          <w:lang w:eastAsia="ru-RU"/>
        </w:rPr>
        <w:t>.202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5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6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копией рапорта старшего оперуполномоченного ОУР МО МВД России «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» от 17.01.2025 (л.д.7);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 xml:space="preserve">копией 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 xml:space="preserve">постановления о возбуждении 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преде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 xml:space="preserve"> судом ходатайства о проведении оперативно-розыскного мероприятия «обследование помещений, зданий, сооружений, участков местности и транспортных средств» от 17.01.2025 (л.д.8); 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E928D3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районно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го суда Республики Крым от 17.01</w:t>
      </w:r>
      <w:r w:rsidRPr="00E928D3">
        <w:rPr>
          <w:rFonts w:ascii="Times New Roman" w:eastAsia="Arial Unicode MS" w:hAnsi="Times New Roman" w:cs="Times New Roman"/>
          <w:lang w:eastAsia="ru-RU"/>
        </w:rPr>
        <w:t>.202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5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E928D3" w:rsidR="00D31A18">
        <w:rPr>
          <w:rFonts w:ascii="Times New Roman" w:eastAsia="Arial Unicode MS" w:hAnsi="Times New Roman" w:cs="Times New Roman"/>
          <w:lang w:eastAsia="ru-RU"/>
        </w:rPr>
        <w:t>9-</w:t>
      </w:r>
      <w:r w:rsidRPr="00E928D3">
        <w:rPr>
          <w:rFonts w:ascii="Times New Roman" w:eastAsia="Arial Unicode MS" w:hAnsi="Times New Roman" w:cs="Times New Roman"/>
          <w:lang w:eastAsia="ru-RU"/>
        </w:rPr>
        <w:t>10); копией акта проведения оперативно-розыскного мероприятия обследования помещений, зданий, сооружений, участков местности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 xml:space="preserve"> и транспортных средств от 17.01.2025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 xml:space="preserve">с 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>фототаблицами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928D3">
        <w:rPr>
          <w:rFonts w:ascii="Times New Roman" w:eastAsia="Arial Unicode MS" w:hAnsi="Times New Roman" w:cs="Times New Roman"/>
          <w:lang w:eastAsia="ru-RU"/>
        </w:rPr>
        <w:t>(л.д.1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>1</w:t>
      </w:r>
      <w:r w:rsidRPr="00E928D3">
        <w:rPr>
          <w:rFonts w:ascii="Times New Roman" w:eastAsia="Arial Unicode MS" w:hAnsi="Times New Roman" w:cs="Times New Roman"/>
          <w:lang w:eastAsia="ru-RU"/>
        </w:rPr>
        <w:t>-1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>4, 15-17</w:t>
      </w:r>
      <w:r w:rsidRPr="00E928D3">
        <w:rPr>
          <w:rFonts w:ascii="Times New Roman" w:eastAsia="Arial Unicode MS" w:hAnsi="Times New Roman" w:cs="Times New Roman"/>
          <w:lang w:eastAsia="ru-RU"/>
        </w:rPr>
        <w:t>);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 xml:space="preserve"> копией акта опроса Касьяненко С.А. от 17.01.2025 (л.д.18-19); копией акта опроса </w:t>
      </w:r>
      <w:r w:rsidRPr="00E928D3" w:rsidR="00E928D3">
        <w:rPr>
          <w:rFonts w:ascii="Times New Roman" w:hAnsi="Times New Roman" w:cs="Times New Roman"/>
          <w:bCs/>
          <w:iCs/>
        </w:rPr>
        <w:t>&lt;ФИО</w:t>
      </w:r>
      <w:r w:rsidRPr="00E928D3" w:rsidR="00E928D3">
        <w:rPr>
          <w:rFonts w:ascii="Times New Roman" w:hAnsi="Times New Roman" w:cs="Times New Roman"/>
          <w:bCs/>
          <w:iCs/>
        </w:rPr>
        <w:t>1</w:t>
      </w:r>
      <w:r w:rsidRPr="00E928D3" w:rsidR="00E928D3">
        <w:rPr>
          <w:rFonts w:ascii="Times New Roman" w:hAnsi="Times New Roman" w:cs="Times New Roman"/>
          <w:bCs/>
          <w:iCs/>
        </w:rPr>
        <w:t>&gt;</w:t>
      </w:r>
      <w:r w:rsidRPr="00E928D3" w:rsidR="00E928D3">
        <w:rPr>
          <w:rFonts w:ascii="Times New Roman" w:hAnsi="Times New Roman" w:cs="Times New Roman"/>
          <w:bCs/>
          <w:iCs/>
        </w:rPr>
        <w:t xml:space="preserve"> 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 xml:space="preserve">от 17.01.2025 (л.д.20); копией акта опроса </w:t>
      </w:r>
      <w:r w:rsidRPr="00E928D3" w:rsidR="00E928D3">
        <w:rPr>
          <w:rFonts w:ascii="Times New Roman" w:hAnsi="Times New Roman" w:cs="Times New Roman"/>
          <w:bCs/>
          <w:iCs/>
        </w:rPr>
        <w:t>&lt;ФИО</w:t>
      </w:r>
      <w:r w:rsidRPr="00E928D3" w:rsidR="00E928D3">
        <w:rPr>
          <w:rFonts w:ascii="Times New Roman" w:hAnsi="Times New Roman" w:cs="Times New Roman"/>
          <w:bCs/>
          <w:iCs/>
        </w:rPr>
        <w:t>2</w:t>
      </w:r>
      <w:r w:rsidRPr="00E928D3" w:rsidR="00E928D3">
        <w:rPr>
          <w:rFonts w:ascii="Times New Roman" w:hAnsi="Times New Roman" w:cs="Times New Roman"/>
          <w:bCs/>
          <w:iCs/>
        </w:rPr>
        <w:t>&gt;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 xml:space="preserve"> от 17.01.2025 (л.д.21-22); </w:t>
      </w:r>
      <w:r w:rsidRPr="00E928D3">
        <w:rPr>
          <w:rFonts w:ascii="Times New Roman" w:eastAsia="Arial Unicode MS" w:hAnsi="Times New Roman" w:cs="Times New Roman"/>
          <w:lang w:eastAsia="ru-RU"/>
        </w:rPr>
        <w:t>копией заключения эксперта №5/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>38</w:t>
      </w:r>
      <w:r w:rsidRPr="00E928D3" w:rsidR="00C52F6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928D3">
        <w:rPr>
          <w:rFonts w:ascii="Times New Roman" w:eastAsia="Arial Unicode MS" w:hAnsi="Times New Roman" w:cs="Times New Roman"/>
          <w:lang w:eastAsia="ru-RU"/>
        </w:rPr>
        <w:t>(л.д.</w:t>
      </w:r>
      <w:r w:rsidRPr="00E928D3" w:rsidR="00C52F63">
        <w:rPr>
          <w:rFonts w:ascii="Times New Roman" w:eastAsia="Arial Unicode MS" w:hAnsi="Times New Roman" w:cs="Times New Roman"/>
          <w:lang w:eastAsia="ru-RU"/>
        </w:rPr>
        <w:t>2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>4-26</w:t>
      </w:r>
      <w:r w:rsidRPr="00E928D3" w:rsidR="00C52F63">
        <w:rPr>
          <w:rFonts w:ascii="Times New Roman" w:eastAsia="Arial Unicode MS" w:hAnsi="Times New Roman" w:cs="Times New Roman"/>
          <w:lang w:eastAsia="ru-RU"/>
        </w:rPr>
        <w:t>)</w:t>
      </w:r>
      <w:r w:rsidRPr="00E928D3">
        <w:rPr>
          <w:rFonts w:ascii="Times New Roman" w:eastAsia="Arial Unicode MS" w:hAnsi="Times New Roman" w:cs="Times New Roman"/>
          <w:lang w:eastAsia="ru-RU"/>
        </w:rPr>
        <w:t>.</w:t>
      </w:r>
    </w:p>
    <w:p w:rsidR="00E34709" w:rsidRPr="00E928D3" w:rsidP="00E92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28D3">
        <w:rPr>
          <w:rFonts w:ascii="Times New Roman" w:eastAsia="Times New Roman" w:hAnsi="Times New Roman" w:cs="Times New Roman"/>
          <w:lang w:eastAsia="ru-RU"/>
        </w:rPr>
        <w:t>Рапорты и иные материалы проверки, проведенной в порядке ст.144-145 УПК РФ, по итогам которой отказано в возбуждении уголовного дела, в отношении лица, привлекаемого к административной ответственности за те же действия, могут быть использованы в качестве доказатель</w:t>
      </w:r>
      <w:r w:rsidRPr="00E928D3">
        <w:rPr>
          <w:rFonts w:ascii="Times New Roman" w:eastAsia="Times New Roman" w:hAnsi="Times New Roman" w:cs="Times New Roman"/>
          <w:lang w:eastAsia="ru-RU"/>
        </w:rPr>
        <w:t>ств пр</w:t>
      </w:r>
      <w:r w:rsidRPr="00E928D3">
        <w:rPr>
          <w:rFonts w:ascii="Times New Roman" w:eastAsia="Times New Roman" w:hAnsi="Times New Roman" w:cs="Times New Roman"/>
          <w:lang w:eastAsia="ru-RU"/>
        </w:rPr>
        <w:t>и рассмотрении дела об административном правонарушении.</w:t>
      </w:r>
    </w:p>
    <w:p w:rsidR="00A4299E" w:rsidRPr="00E928D3" w:rsidP="00E92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928D3">
        <w:rPr>
          <w:rFonts w:ascii="Times New Roman" w:eastAsia="Arial Unicode MS" w:hAnsi="Times New Roman" w:cs="Times New Roman"/>
          <w:lang w:eastAsia="ru-RU"/>
        </w:rPr>
        <w:t xml:space="preserve">Касьяненко С.А. </w:t>
      </w:r>
      <w:r w:rsidRPr="00E928D3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E34709" w:rsidRPr="00E928D3" w:rsidP="00E928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E928D3">
        <w:rPr>
          <w:rFonts w:ascii="Times New Roman" w:eastAsia="Times New Roman" w:hAnsi="Times New Roman" w:cs="Times New Roman"/>
          <w:lang w:eastAsia="ru-RU"/>
        </w:rPr>
        <w:t xml:space="preserve">Согласно заключению эксперта </w:t>
      </w:r>
      <w:r w:rsidRPr="00E928D3" w:rsidR="00A4299E">
        <w:rPr>
          <w:rFonts w:ascii="Times New Roman" w:eastAsia="Times New Roman" w:hAnsi="Times New Roman" w:cs="Times New Roman"/>
          <w:lang w:eastAsia="ru-RU"/>
        </w:rPr>
        <w:t xml:space="preserve">восемь </w:t>
      </w:r>
      <w:r w:rsidRPr="00E928D3">
        <w:rPr>
          <w:rFonts w:ascii="Times New Roman" w:eastAsia="Times New Roman" w:hAnsi="Times New Roman" w:cs="Times New Roman"/>
          <w:lang w:eastAsia="ru-RU"/>
        </w:rPr>
        <w:t>патрон</w:t>
      </w:r>
      <w:r w:rsidRPr="00E928D3" w:rsidR="00A4299E">
        <w:rPr>
          <w:rFonts w:ascii="Times New Roman" w:eastAsia="Times New Roman" w:hAnsi="Times New Roman" w:cs="Times New Roman"/>
          <w:lang w:eastAsia="ru-RU"/>
        </w:rPr>
        <w:t>ов, изъят</w:t>
      </w:r>
      <w:r w:rsidRPr="00E928D3">
        <w:rPr>
          <w:rFonts w:ascii="Times New Roman" w:eastAsia="Times New Roman" w:hAnsi="Times New Roman" w:cs="Times New Roman"/>
          <w:lang w:eastAsia="ru-RU"/>
        </w:rPr>
        <w:t>ы</w:t>
      </w:r>
      <w:r w:rsidRPr="00E928D3" w:rsidR="00A4299E">
        <w:rPr>
          <w:rFonts w:ascii="Times New Roman" w:eastAsia="Times New Roman" w:hAnsi="Times New Roman" w:cs="Times New Roman"/>
          <w:lang w:eastAsia="ru-RU"/>
        </w:rPr>
        <w:t xml:space="preserve">е 17.01.2025 в ходе ОРМ «Обследование помещений, зданий, сооружений, участков местности и транспортных средств» по адресу: </w:t>
      </w:r>
      <w:r w:rsidRPr="00E928D3" w:rsidR="00E928D3">
        <w:rPr>
          <w:rFonts w:ascii="Times New Roman" w:hAnsi="Times New Roman" w:cs="Times New Roman"/>
          <w:bCs/>
          <w:iCs/>
        </w:rPr>
        <w:t>&lt;адрес&gt;</w:t>
      </w:r>
      <w:r w:rsidRPr="00E928D3" w:rsidR="00E928D3">
        <w:rPr>
          <w:rFonts w:ascii="Times New Roman" w:hAnsi="Times New Roman" w:cs="Times New Roman"/>
          <w:bCs/>
          <w:iCs/>
        </w:rPr>
        <w:t xml:space="preserve"> </w:t>
      </w:r>
      <w:r w:rsidRPr="00E928D3" w:rsidR="00A4299E">
        <w:rPr>
          <w:rFonts w:ascii="Times New Roman" w:eastAsia="Times New Roman" w:hAnsi="Times New Roman" w:cs="Times New Roman"/>
          <w:lang w:eastAsia="ru-RU"/>
        </w:rPr>
        <w:t>по месту проживания Касьяненко С.А., являются 7,92 мм патронами «Маузер» (7,92х57), предназначенными для использования в нарезном огнестрельном оружии: карабине «</w:t>
      </w:r>
      <w:r w:rsidRPr="00E928D3" w:rsidR="00A4299E">
        <w:rPr>
          <w:rFonts w:ascii="Times New Roman" w:eastAsia="Times New Roman" w:hAnsi="Times New Roman" w:cs="Times New Roman"/>
          <w:lang w:val="en-US" w:eastAsia="ru-RU"/>
        </w:rPr>
        <w:t>Mauser</w:t>
      </w:r>
      <w:r w:rsidRPr="00E928D3" w:rsidR="00A4299E">
        <w:rPr>
          <w:rFonts w:ascii="Times New Roman" w:eastAsia="Times New Roman" w:hAnsi="Times New Roman" w:cs="Times New Roman"/>
          <w:lang w:eastAsia="ru-RU"/>
        </w:rPr>
        <w:t xml:space="preserve"> 98К», пулеметах «</w:t>
      </w:r>
      <w:r w:rsidRPr="00E928D3" w:rsidR="00A4299E">
        <w:rPr>
          <w:rFonts w:ascii="Times New Roman" w:eastAsia="Times New Roman" w:hAnsi="Times New Roman" w:cs="Times New Roman"/>
          <w:lang w:val="en-US" w:eastAsia="ru-RU"/>
        </w:rPr>
        <w:t>MG</w:t>
      </w:r>
      <w:r w:rsidRPr="00E928D3" w:rsidR="00A4299E">
        <w:rPr>
          <w:rFonts w:ascii="Times New Roman" w:eastAsia="Times New Roman" w:hAnsi="Times New Roman" w:cs="Times New Roman"/>
          <w:lang w:eastAsia="ru-RU"/>
        </w:rPr>
        <w:t>-34», «</w:t>
      </w:r>
      <w:r w:rsidRPr="00E928D3" w:rsidR="00A4299E">
        <w:rPr>
          <w:rFonts w:ascii="Times New Roman" w:eastAsia="Times New Roman" w:hAnsi="Times New Roman" w:cs="Times New Roman"/>
          <w:lang w:val="en-US" w:eastAsia="ru-RU"/>
        </w:rPr>
        <w:t>MG</w:t>
      </w:r>
      <w:r w:rsidRPr="00E928D3" w:rsidR="00A4299E">
        <w:rPr>
          <w:rFonts w:ascii="Times New Roman" w:eastAsia="Times New Roman" w:hAnsi="Times New Roman" w:cs="Times New Roman"/>
          <w:lang w:eastAsia="ru-RU"/>
        </w:rPr>
        <w:t>-42» и др.</w:t>
      </w:r>
    </w:p>
    <w:p w:rsidR="00A4299E" w:rsidRPr="00E928D3" w:rsidP="00E92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28D3">
        <w:rPr>
          <w:rFonts w:ascii="Times New Roman" w:eastAsia="Times New Roman" w:hAnsi="Times New Roman" w:cs="Times New Roman"/>
          <w:lang w:eastAsia="ru-RU"/>
        </w:rPr>
        <w:t>Огнестрельное нарезное оружие «</w:t>
      </w:r>
      <w:r w:rsidRPr="00E928D3">
        <w:rPr>
          <w:rFonts w:ascii="Times New Roman" w:eastAsia="Times New Roman" w:hAnsi="Times New Roman" w:cs="Times New Roman"/>
          <w:lang w:val="en-US" w:eastAsia="ru-RU"/>
        </w:rPr>
        <w:t>Mauser</w:t>
      </w:r>
      <w:r w:rsidRPr="00E928D3">
        <w:rPr>
          <w:rFonts w:ascii="Times New Roman" w:eastAsia="Times New Roman" w:hAnsi="Times New Roman" w:cs="Times New Roman"/>
          <w:lang w:eastAsia="ru-RU"/>
        </w:rPr>
        <w:t xml:space="preserve"> 98К» о</w:t>
      </w:r>
      <w:r w:rsidRPr="00E928D3">
        <w:rPr>
          <w:rFonts w:ascii="Times New Roman" w:hAnsi="Times New Roman" w:cs="Times New Roman"/>
          <w:color w:val="333333"/>
          <w:shd w:val="clear" w:color="auto" w:fill="FFFFFF"/>
        </w:rPr>
        <w:t xml:space="preserve">тносится </w:t>
      </w:r>
      <w:r w:rsidRPr="00E928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 </w:t>
      </w:r>
      <w:r w:rsidRPr="00E928D3">
        <w:rPr>
          <w:rStyle w:val="Strong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магазинным винтовкам </w:t>
      </w:r>
      <w:r w:rsidRPr="00E928D3">
        <w:rPr>
          <w:rFonts w:ascii="Times New Roman" w:hAnsi="Times New Roman" w:cs="Times New Roman"/>
          <w:color w:val="000000" w:themeColor="text1"/>
          <w:shd w:val="clear" w:color="auto" w:fill="FFFFFF"/>
        </w:rPr>
        <w:t>с продольно-скользящим поворотным затвором,</w:t>
      </w:r>
      <w:r w:rsidRPr="00E928D3">
        <w:rPr>
          <w:rFonts w:ascii="Times New Roman" w:eastAsia="Times New Roman" w:hAnsi="Times New Roman" w:cs="Times New Roman"/>
          <w:lang w:eastAsia="ru-RU"/>
        </w:rPr>
        <w:t xml:space="preserve"> пулеметы «</w:t>
      </w:r>
      <w:r w:rsidRPr="00E928D3">
        <w:rPr>
          <w:rFonts w:ascii="Times New Roman" w:eastAsia="Times New Roman" w:hAnsi="Times New Roman" w:cs="Times New Roman"/>
          <w:lang w:val="en-US" w:eastAsia="ru-RU"/>
        </w:rPr>
        <w:t>MG</w:t>
      </w:r>
      <w:r w:rsidRPr="00E928D3">
        <w:rPr>
          <w:rFonts w:ascii="Times New Roman" w:eastAsia="Times New Roman" w:hAnsi="Times New Roman" w:cs="Times New Roman"/>
          <w:lang w:eastAsia="ru-RU"/>
        </w:rPr>
        <w:t>-34», «</w:t>
      </w:r>
      <w:r w:rsidRPr="00E928D3">
        <w:rPr>
          <w:rFonts w:ascii="Times New Roman" w:eastAsia="Times New Roman" w:hAnsi="Times New Roman" w:cs="Times New Roman"/>
          <w:lang w:val="en-US" w:eastAsia="ru-RU"/>
        </w:rPr>
        <w:t>MG</w:t>
      </w:r>
      <w:r w:rsidRPr="00E928D3">
        <w:rPr>
          <w:rFonts w:ascii="Times New Roman" w:eastAsia="Times New Roman" w:hAnsi="Times New Roman" w:cs="Times New Roman"/>
          <w:lang w:eastAsia="ru-RU"/>
        </w:rPr>
        <w:t xml:space="preserve">-42» относятся </w:t>
      </w:r>
      <w:r w:rsidRPr="00E928D3">
        <w:rPr>
          <w:rFonts w:ascii="Times New Roman" w:eastAsia="Times New Roman" w:hAnsi="Times New Roman" w:cs="Times New Roman"/>
          <w:lang w:eastAsia="ru-RU"/>
        </w:rPr>
        <w:t>к</w:t>
      </w:r>
      <w:r w:rsidRPr="00E928D3">
        <w:rPr>
          <w:rFonts w:ascii="Times New Roman" w:eastAsia="Times New Roman" w:hAnsi="Times New Roman" w:cs="Times New Roman"/>
          <w:lang w:eastAsia="ru-RU"/>
        </w:rPr>
        <w:t xml:space="preserve"> образцами автоматического оружия. </w:t>
      </w:r>
    </w:p>
    <w:p w:rsidR="00FF2ACA" w:rsidRPr="00E928D3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Calibri" w:hAnsi="Times New Roman" w:cs="Times New Roman"/>
        </w:rPr>
        <w:t>Как пояснил Касьяненко С.А., у него имеется три оружия, предназначенные для охоты</w:t>
      </w:r>
      <w:r w:rsidRPr="00E928D3">
        <w:rPr>
          <w:rFonts w:ascii="Times New Roman" w:eastAsia="Calibri" w:hAnsi="Times New Roman" w:cs="Times New Roman"/>
        </w:rPr>
        <w:t xml:space="preserve">. </w:t>
      </w:r>
      <w:r w:rsidRPr="00E928D3">
        <w:rPr>
          <w:rFonts w:ascii="Times New Roman" w:eastAsia="Calibri" w:hAnsi="Times New Roman" w:cs="Times New Roman"/>
        </w:rPr>
        <w:t>С</w:t>
      </w:r>
      <w:r w:rsidRPr="00E928D3">
        <w:rPr>
          <w:rFonts w:ascii="Times New Roman" w:eastAsia="Calibri" w:hAnsi="Times New Roman" w:cs="Times New Roman"/>
        </w:rPr>
        <w:t xml:space="preserve">ледовательно, хранение Касьяненко С.А. восьми патронов, на приобретение которых он не имел права, незаконно ввиду установленного п.9 ст. 6 ФЗ от 13.12.1996 №150-ФЗ «Об оружии» запрета.  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Calibri" w:hAnsi="Times New Roman" w:cs="Times New Roman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E928D3" w:rsidR="002B6EEA">
        <w:rPr>
          <w:rFonts w:ascii="Times New Roman" w:eastAsia="Arial Unicode MS" w:hAnsi="Times New Roman" w:cs="Times New Roman"/>
          <w:lang w:eastAsia="ru-RU"/>
        </w:rPr>
        <w:t xml:space="preserve">Касьяненко С.А. </w:t>
      </w:r>
      <w:r w:rsidRPr="00E928D3">
        <w:rPr>
          <w:rFonts w:ascii="Times New Roman" w:eastAsia="Calibri" w:hAnsi="Times New Roman" w:cs="Times New Roman"/>
        </w:rPr>
        <w:t>в совершении административного правонарушения, предусмотренного ст.20.10 КоАП РФ – незаконное хранение патронов к оружию, если эти действия не содержат уголовно наказуемого деяния.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E928D3" w:rsidR="00E34709">
        <w:rPr>
          <w:rFonts w:ascii="Times New Roman" w:eastAsia="Calibri" w:hAnsi="Times New Roman" w:cs="Times New Roman"/>
        </w:rPr>
        <w:t xml:space="preserve">, раскаяние в </w:t>
      </w:r>
      <w:r w:rsidRPr="00E928D3" w:rsidR="00E34709">
        <w:rPr>
          <w:rFonts w:ascii="Times New Roman" w:eastAsia="Calibri" w:hAnsi="Times New Roman" w:cs="Times New Roman"/>
        </w:rPr>
        <w:t>содеянном</w:t>
      </w:r>
      <w:r w:rsidRPr="00E928D3" w:rsidR="00C52F63">
        <w:rPr>
          <w:rFonts w:ascii="Times New Roman" w:eastAsia="Calibri" w:hAnsi="Times New Roman" w:cs="Times New Roman"/>
        </w:rPr>
        <w:t xml:space="preserve">. 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Calibri" w:hAnsi="Times New Roman" w:cs="Times New Roman"/>
        </w:rPr>
        <w:t>Обстоятельств, отягчающих ответственность, не установлено.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DC7631" w:rsidRPr="00E928D3" w:rsidP="00DC763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Calibri" w:hAnsi="Times New Roman" w:cs="Times New Roman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смягчающих административную ответственность обстоятельств и отсутствия обстоятельств, ее отягчающих, всех обстоятельств дела, считаю возможным назначить наказание в виде штрафа, предусмотренного санкцией ст. 20.10 КоАП РФФ, в минимальном размере, с конфискацией 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 xml:space="preserve">предметов административного правонарушения – семи </w:t>
      </w:r>
      <w:r w:rsidRPr="00E928D3" w:rsidR="00C52F63">
        <w:rPr>
          <w:rFonts w:ascii="Times New Roman" w:eastAsia="Arial Unicode MS" w:hAnsi="Times New Roman" w:cs="Times New Roman"/>
          <w:lang w:eastAsia="ru-RU"/>
        </w:rPr>
        <w:t>патрон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>ов, одной гильзы патрона калибра 7,92 мм</w:t>
      </w:r>
      <w:r w:rsidRPr="00E928D3" w:rsidR="00E34709">
        <w:rPr>
          <w:rFonts w:ascii="Times New Roman" w:eastAsia="Arial Unicode MS" w:hAnsi="Times New Roman" w:cs="Times New Roman"/>
          <w:lang w:eastAsia="ru-RU"/>
        </w:rPr>
        <w:t xml:space="preserve"> ,</w:t>
      </w:r>
      <w:r w:rsidRPr="00E928D3">
        <w:rPr>
          <w:rFonts w:ascii="Times New Roman" w:eastAsia="Calibri" w:hAnsi="Times New Roman" w:cs="Times New Roman"/>
        </w:rPr>
        <w:t xml:space="preserve">находящихся на </w:t>
      </w:r>
      <w:r w:rsidRPr="00E928D3">
        <w:rPr>
          <w:rFonts w:ascii="Times New Roman" w:eastAsia="Calibri" w:hAnsi="Times New Roman" w:cs="Times New Roman"/>
        </w:rPr>
        <w:t>хранении в МО МВД России «</w:t>
      </w:r>
      <w:r w:rsidRPr="00E928D3">
        <w:rPr>
          <w:rFonts w:ascii="Times New Roman" w:eastAsia="Calibri" w:hAnsi="Times New Roman" w:cs="Times New Roman"/>
        </w:rPr>
        <w:t>Красноперекопский</w:t>
      </w:r>
      <w:r w:rsidRPr="00E928D3">
        <w:rPr>
          <w:rFonts w:ascii="Times New Roman" w:eastAsia="Calibri" w:hAnsi="Times New Roman" w:cs="Times New Roman"/>
        </w:rPr>
        <w:t xml:space="preserve">» </w:t>
      </w:r>
      <w:r w:rsidRPr="00E928D3" w:rsidR="00C52F63">
        <w:rPr>
          <w:rFonts w:ascii="Times New Roman" w:eastAsia="Calibri" w:hAnsi="Times New Roman" w:cs="Times New Roman"/>
        </w:rPr>
        <w:t xml:space="preserve">(акт приема передачи </w:t>
      </w:r>
      <w:r w:rsidRPr="00E928D3" w:rsidR="00FF2ACA">
        <w:rPr>
          <w:rFonts w:ascii="Times New Roman" w:eastAsia="Calibri" w:hAnsi="Times New Roman" w:cs="Times New Roman"/>
        </w:rPr>
        <w:t xml:space="preserve">вещественных доказательств </w:t>
      </w:r>
      <w:r w:rsidRPr="00E928D3" w:rsidR="00C52F63">
        <w:rPr>
          <w:rFonts w:ascii="Times New Roman" w:eastAsia="Calibri" w:hAnsi="Times New Roman" w:cs="Times New Roman"/>
        </w:rPr>
        <w:t>№</w:t>
      </w:r>
      <w:r w:rsidRPr="00E928D3" w:rsidR="00E34709">
        <w:rPr>
          <w:rFonts w:ascii="Times New Roman" w:eastAsia="Calibri" w:hAnsi="Times New Roman" w:cs="Times New Roman"/>
        </w:rPr>
        <w:t xml:space="preserve"> </w:t>
      </w:r>
      <w:r w:rsidRPr="00E928D3" w:rsidR="00C52F63">
        <w:rPr>
          <w:rFonts w:ascii="Times New Roman" w:eastAsia="Calibri" w:hAnsi="Times New Roman" w:cs="Times New Roman"/>
        </w:rPr>
        <w:t xml:space="preserve">от </w:t>
      </w:r>
      <w:r w:rsidRPr="00E928D3" w:rsidR="00E34709">
        <w:rPr>
          <w:rFonts w:ascii="Times New Roman" w:eastAsia="Calibri" w:hAnsi="Times New Roman" w:cs="Times New Roman"/>
        </w:rPr>
        <w:t>06</w:t>
      </w:r>
      <w:r w:rsidRPr="00E928D3" w:rsidR="00C52F63">
        <w:rPr>
          <w:rFonts w:ascii="Times New Roman" w:eastAsia="Calibri" w:hAnsi="Times New Roman" w:cs="Times New Roman"/>
        </w:rPr>
        <w:t>.0</w:t>
      </w:r>
      <w:r w:rsidRPr="00E928D3" w:rsidR="00E34709">
        <w:rPr>
          <w:rFonts w:ascii="Times New Roman" w:eastAsia="Calibri" w:hAnsi="Times New Roman" w:cs="Times New Roman"/>
        </w:rPr>
        <w:t>2</w:t>
      </w:r>
      <w:r w:rsidRPr="00E928D3" w:rsidR="00C52F63">
        <w:rPr>
          <w:rFonts w:ascii="Times New Roman" w:eastAsia="Calibri" w:hAnsi="Times New Roman" w:cs="Times New Roman"/>
        </w:rPr>
        <w:t>.202</w:t>
      </w:r>
      <w:r w:rsidRPr="00E928D3" w:rsidR="00E34709">
        <w:rPr>
          <w:rFonts w:ascii="Times New Roman" w:eastAsia="Calibri" w:hAnsi="Times New Roman" w:cs="Times New Roman"/>
        </w:rPr>
        <w:t>5</w:t>
      </w:r>
      <w:r w:rsidRPr="00E928D3" w:rsidR="00C52F63">
        <w:rPr>
          <w:rFonts w:ascii="Times New Roman" w:eastAsia="Calibri" w:hAnsi="Times New Roman" w:cs="Times New Roman"/>
        </w:rPr>
        <w:t>)</w:t>
      </w:r>
      <w:r w:rsidRPr="00E928D3">
        <w:rPr>
          <w:rFonts w:ascii="Times New Roman" w:eastAsia="Calibri" w:hAnsi="Times New Roman" w:cs="Times New Roman"/>
        </w:rPr>
        <w:t>, поскольку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Calibri" w:hAnsi="Times New Roman" w:cs="Times New Roman"/>
        </w:rPr>
        <w:t xml:space="preserve">С учётом </w:t>
      </w:r>
      <w:r w:rsidRPr="00E928D3">
        <w:rPr>
          <w:rFonts w:ascii="Times New Roman" w:eastAsia="Calibri" w:hAnsi="Times New Roman" w:cs="Times New Roman"/>
        </w:rPr>
        <w:t>изложенного</w:t>
      </w:r>
      <w:r w:rsidRPr="00E928D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DC7631" w:rsidRPr="00E928D3" w:rsidP="00DC76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28D3">
        <w:rPr>
          <w:rFonts w:ascii="Times New Roman" w:eastAsia="Calibri" w:hAnsi="Times New Roman" w:cs="Times New Roman"/>
          <w:b/>
        </w:rPr>
        <w:t>п</w:t>
      </w:r>
      <w:r w:rsidRPr="00E928D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Times New Roman" w:hAnsi="Times New Roman" w:cs="Times New Roman"/>
          <w:color w:val="000000"/>
          <w:lang w:eastAsia="ru-RU"/>
        </w:rPr>
        <w:t>Касьяненко Сергея Анатольевича пр</w:t>
      </w:r>
      <w:r w:rsidRPr="00E928D3">
        <w:rPr>
          <w:rFonts w:ascii="Times New Roman" w:eastAsia="Calibri" w:hAnsi="Times New Roman" w:cs="Times New Roman"/>
        </w:rPr>
        <w:t xml:space="preserve">изнать виновным в совершении административного правонарушения, предусмотренного ст. 20.10 Кодекса РФ об административных правонарушениях, и назначить ему административное наказание в виде административного штрафа в размере 5000 (пять тысяч) </w:t>
      </w:r>
      <w:r w:rsidRPr="00E928D3">
        <w:rPr>
          <w:rFonts w:ascii="Times New Roman" w:eastAsia="Calibri" w:hAnsi="Times New Roman" w:cs="Times New Roman"/>
        </w:rPr>
        <w:t xml:space="preserve">рублей с конфискацией </w:t>
      </w:r>
      <w:r w:rsidRPr="00E928D3">
        <w:rPr>
          <w:rFonts w:ascii="Times New Roman" w:eastAsia="Arial Unicode MS" w:hAnsi="Times New Roman" w:cs="Times New Roman"/>
          <w:lang w:eastAsia="ru-RU"/>
        </w:rPr>
        <w:t>семи патронов 7,92 мм, одной гильзы патрона калибра 7,92 мм,</w:t>
      </w:r>
      <w:r w:rsidR="00E928D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928D3">
        <w:rPr>
          <w:rFonts w:ascii="Times New Roman" w:eastAsia="Calibri" w:hAnsi="Times New Roman" w:cs="Times New Roman"/>
        </w:rPr>
        <w:t>находящихся на хранении в МО МВД России «</w:t>
      </w:r>
      <w:r w:rsidRPr="00E928D3">
        <w:rPr>
          <w:rFonts w:ascii="Times New Roman" w:eastAsia="Calibri" w:hAnsi="Times New Roman" w:cs="Times New Roman"/>
        </w:rPr>
        <w:t>Красноперекопский</w:t>
      </w:r>
      <w:r w:rsidRPr="00E928D3">
        <w:rPr>
          <w:rFonts w:ascii="Times New Roman" w:eastAsia="Calibri" w:hAnsi="Times New Roman" w:cs="Times New Roman"/>
        </w:rPr>
        <w:t>» (акт приема вещественных доказательств № от 06.02.2025)</w:t>
      </w:r>
      <w:r w:rsidRPr="00E928D3" w:rsidR="00C52F63">
        <w:rPr>
          <w:rFonts w:ascii="Times New Roman" w:eastAsia="Arial Unicode MS" w:hAnsi="Times New Roman" w:cs="Times New Roman"/>
          <w:lang w:eastAsia="ru-RU"/>
        </w:rPr>
        <w:t>.</w:t>
      </w:r>
    </w:p>
    <w:p w:rsidR="00DC7631" w:rsidRPr="00E928D3" w:rsidP="00DC763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928D3">
        <w:rPr>
          <w:sz w:val="22"/>
          <w:szCs w:val="22"/>
        </w:rPr>
        <w:t xml:space="preserve">Штраф подлежит уплате по следующим реквизитам: </w:t>
      </w:r>
      <w:r w:rsidRPr="00E928D3">
        <w:rPr>
          <w:rFonts w:eastAsia="Calibri"/>
          <w:sz w:val="22"/>
          <w:szCs w:val="22"/>
        </w:rPr>
        <w:t xml:space="preserve">получатель: </w:t>
      </w:r>
      <w:r w:rsidRPr="00E928D3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82811601203010010140, УИН 041076030060500</w:t>
      </w:r>
      <w:r w:rsidRPr="00E928D3" w:rsidR="00FF2ACA">
        <w:rPr>
          <w:sz w:val="22"/>
          <w:szCs w:val="22"/>
        </w:rPr>
        <w:t>04425</w:t>
      </w:r>
      <w:r w:rsidRPr="00E928D3">
        <w:rPr>
          <w:sz w:val="22"/>
          <w:szCs w:val="22"/>
        </w:rPr>
        <w:t>201</w:t>
      </w:r>
      <w:r w:rsidRPr="00E928D3" w:rsidR="00FF2ACA">
        <w:rPr>
          <w:sz w:val="22"/>
          <w:szCs w:val="22"/>
        </w:rPr>
        <w:t>86</w:t>
      </w:r>
      <w:r w:rsidRPr="00E928D3">
        <w:rPr>
          <w:sz w:val="22"/>
          <w:szCs w:val="22"/>
        </w:rPr>
        <w:t>.</w:t>
      </w:r>
    </w:p>
    <w:p w:rsidR="00DC7631" w:rsidRPr="00E928D3" w:rsidP="00DC763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928D3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E928D3">
        <w:rPr>
          <w:sz w:val="22"/>
          <w:szCs w:val="22"/>
        </w:rPr>
        <w:t>Красноперекопского</w:t>
      </w:r>
      <w:r w:rsidRPr="00E928D3">
        <w:rPr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DC7631" w:rsidRPr="00E928D3" w:rsidP="00DC76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928D3">
        <w:rPr>
          <w:rFonts w:ascii="Times New Roman" w:hAnsi="Times New Roman" w:cs="Times New Roman"/>
        </w:rPr>
        <w:t>Разъяснить, что в соответствии со ст.32.2 КоАП Р</w:t>
      </w:r>
      <w:r w:rsidRPr="00E928D3" w:rsidR="00C52F63">
        <w:rPr>
          <w:rFonts w:ascii="Times New Roman" w:hAnsi="Times New Roman" w:cs="Times New Roman"/>
        </w:rPr>
        <w:t xml:space="preserve">Ф </w:t>
      </w:r>
      <w:r w:rsidRPr="00E928D3">
        <w:rPr>
          <w:rFonts w:ascii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E928D3" w:rsidR="00C52F63">
        <w:rPr>
          <w:rFonts w:ascii="Times New Roman" w:hAnsi="Times New Roman" w:cs="Times New Roman"/>
        </w:rPr>
        <w:t>Ф</w:t>
      </w:r>
      <w:r w:rsidRPr="00E928D3">
        <w:rPr>
          <w:rFonts w:ascii="Times New Roman" w:hAnsi="Times New Roman" w:cs="Times New Roman"/>
        </w:rPr>
        <w:t>.</w:t>
      </w:r>
    </w:p>
    <w:p w:rsidR="00DC7631" w:rsidRPr="00E928D3" w:rsidP="00DC76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928D3">
        <w:rPr>
          <w:rFonts w:ascii="Times New Roman" w:hAnsi="Times New Roman" w:cs="Times New Roman"/>
        </w:rPr>
        <w:t>Р</w:t>
      </w:r>
      <w:r w:rsidRPr="00E928D3" w:rsidR="00C52F63">
        <w:rPr>
          <w:rFonts w:ascii="Times New Roman" w:hAnsi="Times New Roman" w:cs="Times New Roman"/>
        </w:rPr>
        <w:t>азъяснить, что в соответствии с ч.1</w:t>
      </w:r>
      <w:r w:rsidRPr="00E928D3">
        <w:rPr>
          <w:rFonts w:ascii="Times New Roman" w:hAnsi="Times New Roman" w:cs="Times New Roman"/>
        </w:rPr>
        <w:t xml:space="preserve"> ст. 20.25 КоАП Р</w:t>
      </w:r>
      <w:r w:rsidRPr="00E928D3" w:rsidR="00C52F63">
        <w:rPr>
          <w:rFonts w:ascii="Times New Roman" w:hAnsi="Times New Roman" w:cs="Times New Roman"/>
        </w:rPr>
        <w:t>Ф</w:t>
      </w:r>
      <w:r w:rsidRPr="00E928D3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C7631" w:rsidRPr="00E928D3" w:rsidP="00DC7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E928D3">
        <w:rPr>
          <w:rFonts w:ascii="Times New Roman" w:eastAsia="Calibri" w:hAnsi="Times New Roman" w:cs="Times New Roman"/>
        </w:rPr>
        <w:t>Красноперекопский</w:t>
      </w:r>
      <w:r w:rsidRPr="00E928D3">
        <w:rPr>
          <w:rFonts w:ascii="Times New Roman" w:eastAsia="Calibri" w:hAnsi="Times New Roman" w:cs="Times New Roman"/>
        </w:rPr>
        <w:t xml:space="preserve"> районный суд Республики Крым в течение 10</w:t>
      </w:r>
      <w:r w:rsidRPr="00E928D3" w:rsidR="00C52F63">
        <w:rPr>
          <w:rFonts w:ascii="Times New Roman" w:eastAsia="Calibri" w:hAnsi="Times New Roman" w:cs="Times New Roman"/>
        </w:rPr>
        <w:t xml:space="preserve"> дней </w:t>
      </w:r>
      <w:r w:rsidRPr="00E928D3">
        <w:rPr>
          <w:rFonts w:ascii="Times New Roman" w:eastAsia="Calibri" w:hAnsi="Times New Roman" w:cs="Times New Roman"/>
        </w:rPr>
        <w:t xml:space="preserve">со дня </w:t>
      </w:r>
      <w:r w:rsidRPr="00E928D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928D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DC7631" w:rsidRPr="00E928D3" w:rsidP="00DC763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1AFE" w:rsidRPr="00E928D3" w:rsidP="00DC763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28D3">
        <w:rPr>
          <w:rFonts w:ascii="Times New Roman" w:eastAsia="Calibri" w:hAnsi="Times New Roman" w:cs="Times New Roman"/>
        </w:rPr>
        <w:t>Мировой судья</w:t>
      </w:r>
      <w:r w:rsidRPr="00E928D3">
        <w:rPr>
          <w:rFonts w:ascii="Times New Roman" w:eastAsia="Calibri" w:hAnsi="Times New Roman" w:cs="Times New Roman"/>
        </w:rPr>
        <w:tab/>
      </w:r>
      <w:r w:rsidRPr="00E928D3">
        <w:rPr>
          <w:rFonts w:ascii="Times New Roman" w:eastAsia="Calibri" w:hAnsi="Times New Roman" w:cs="Times New Roman"/>
        </w:rPr>
        <w:tab/>
      </w:r>
      <w:r w:rsidRPr="00E928D3">
        <w:rPr>
          <w:rFonts w:ascii="Times New Roman" w:eastAsia="Calibri" w:hAnsi="Times New Roman" w:cs="Times New Roman"/>
        </w:rPr>
        <w:tab/>
      </w:r>
      <w:r w:rsidRPr="00E928D3">
        <w:rPr>
          <w:rFonts w:ascii="Times New Roman" w:eastAsia="Calibri" w:hAnsi="Times New Roman" w:cs="Times New Roman"/>
        </w:rPr>
        <w:tab/>
        <w:t>(подпись)</w:t>
      </w:r>
      <w:r w:rsidRPr="00E928D3">
        <w:rPr>
          <w:rFonts w:ascii="Times New Roman" w:eastAsia="Calibri" w:hAnsi="Times New Roman" w:cs="Times New Roman"/>
        </w:rPr>
        <w:tab/>
      </w:r>
      <w:r w:rsidRPr="00E928D3">
        <w:rPr>
          <w:rFonts w:ascii="Times New Roman" w:eastAsia="Calibri" w:hAnsi="Times New Roman" w:cs="Times New Roman"/>
        </w:rPr>
        <w:tab/>
      </w:r>
      <w:r w:rsidRPr="00E928D3">
        <w:rPr>
          <w:rFonts w:ascii="Times New Roman" w:eastAsia="Calibri" w:hAnsi="Times New Roman" w:cs="Times New Roman"/>
        </w:rPr>
        <w:tab/>
      </w:r>
      <w:r w:rsidRPr="00E928D3">
        <w:rPr>
          <w:rFonts w:ascii="Times New Roman" w:eastAsia="Calibri" w:hAnsi="Times New Roman" w:cs="Times New Roman"/>
        </w:rPr>
        <w:tab/>
      </w:r>
      <w:r w:rsidRPr="00E928D3">
        <w:rPr>
          <w:rFonts w:ascii="Times New Roman" w:eastAsia="Calibri" w:hAnsi="Times New Roman" w:cs="Times New Roman"/>
        </w:rPr>
        <w:tab/>
        <w:t xml:space="preserve">Д.Б. </w:t>
      </w:r>
      <w:r w:rsidRPr="00E928D3">
        <w:rPr>
          <w:rFonts w:ascii="Times New Roman" w:eastAsia="Calibri" w:hAnsi="Times New Roman" w:cs="Times New Roman"/>
        </w:rPr>
        <w:t>Оконова</w:t>
      </w:r>
      <w:r w:rsidRPr="00E928D3">
        <w:rPr>
          <w:rFonts w:ascii="Times New Roman" w:eastAsia="Calibri" w:hAnsi="Times New Roman" w:cs="Times New Roman"/>
        </w:rPr>
        <w:t xml:space="preserve"> </w:t>
      </w:r>
    </w:p>
    <w:p w:rsidR="00E928D3" w:rsidRPr="00E928D3" w:rsidP="00DC763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8D3" w:rsidRPr="00E928D3" w:rsidP="00E928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28D3">
        <w:rPr>
          <w:rFonts w:ascii="Times New Roman" w:hAnsi="Times New Roman" w:cs="Times New Roman"/>
        </w:rPr>
        <w:t xml:space="preserve">ДЕПЕРСОНИФИКАЦИЮ </w:t>
      </w:r>
    </w:p>
    <w:p w:rsidR="00E928D3" w:rsidRPr="00E928D3" w:rsidP="00E928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28D3">
        <w:rPr>
          <w:rFonts w:ascii="Times New Roman" w:hAnsi="Times New Roman" w:cs="Times New Roman"/>
        </w:rPr>
        <w:t>Лингвистический контроль произвела</w:t>
      </w:r>
    </w:p>
    <w:p w:rsidR="00E928D3" w:rsidRPr="00E928D3" w:rsidP="00E928D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928D3">
        <w:rPr>
          <w:rFonts w:ascii="Times New Roman" w:hAnsi="Times New Roman" w:cs="Times New Roman"/>
        </w:rPr>
        <w:t xml:space="preserve">Мировой судья  ________________________  Д.Б. </w:t>
      </w:r>
      <w:r w:rsidRPr="00E928D3">
        <w:rPr>
          <w:rFonts w:ascii="Times New Roman" w:hAnsi="Times New Roman" w:cs="Times New Roman"/>
        </w:rPr>
        <w:t>Оконова</w:t>
      </w:r>
    </w:p>
    <w:p w:rsidR="00E928D3" w:rsidRPr="00E928D3" w:rsidP="00E928D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928D3">
        <w:rPr>
          <w:rFonts w:ascii="Times New Roman" w:hAnsi="Times New Roman" w:cs="Times New Roman"/>
          <w:iCs/>
        </w:rPr>
        <w:t>«____»_____________ 20___г.</w:t>
      </w:r>
    </w:p>
    <w:p w:rsidR="00E928D3" w:rsidRPr="00E34709" w:rsidP="00DC7631">
      <w:pPr>
        <w:spacing w:after="0" w:line="240" w:lineRule="auto"/>
        <w:jc w:val="both"/>
        <w:rPr>
          <w:sz w:val="24"/>
          <w:szCs w:val="24"/>
        </w:rPr>
      </w:pPr>
    </w:p>
    <w:sectPr w:rsidSect="00DC7631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D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9F"/>
    <w:rsid w:val="002B6EEA"/>
    <w:rsid w:val="003207E5"/>
    <w:rsid w:val="00321AFE"/>
    <w:rsid w:val="003F56D3"/>
    <w:rsid w:val="00637587"/>
    <w:rsid w:val="007F689F"/>
    <w:rsid w:val="009A5FD1"/>
    <w:rsid w:val="00A4299E"/>
    <w:rsid w:val="00C52F63"/>
    <w:rsid w:val="00CF0FC6"/>
    <w:rsid w:val="00D31A18"/>
    <w:rsid w:val="00DC7631"/>
    <w:rsid w:val="00E34709"/>
    <w:rsid w:val="00E928D3"/>
    <w:rsid w:val="00FF2A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C7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C7631"/>
  </w:style>
  <w:style w:type="paragraph" w:styleId="NormalWeb">
    <w:name w:val="Normal (Web)"/>
    <w:basedOn w:val="Normal"/>
    <w:uiPriority w:val="99"/>
    <w:rsid w:val="00DC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4299E"/>
    <w:rPr>
      <w:b/>
      <w:bCs/>
    </w:rPr>
  </w:style>
  <w:style w:type="paragraph" w:customStyle="1" w:styleId="ConsPlusNormal">
    <w:name w:val="ConsPlusNormal"/>
    <w:rsid w:val="00FF2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