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49BA" w:rsidRPr="009525EE" w:rsidP="00834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525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5-60-246/2025</w:t>
      </w:r>
    </w:p>
    <w:p w:rsidR="008349BA" w:rsidRPr="009525EE" w:rsidP="00834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525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УИД 91</w:t>
      </w:r>
      <w:r w:rsidRPr="009525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MS</w:t>
      </w:r>
      <w:r w:rsidRPr="009525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0060-01-2025-001703-35 </w:t>
      </w:r>
    </w:p>
    <w:p w:rsidR="008349BA" w:rsidRPr="009525EE" w:rsidP="008349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49BA" w:rsidRPr="009525EE" w:rsidP="00834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9525E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</w:t>
      </w:r>
      <w:r w:rsidRPr="009525E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О С Т А Н О В Л Е Н И Е</w:t>
      </w:r>
    </w:p>
    <w:p w:rsidR="008349BA" w:rsidRPr="009525EE" w:rsidP="008349B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9525E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 назначении административного наказания</w:t>
      </w:r>
    </w:p>
    <w:p w:rsidR="008349BA" w:rsidRPr="009525EE" w:rsidP="008349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г. Красноперекопск</w:t>
      </w:r>
      <w:r w:rsidRP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9525EE" w:rsidR="00D17719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20 октября 2025 г.</w:t>
      </w:r>
    </w:p>
    <w:p w:rsidR="008349BA" w:rsidRPr="009525EE" w:rsidP="008349B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</w:t>
      </w:r>
      <w:r w:rsidRPr="009525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рассмотрев в помещении суда по </w:t>
      </w:r>
      <w:r w:rsidRPr="009525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адресу: </w:t>
      </w:r>
      <w:r w:rsidRP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296002, РФ, Республика Крым, г. Красноперекопск, мкр. 10, д. 4, дело об административном правонарушении, предусмотренном ч. 3 ст. 12.8 Кодекса Российской Федерации об административных правонарушениях, в отношении</w:t>
      </w:r>
    </w:p>
    <w:p w:rsidR="008349BA" w:rsidRPr="009525EE" w:rsidP="008349BA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Тим</w:t>
      </w:r>
      <w:r w:rsidRPr="009525EE" w:rsidR="005646F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ец</w:t>
      </w:r>
      <w:r w:rsidRPr="009525EE" w:rsidR="005646F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Андрея Анатольевича</w:t>
      </w:r>
      <w:r w:rsidRPr="009525EE" w:rsidR="003E65B1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9525EE" w:rsid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&lt;персональные данные&gt;</w:t>
      </w:r>
      <w:r w:rsidRPr="009525EE" w:rsid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525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,</w:t>
      </w:r>
    </w:p>
    <w:p w:rsidR="008349BA" w:rsidRPr="009525EE" w:rsidP="008349B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9525EE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  <w:t>у с т а н о в и л</w:t>
      </w:r>
      <w:r w:rsidRPr="009525EE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  <w:t xml:space="preserve"> :</w:t>
      </w:r>
    </w:p>
    <w:p w:rsidR="008349BA" w:rsidRPr="009525EE" w:rsidP="003E65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Тим</w:t>
      </w:r>
      <w:r w:rsidRPr="009525EE" w:rsidR="003E6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ец А.А. 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совершил правонарушение, предусмотренное ч. 3 ст. 12.8 КоАП РФ, при следующих обстоятельствах.</w:t>
      </w:r>
    </w:p>
    <w:p w:rsidR="008349BA" w:rsidRPr="009525EE" w:rsidP="00834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14.10.2025 в 17 час. 24 мин. на </w:t>
      </w:r>
      <w:r w:rsidRPr="009525EE" w:rsid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&lt;адрес&gt; 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Тимец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 управлял принадлежащим ему транспортным средством </w:t>
      </w:r>
      <w:r w:rsidRPr="009525EE" w:rsid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 марка транспортного средства &gt; 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государственным регистрационным знаком </w:t>
      </w:r>
      <w:r w:rsidRPr="009525EE" w:rsid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 номер &gt;, 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не имея права управления транспортными средствами, </w:t>
      </w:r>
      <w:r w:rsidRPr="009525EE">
        <w:rPr>
          <w:rFonts w:ascii="Times New Roman" w:hAnsi="Times New Roman" w:cs="Times New Roman"/>
          <w:sz w:val="20"/>
          <w:szCs w:val="20"/>
        </w:rPr>
        <w:t xml:space="preserve">находясь в состоянии алкогольного опьянения, чем нарушил п.2.1.1, 2.7 ПДД РФ. </w:t>
      </w:r>
    </w:p>
    <w:p w:rsidR="008349BA" w:rsidRPr="009525EE" w:rsidP="008349BA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525E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судебном заседании 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Тим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ц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А.А. </w:t>
      </w:r>
      <w:r w:rsidRPr="009525E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9525EE" w:rsidR="003E65B1">
        <w:rPr>
          <w:rFonts w:ascii="Times New Roman" w:hAnsi="Times New Roman" w:cs="Times New Roman"/>
          <w:color w:val="000000" w:themeColor="text1"/>
          <w:sz w:val="20"/>
          <w:szCs w:val="20"/>
        </w:rPr>
        <w:t>Тим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ец А.А. </w:t>
      </w:r>
      <w:r w:rsidRPr="009525EE" w:rsidR="003E6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вину 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признал и </w:t>
      </w:r>
      <w:r w:rsidRPr="009525EE">
        <w:rPr>
          <w:rFonts w:ascii="Times New Roman" w:eastAsia="Arial Unicode MS" w:hAnsi="Times New Roman" w:cs="Times New Roman"/>
          <w:sz w:val="20"/>
          <w:szCs w:val="20"/>
          <w:lang w:eastAsia="ru-RU"/>
        </w:rPr>
        <w:t>пояснил, что водительское удостоверение не получал, управлял</w:t>
      </w:r>
      <w:r w:rsidRPr="009525EE" w:rsidR="003E65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своим автомобилем</w:t>
      </w:r>
      <w:r w:rsidRPr="009525EE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9525EE" w:rsidR="003E65B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так как ему надо было проконтролировать бурение скважины, прошел освидетельствование на месте, но не</w:t>
      </w:r>
      <w:r w:rsidRPr="009525EE" w:rsidR="008F150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согласился с результатом, прошел освидетельствование в медицинском учреждении. </w:t>
      </w:r>
      <w:r w:rsidRPr="009525E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</w:p>
    <w:p w:rsidR="008349BA" w:rsidRPr="009525EE" w:rsidP="008349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Исследовав материалы дела, выслушав объяснения Тим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ц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, мировой судья пришёл к выводу о том, что совершение Тим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цом А.А. 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административного правонарушения подтверждается следующими доказат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ельствами: протоколом </w:t>
      </w:r>
      <w:r w:rsidRPr="009525EE" w:rsid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&lt; номер &gt;   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об адми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нистративном правонарушении от </w:t>
      </w:r>
      <w:r w:rsidRPr="009525EE" w:rsid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(л.д. 4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); п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 xml:space="preserve">ротоколом </w:t>
      </w:r>
      <w:r w:rsidRPr="009525EE" w:rsidR="009525EE">
        <w:rPr>
          <w:rFonts w:ascii="Times New Roman" w:eastAsia="Calibri" w:hAnsi="Times New Roman" w:cs="Times New Roman"/>
          <w:sz w:val="20"/>
          <w:szCs w:val="20"/>
        </w:rPr>
        <w:t xml:space="preserve"> &lt; номер &gt;  </w:t>
      </w:r>
      <w:r w:rsidRPr="009525EE">
        <w:rPr>
          <w:rFonts w:ascii="Times New Roman" w:eastAsia="Calibri" w:hAnsi="Times New Roman" w:cs="Times New Roman"/>
          <w:sz w:val="20"/>
          <w:szCs w:val="20"/>
        </w:rPr>
        <w:t>об отстранении от управл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 xml:space="preserve">ения транспортным средством 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>от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525EE" w:rsidR="009525EE">
        <w:rPr>
          <w:rFonts w:ascii="Times New Roman" w:eastAsia="Calibri" w:hAnsi="Times New Roman" w:cs="Times New Roman"/>
          <w:sz w:val="20"/>
          <w:szCs w:val="20"/>
        </w:rPr>
        <w:t xml:space="preserve">&lt;дата &gt; </w:t>
      </w:r>
      <w:r w:rsidRPr="009525EE">
        <w:rPr>
          <w:rFonts w:ascii="Times New Roman" w:eastAsia="Calibri" w:hAnsi="Times New Roman" w:cs="Times New Roman"/>
          <w:sz w:val="20"/>
          <w:szCs w:val="20"/>
        </w:rPr>
        <w:t>(л.д.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>6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); 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актом </w:t>
      </w:r>
      <w:r w:rsidRPr="009525EE" w:rsidR="009525EE">
        <w:rPr>
          <w:rFonts w:ascii="Times New Roman" w:eastAsia="Calibri" w:hAnsi="Times New Roman" w:cs="Times New Roman"/>
          <w:sz w:val="20"/>
          <w:szCs w:val="20"/>
        </w:rPr>
        <w:t xml:space="preserve">&lt; номер &gt;   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освидетельствования на состояние алкогольного опьянения от </w:t>
      </w:r>
      <w:r w:rsidRPr="009525EE" w:rsidR="009525EE">
        <w:rPr>
          <w:rFonts w:ascii="Times New Roman" w:eastAsia="Calibri" w:hAnsi="Times New Roman" w:cs="Times New Roman"/>
          <w:sz w:val="20"/>
          <w:szCs w:val="20"/>
        </w:rPr>
        <w:t xml:space="preserve">&lt;дата &gt; 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(л.д.6), тестом </w:t>
      </w:r>
      <w:r w:rsidRPr="009525EE" w:rsidR="009525EE">
        <w:rPr>
          <w:rFonts w:ascii="Times New Roman" w:eastAsia="Calibri" w:hAnsi="Times New Roman" w:cs="Times New Roman"/>
          <w:sz w:val="20"/>
          <w:szCs w:val="20"/>
        </w:rPr>
        <w:t xml:space="preserve">&lt; номер &gt;  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9525EE" w:rsidR="009525EE">
        <w:rPr>
          <w:rFonts w:ascii="Times New Roman" w:eastAsia="Calibri" w:hAnsi="Times New Roman" w:cs="Times New Roman"/>
          <w:sz w:val="20"/>
          <w:szCs w:val="20"/>
        </w:rPr>
        <w:t xml:space="preserve">&lt;дата &gt; 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>(л.д.5</w:t>
      </w:r>
      <w:r w:rsidRPr="009525EE">
        <w:rPr>
          <w:rFonts w:ascii="Times New Roman" w:eastAsia="Calibri" w:hAnsi="Times New Roman" w:cs="Times New Roman"/>
          <w:sz w:val="20"/>
          <w:szCs w:val="20"/>
        </w:rPr>
        <w:t>);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 xml:space="preserve"> протоколом </w:t>
      </w:r>
      <w:r w:rsidRPr="009525EE" w:rsidR="009525EE">
        <w:rPr>
          <w:rFonts w:ascii="Times New Roman" w:eastAsia="Calibri" w:hAnsi="Times New Roman" w:cs="Times New Roman"/>
          <w:sz w:val="20"/>
          <w:szCs w:val="20"/>
        </w:rPr>
        <w:t xml:space="preserve">&lt; номер &gt;  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>о направлении на медицинское освидетельствование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9525EE" w:rsidR="009525EE">
        <w:rPr>
          <w:rFonts w:ascii="Times New Roman" w:eastAsia="Calibri" w:hAnsi="Times New Roman" w:cs="Times New Roman"/>
          <w:sz w:val="20"/>
          <w:szCs w:val="20"/>
        </w:rPr>
        <w:t xml:space="preserve">&lt;дата &gt; 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 xml:space="preserve">(л.д.8); актом </w:t>
      </w:r>
      <w:r w:rsidRPr="009525EE" w:rsidR="009525EE">
        <w:rPr>
          <w:rFonts w:ascii="Times New Roman" w:eastAsia="Calibri" w:hAnsi="Times New Roman" w:cs="Times New Roman"/>
          <w:sz w:val="20"/>
          <w:szCs w:val="20"/>
        </w:rPr>
        <w:t xml:space="preserve">&lt; номер &gt;    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 xml:space="preserve"> медицинского освидетельствования от </w:t>
      </w:r>
      <w:r w:rsidRPr="009525EE" w:rsidR="009525EE">
        <w:rPr>
          <w:rFonts w:ascii="Times New Roman" w:eastAsia="Calibri" w:hAnsi="Times New Roman" w:cs="Times New Roman"/>
          <w:sz w:val="20"/>
          <w:szCs w:val="20"/>
        </w:rPr>
        <w:t xml:space="preserve">&lt;дата &gt; 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 xml:space="preserve">об установлении состояния алкогольного опьянения (л.д.9); </w:t>
      </w:r>
      <w:r w:rsidRPr="009525EE">
        <w:rPr>
          <w:rFonts w:ascii="Times New Roman" w:eastAsia="Calibri" w:hAnsi="Times New Roman" w:cs="Times New Roman"/>
          <w:sz w:val="20"/>
          <w:szCs w:val="20"/>
        </w:rPr>
        <w:t>видеозапис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 xml:space="preserve">ями 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9525EE" w:rsidR="009525EE">
        <w:rPr>
          <w:rFonts w:ascii="Times New Roman" w:eastAsia="Calibri" w:hAnsi="Times New Roman" w:cs="Times New Roman"/>
          <w:sz w:val="20"/>
          <w:szCs w:val="20"/>
        </w:rPr>
        <w:t xml:space="preserve">&lt;дата &gt;   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(компакт-диск, л.д. 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 xml:space="preserve">11, </w:t>
      </w:r>
      <w:r w:rsidRPr="009525EE">
        <w:rPr>
          <w:rFonts w:ascii="Times New Roman" w:eastAsia="Calibri" w:hAnsi="Times New Roman" w:cs="Times New Roman"/>
          <w:sz w:val="20"/>
          <w:szCs w:val="20"/>
        </w:rPr>
        <w:t>12);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сведениями ИЦ МВД по Республике Крым, согласно которым Тим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ец А.А. с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удим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приговором Красноперекопского районного суда Республики Крым 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от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525EE" w:rsidR="009525EE">
        <w:rPr>
          <w:rFonts w:ascii="Times New Roman" w:hAnsi="Times New Roman" w:cs="Times New Roman"/>
          <w:color w:val="000000" w:themeColor="text1"/>
          <w:sz w:val="20"/>
          <w:szCs w:val="20"/>
        </w:rPr>
        <w:t>&lt;</w:t>
      </w:r>
      <w:r w:rsidRPr="009525EE" w:rsidR="009525EE">
        <w:rPr>
          <w:rFonts w:ascii="Times New Roman" w:hAnsi="Times New Roman" w:cs="Times New Roman"/>
          <w:color w:val="000000" w:themeColor="text1"/>
          <w:sz w:val="20"/>
          <w:szCs w:val="20"/>
        </w:rPr>
        <w:t>дата</w:t>
      </w:r>
      <w:r w:rsidRPr="009525EE" w:rsid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&gt;  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 совершение преступления, предусмотренного ч. 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ст. 264.1 УК РФ (л.д.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); 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согласно дополнению к протоколу об адми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нистративном правонарушении от </w:t>
      </w:r>
      <w:r w:rsidRPr="009525EE" w:rsid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Тим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ец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среди лишенных права управления транспортными средствами не значится, водительское удостоверение не получал, по ст.12.26 ч.1, ст.12.8 ч.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1 КоАП РФ не привлекался (л.д.13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); в базе данных ФИС ГИБДД-М сведений о получении Тим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цом А.А. в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одительского удостоверения не имеется (л.д.1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);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сообщением Красноперекопского межмуниципального филиала ФКУ «УИИ» УФСИН России по РК и г. Севастополю от </w:t>
      </w:r>
      <w:r w:rsidRPr="009525EE" w:rsid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  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снятии 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Тимца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 с учета по дополнительному наказания в виде лишения права заниматься деятельностью, связанном с управлением транспортными средствами, </w:t>
      </w:r>
      <w:r w:rsidRPr="009525EE" w:rsid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на основании ч.1 ст.80.2 УК РФ (л.д.15);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огласно сведениям базы данных ФИС ГИБДД-М 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Тим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ец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А.А. </w:t>
      </w:r>
      <w:r w:rsidRPr="009525EE" w:rsid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  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привлечен к административной ответственности по 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ч.1 ст.12.37 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КоАП РФ с назначением штрафа (л.д.1</w:t>
      </w:r>
      <w:r w:rsidRPr="009525EE" w:rsidR="008F1505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9525EE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:rsidR="008349BA" w:rsidRPr="009525EE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25EE">
        <w:rPr>
          <w:rFonts w:ascii="Times New Roman" w:eastAsia="Calibri" w:hAnsi="Times New Roman" w:cs="Times New Roman"/>
          <w:sz w:val="20"/>
          <w:szCs w:val="20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8349BA" w:rsidRPr="009525EE" w:rsidP="008349B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525EE">
        <w:rPr>
          <w:rFonts w:ascii="Times New Roman" w:hAnsi="Times New Roman" w:cs="Times New Roman"/>
          <w:sz w:val="20"/>
          <w:szCs w:val="20"/>
        </w:rPr>
        <w:t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349BA" w:rsidRPr="009525EE" w:rsidP="008349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25EE">
        <w:rPr>
          <w:rFonts w:ascii="Times New Roman" w:hAnsi="Times New Roman" w:cs="Times New Roman"/>
          <w:sz w:val="20"/>
          <w:szCs w:val="20"/>
        </w:rPr>
        <w:t xml:space="preserve">Пунктом 2.1.1 ПДД предусмотрено, что водитель механического транспортного средства обязан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</w:t>
      </w:r>
      <w:r w:rsidRPr="009525EE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подкатегории;</w:t>
      </w:r>
    </w:p>
    <w:p w:rsidR="008349BA" w:rsidRPr="009525EE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С </w:t>
      </w:r>
      <w:r w:rsidRPr="009525EE">
        <w:rPr>
          <w:rFonts w:ascii="Times New Roman" w:eastAsia="Calibri" w:hAnsi="Times New Roman" w:cs="Times New Roman"/>
          <w:sz w:val="20"/>
          <w:szCs w:val="20"/>
        </w:rPr>
        <w:t>учётом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 установленных по делу обстоятельств требования указанных норм Тим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 xml:space="preserve">цом А.А. </w:t>
      </w:r>
      <w:r w:rsidRPr="009525EE">
        <w:rPr>
          <w:rFonts w:ascii="Times New Roman" w:eastAsia="Calibri" w:hAnsi="Times New Roman" w:cs="Times New Roman"/>
          <w:sz w:val="20"/>
          <w:szCs w:val="20"/>
        </w:rPr>
        <w:t>не соблюдены.</w:t>
      </w:r>
    </w:p>
    <w:p w:rsidR="008349BA" w:rsidRPr="009525EE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25EE">
        <w:rPr>
          <w:rFonts w:ascii="Times New Roman" w:eastAsia="Calibri" w:hAnsi="Times New Roman" w:cs="Times New Roman"/>
          <w:sz w:val="20"/>
          <w:szCs w:val="20"/>
        </w:rPr>
        <w:t>Исследовав и оценив доказательства в их совокупности, мировой судья считает, что вина Тим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>ц</w:t>
      </w:r>
      <w:r w:rsidRPr="009525EE">
        <w:rPr>
          <w:rFonts w:ascii="Times New Roman" w:eastAsia="Calibri" w:hAnsi="Times New Roman" w:cs="Times New Roman"/>
          <w:sz w:val="20"/>
          <w:szCs w:val="20"/>
        </w:rPr>
        <w:t>а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 xml:space="preserve"> А.А. </w:t>
      </w:r>
      <w:r w:rsidRPr="009525EE">
        <w:rPr>
          <w:rFonts w:ascii="Times New Roman" w:eastAsia="Calibri" w:hAnsi="Times New Roman" w:cs="Times New Roman"/>
          <w:sz w:val="20"/>
          <w:szCs w:val="20"/>
        </w:rPr>
        <w:t>установлена.</w:t>
      </w:r>
    </w:p>
    <w:p w:rsidR="008349BA" w:rsidRPr="009525EE" w:rsidP="00834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25E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Таким образом, действия Тим</w:t>
      </w:r>
      <w:r w:rsidRPr="009525EE" w:rsidR="008F150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ц</w:t>
      </w:r>
      <w:r w:rsidRPr="009525E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</w:t>
      </w:r>
      <w:r w:rsidRPr="009525EE" w:rsidR="008F150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А.А. </w:t>
      </w:r>
      <w:r w:rsidRPr="009525EE">
        <w:rPr>
          <w:rFonts w:ascii="Times New Roman" w:eastAsia="Calibri" w:hAnsi="Times New Roman" w:cs="Times New Roman"/>
          <w:sz w:val="20"/>
          <w:szCs w:val="20"/>
        </w:rPr>
        <w:t>содержат состав административного правонарушения, предусмотренного</w:t>
      </w:r>
      <w:r w:rsidRPr="009525E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по ч. 3 ст. 12.8 Кодекса Российской Федерации об административных правонарушениях, </w:t>
      </w:r>
      <w:r w:rsidRPr="009525EE">
        <w:rPr>
          <w:rFonts w:ascii="Times New Roman" w:hAnsi="Times New Roman" w:cs="Times New Roman"/>
          <w:sz w:val="20"/>
          <w:szCs w:val="20"/>
        </w:rPr>
        <w:t xml:space="preserve">как управление транспортным средством водителем, находящимся в состоянии опьянения и не имеющим права управления транспортными средствами, при отсутствии в действиях уголовно наказуемого деяния. </w:t>
      </w:r>
    </w:p>
    <w:p w:rsidR="00D17719" w:rsidRPr="009525EE" w:rsidP="008349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25EE">
        <w:rPr>
          <w:rFonts w:ascii="Times New Roman" w:eastAsia="Calibri" w:hAnsi="Times New Roman" w:cs="Times New Roman"/>
          <w:sz w:val="20"/>
          <w:szCs w:val="20"/>
        </w:rPr>
        <w:t>Обстоятельством, смягчающим административную ответственность, признается признание вины.</w:t>
      </w:r>
    </w:p>
    <w:p w:rsidR="008349BA" w:rsidRPr="009525EE" w:rsidP="008349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9525E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Обстоятельств, предусмотренных ст. 24.5 КоАП РФ, исключающих производство по делу, 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и отягчающих административную ответственность, </w:t>
      </w:r>
      <w:r w:rsidRPr="00952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мировым </w:t>
      </w:r>
      <w:r w:rsidRPr="009525E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судьёй не установлено.</w:t>
      </w:r>
    </w:p>
    <w:p w:rsidR="008349BA" w:rsidRPr="009525EE" w:rsidP="00834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8349BA" w:rsidRPr="009525EE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25EE">
        <w:rPr>
          <w:rFonts w:ascii="Times New Roman" w:eastAsia="Calibri" w:hAnsi="Times New Roman" w:cs="Times New Roman"/>
          <w:sz w:val="20"/>
          <w:szCs w:val="20"/>
        </w:rPr>
        <w:t>Мировым судьёй установлено, что Тим</w:t>
      </w:r>
      <w:r w:rsidRPr="009525EE" w:rsidR="008F1505">
        <w:rPr>
          <w:rFonts w:ascii="Times New Roman" w:eastAsia="Calibri" w:hAnsi="Times New Roman" w:cs="Times New Roman"/>
          <w:sz w:val="20"/>
          <w:szCs w:val="20"/>
        </w:rPr>
        <w:t>ец А.А. я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вляется инвалидом 2 группы, в силу ч.2 ст.3.9 КоАП РФ административный арест к нему не может применяться. </w:t>
      </w:r>
    </w:p>
    <w:p w:rsidR="008349BA" w:rsidRPr="009525EE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25EE">
        <w:rPr>
          <w:rFonts w:ascii="Times New Roman" w:eastAsia="Calibri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положение.</w:t>
      </w:r>
    </w:p>
    <w:p w:rsidR="008349BA" w:rsidRPr="009525EE" w:rsidP="00834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9525EE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349BA" w:rsidRPr="009525EE" w:rsidP="00834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9525E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С учётом </w:t>
      </w:r>
      <w:r w:rsidRPr="009525E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изложенного</w:t>
      </w:r>
      <w:r w:rsidRPr="009525E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руководствуясь ст. 29.9 – 29.11 КоАП РФ, мировой судья</w:t>
      </w:r>
    </w:p>
    <w:p w:rsidR="008349BA" w:rsidRPr="009525EE" w:rsidP="008349BA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9525EE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п</w:t>
      </w:r>
      <w:r w:rsidRPr="009525EE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о с т а н о в и л :</w:t>
      </w:r>
    </w:p>
    <w:p w:rsidR="008349BA" w:rsidRPr="009525EE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25EE">
        <w:rPr>
          <w:rFonts w:ascii="Times New Roman" w:eastAsia="Arial Unicode MS" w:hAnsi="Times New Roman" w:cs="Times New Roman"/>
          <w:sz w:val="20"/>
          <w:szCs w:val="20"/>
          <w:lang w:eastAsia="ru-RU"/>
        </w:rPr>
        <w:t>Тим</w:t>
      </w:r>
      <w:r w:rsidRPr="009525EE" w:rsidR="00D17719">
        <w:rPr>
          <w:rFonts w:ascii="Times New Roman" w:eastAsia="Arial Unicode MS" w:hAnsi="Times New Roman" w:cs="Times New Roman"/>
          <w:sz w:val="20"/>
          <w:szCs w:val="20"/>
          <w:lang w:eastAsia="ru-RU"/>
        </w:rPr>
        <w:t>ц</w:t>
      </w:r>
      <w:r w:rsidRPr="009525EE">
        <w:rPr>
          <w:rFonts w:ascii="Times New Roman" w:eastAsia="Arial Unicode MS" w:hAnsi="Times New Roman" w:cs="Times New Roman"/>
          <w:sz w:val="20"/>
          <w:szCs w:val="20"/>
          <w:lang w:eastAsia="ru-RU"/>
        </w:rPr>
        <w:t>а</w:t>
      </w:r>
      <w:r w:rsidRPr="009525EE" w:rsidR="00D1771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Андрея Анатольевича </w:t>
      </w:r>
      <w:r w:rsidRPr="009525E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признать 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виновным в совершении административного правонарушения, предусмотренного ч. 3 ст. 12.8 Кодекса РФ об административных правонарушениях, и назначить ему наказание в виде административного штрафа в размере </w:t>
      </w:r>
      <w:r w:rsidRPr="009525EE" w:rsidR="00D17719">
        <w:rPr>
          <w:rFonts w:ascii="Times New Roman" w:eastAsia="Calibri" w:hAnsi="Times New Roman" w:cs="Times New Roman"/>
          <w:sz w:val="20"/>
          <w:szCs w:val="20"/>
        </w:rPr>
        <w:t>45</w:t>
      </w:r>
      <w:r w:rsidRPr="009525EE">
        <w:rPr>
          <w:rFonts w:ascii="Times New Roman" w:eastAsia="Calibri" w:hAnsi="Times New Roman" w:cs="Times New Roman"/>
          <w:sz w:val="20"/>
          <w:szCs w:val="20"/>
        </w:rPr>
        <w:t>000 (</w:t>
      </w:r>
      <w:r w:rsidRPr="009525EE" w:rsidR="00D17719">
        <w:rPr>
          <w:rFonts w:ascii="Times New Roman" w:eastAsia="Calibri" w:hAnsi="Times New Roman" w:cs="Times New Roman"/>
          <w:sz w:val="20"/>
          <w:szCs w:val="20"/>
        </w:rPr>
        <w:t xml:space="preserve">сорок пять 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тысяч) рублей.  </w:t>
      </w:r>
    </w:p>
    <w:p w:rsidR="008349BA" w:rsidRPr="009525EE" w:rsidP="008349B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9525EE">
        <w:rPr>
          <w:rFonts w:eastAsia="Calibri"/>
          <w:sz w:val="20"/>
          <w:szCs w:val="20"/>
        </w:rPr>
        <w:tab/>
        <w:t xml:space="preserve">Административный штраф </w:t>
      </w:r>
      <w:r w:rsidRPr="009525EE" w:rsidR="00530B32">
        <w:rPr>
          <w:rFonts w:eastAsia="Calibri"/>
          <w:sz w:val="20"/>
          <w:szCs w:val="20"/>
        </w:rPr>
        <w:t>в сумме 45</w:t>
      </w:r>
      <w:r w:rsidRPr="009525EE">
        <w:rPr>
          <w:rFonts w:eastAsia="Calibri"/>
          <w:sz w:val="20"/>
          <w:szCs w:val="20"/>
        </w:rPr>
        <w:t>000 (</w:t>
      </w:r>
      <w:r w:rsidRPr="009525EE" w:rsidR="00530B32">
        <w:rPr>
          <w:rFonts w:eastAsia="Calibri"/>
          <w:sz w:val="20"/>
          <w:szCs w:val="20"/>
        </w:rPr>
        <w:t xml:space="preserve">сорок пять </w:t>
      </w:r>
      <w:r w:rsidRPr="009525EE">
        <w:rPr>
          <w:rFonts w:eastAsia="Calibri"/>
          <w:sz w:val="20"/>
          <w:szCs w:val="20"/>
        </w:rPr>
        <w:t>тысяч) рублей следует уплатить по следующим реквизитам: получатель УФК по Республике Крым (МО МВД России «Красноперекопский»), л/с 04751А92390, КПП 910601001, ИНН 9106000078, ОКТМО 35718000, номер счета 03100643000000017500 в Отделение Республика Крым Банка России,  БИК 013510002, кор/сч. 40102810645370000035, КБК 1881</w:t>
      </w:r>
      <w:r w:rsidRPr="009525EE" w:rsidR="00D17719">
        <w:rPr>
          <w:rFonts w:eastAsia="Calibri"/>
          <w:sz w:val="20"/>
          <w:szCs w:val="20"/>
        </w:rPr>
        <w:t>1601123010001140, УИН 1881049125</w:t>
      </w:r>
      <w:r w:rsidRPr="009525EE">
        <w:rPr>
          <w:rFonts w:eastAsia="Calibri"/>
          <w:sz w:val="20"/>
          <w:szCs w:val="20"/>
        </w:rPr>
        <w:t>210000</w:t>
      </w:r>
      <w:r w:rsidRPr="009525EE" w:rsidR="00D17719">
        <w:rPr>
          <w:rFonts w:eastAsia="Calibri"/>
          <w:sz w:val="20"/>
          <w:szCs w:val="20"/>
        </w:rPr>
        <w:t>2</w:t>
      </w:r>
      <w:r w:rsidRPr="009525EE">
        <w:rPr>
          <w:rFonts w:eastAsia="Calibri"/>
          <w:sz w:val="20"/>
          <w:szCs w:val="20"/>
        </w:rPr>
        <w:t>1</w:t>
      </w:r>
      <w:r w:rsidRPr="009525EE" w:rsidR="00D17719">
        <w:rPr>
          <w:rFonts w:eastAsia="Calibri"/>
          <w:sz w:val="20"/>
          <w:szCs w:val="20"/>
        </w:rPr>
        <w:t>54</w:t>
      </w:r>
      <w:r w:rsidRPr="009525EE">
        <w:rPr>
          <w:rFonts w:eastAsia="Calibri"/>
          <w:sz w:val="20"/>
          <w:szCs w:val="20"/>
        </w:rPr>
        <w:t>.</w:t>
      </w:r>
    </w:p>
    <w:p w:rsidR="008349BA" w:rsidRPr="009525EE" w:rsidP="008349B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525EE">
        <w:rPr>
          <w:rFonts w:ascii="Times New Roman" w:hAnsi="Times New Roman"/>
          <w:sz w:val="20"/>
          <w:szCs w:val="20"/>
        </w:rPr>
        <w:t xml:space="preserve">Квитанция об уплате штрафа должна быть представлена </w:t>
      </w:r>
      <w:r w:rsidRPr="009525EE">
        <w:rPr>
          <w:rFonts w:ascii="Times New Roman" w:eastAsia="Arial Unicode MS" w:hAnsi="Times New Roman"/>
          <w:sz w:val="20"/>
          <w:szCs w:val="20"/>
          <w:lang w:eastAsia="ru-RU"/>
        </w:rPr>
        <w:t xml:space="preserve">мировому судье </w:t>
      </w:r>
      <w:r w:rsidRPr="009525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судебного участка № 60 Красноперекопского судебного района</w:t>
      </w:r>
      <w:r w:rsidRPr="009525EE">
        <w:rPr>
          <w:rFonts w:ascii="Times New Roman" w:hAnsi="Times New Roman"/>
          <w:sz w:val="20"/>
          <w:szCs w:val="20"/>
        </w:rPr>
        <w:t xml:space="preserve"> Республики Крым до истечения срока уплаты штрафа. </w:t>
      </w:r>
    </w:p>
    <w:p w:rsidR="008349BA" w:rsidRPr="009525EE" w:rsidP="008349B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525EE">
        <w:rPr>
          <w:rFonts w:ascii="Times New Roman" w:hAnsi="Times New Roman"/>
          <w:sz w:val="20"/>
          <w:szCs w:val="20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8349BA" w:rsidRPr="009525EE" w:rsidP="008349B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525EE">
        <w:rPr>
          <w:rFonts w:ascii="Times New Roman" w:hAnsi="Times New Roman"/>
          <w:sz w:val="20"/>
          <w:szCs w:val="20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349BA" w:rsidRPr="009525EE" w:rsidP="00834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25EE">
        <w:rPr>
          <w:rFonts w:ascii="Times New Roman" w:eastAsia="Calibri" w:hAnsi="Times New Roman" w:cs="Times New Roman"/>
          <w:sz w:val="20"/>
          <w:szCs w:val="20"/>
        </w:rPr>
        <w:t>Постановление может быть обжалова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но в Красноперекопский районный суд Республики Крым в течение 10 </w:t>
      </w:r>
      <w:r w:rsidRPr="009525EE" w:rsidR="00D17719">
        <w:rPr>
          <w:rFonts w:ascii="Times New Roman" w:eastAsia="Calibri" w:hAnsi="Times New Roman" w:cs="Times New Roman"/>
          <w:sz w:val="20"/>
          <w:szCs w:val="20"/>
        </w:rPr>
        <w:t xml:space="preserve">дней 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со дня </w:t>
      </w:r>
      <w:r w:rsidRPr="00952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через мирового судью или непосредственно в суд, уполномоченный рассматривать жалобу. </w:t>
      </w:r>
    </w:p>
    <w:p w:rsidR="008349BA" w:rsidRPr="009525EE" w:rsidP="008349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525EE" w:rsidRPr="009525EE" w:rsidP="008349B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25EE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9525EE">
        <w:rPr>
          <w:rFonts w:ascii="Times New Roman" w:eastAsia="Calibri" w:hAnsi="Times New Roman" w:cs="Times New Roman"/>
          <w:sz w:val="20"/>
          <w:szCs w:val="20"/>
        </w:rPr>
        <w:tab/>
      </w:r>
      <w:r w:rsidRPr="009525EE">
        <w:rPr>
          <w:rFonts w:ascii="Times New Roman" w:eastAsia="Calibri" w:hAnsi="Times New Roman" w:cs="Times New Roman"/>
          <w:sz w:val="20"/>
          <w:szCs w:val="20"/>
        </w:rPr>
        <w:tab/>
      </w:r>
      <w:r w:rsidRPr="009525EE">
        <w:rPr>
          <w:rFonts w:ascii="Times New Roman" w:eastAsia="Calibri" w:hAnsi="Times New Roman" w:cs="Times New Roman"/>
          <w:sz w:val="20"/>
          <w:szCs w:val="20"/>
        </w:rPr>
        <w:tab/>
      </w:r>
      <w:r w:rsidRPr="009525EE">
        <w:rPr>
          <w:rFonts w:ascii="Times New Roman" w:eastAsia="Calibri" w:hAnsi="Times New Roman" w:cs="Times New Roman"/>
          <w:sz w:val="20"/>
          <w:szCs w:val="20"/>
        </w:rPr>
        <w:tab/>
      </w:r>
      <w:r w:rsidRPr="009525EE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9525EE">
        <w:rPr>
          <w:rFonts w:ascii="Times New Roman" w:eastAsia="Calibri" w:hAnsi="Times New Roman" w:cs="Times New Roman"/>
          <w:sz w:val="20"/>
          <w:szCs w:val="20"/>
        </w:rPr>
        <w:tab/>
      </w:r>
      <w:r w:rsidRPr="009525EE">
        <w:rPr>
          <w:rFonts w:ascii="Times New Roman" w:eastAsia="Calibri" w:hAnsi="Times New Roman" w:cs="Times New Roman"/>
          <w:sz w:val="20"/>
          <w:szCs w:val="20"/>
        </w:rPr>
        <w:tab/>
      </w:r>
      <w:r w:rsidRPr="009525EE">
        <w:rPr>
          <w:rFonts w:ascii="Times New Roman" w:eastAsia="Calibri" w:hAnsi="Times New Roman" w:cs="Times New Roman"/>
          <w:sz w:val="20"/>
          <w:szCs w:val="20"/>
        </w:rPr>
        <w:tab/>
      </w:r>
      <w:r w:rsidRPr="009525EE">
        <w:rPr>
          <w:rFonts w:ascii="Times New Roman" w:eastAsia="Calibri" w:hAnsi="Times New Roman" w:cs="Times New Roman"/>
          <w:sz w:val="20"/>
          <w:szCs w:val="20"/>
        </w:rPr>
        <w:tab/>
        <w:t>Д.Б. Оконова</w:t>
      </w:r>
    </w:p>
    <w:p w:rsidR="009525EE" w:rsidRPr="009525EE" w:rsidP="008349B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349BA" w:rsidRPr="009525EE" w:rsidP="008349BA">
      <w:pPr>
        <w:spacing w:after="0" w:line="240" w:lineRule="auto"/>
        <w:jc w:val="both"/>
        <w:rPr>
          <w:sz w:val="20"/>
          <w:szCs w:val="20"/>
        </w:rPr>
      </w:pPr>
      <w:r w:rsidRPr="009525E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525EE" w:rsidRPr="009525EE" w:rsidP="00952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2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9525EE" w:rsidRPr="009525EE" w:rsidP="00952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25EE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9525EE" w:rsidRPr="009525EE" w:rsidP="00952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2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9525EE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9525EE" w:rsidRPr="009525EE" w:rsidP="00952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25E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9525EE" w:rsidRPr="009525EE" w:rsidP="00952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9525EE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9525EE" w:rsidRPr="009525EE" w:rsidP="00952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525E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3B13F6"/>
    <w:sectPr w:rsidSect="008349BA">
      <w:headerReference w:type="default" r:id="rId4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5E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E0"/>
    <w:rsid w:val="003B13F6"/>
    <w:rsid w:val="003C0478"/>
    <w:rsid w:val="003C177D"/>
    <w:rsid w:val="003E65B1"/>
    <w:rsid w:val="00461FE0"/>
    <w:rsid w:val="00530B32"/>
    <w:rsid w:val="005646F3"/>
    <w:rsid w:val="005C5049"/>
    <w:rsid w:val="00712481"/>
    <w:rsid w:val="008349BA"/>
    <w:rsid w:val="008F1505"/>
    <w:rsid w:val="009525EE"/>
    <w:rsid w:val="00AD071F"/>
    <w:rsid w:val="00B47EC7"/>
    <w:rsid w:val="00D17719"/>
    <w:rsid w:val="00DB3919"/>
    <w:rsid w:val="00DF54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34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349BA"/>
  </w:style>
  <w:style w:type="paragraph" w:styleId="NormalWeb">
    <w:name w:val="Normal (Web)"/>
    <w:basedOn w:val="Normal"/>
    <w:uiPriority w:val="99"/>
    <w:semiHidden/>
    <w:unhideWhenUsed/>
    <w:rsid w:val="0083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