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1387A" w:rsidRPr="00975804" w:rsidP="0041387A">
      <w:pPr>
        <w:spacing w:after="0" w:line="240" w:lineRule="auto"/>
        <w:jc w:val="right"/>
        <w:rPr>
          <w:rFonts w:ascii="Times New Roman" w:eastAsia="Times New Roman" w:hAnsi="Times New Roman" w:cs="Times New Roman"/>
          <w:color w:val="000000" w:themeColor="text1"/>
          <w:sz w:val="20"/>
          <w:szCs w:val="20"/>
          <w:lang w:eastAsia="ru-RU"/>
        </w:rPr>
      </w:pPr>
      <w:r w:rsidRPr="00975804">
        <w:rPr>
          <w:rFonts w:ascii="Times New Roman" w:eastAsia="Times New Roman" w:hAnsi="Times New Roman" w:cs="Times New Roman"/>
          <w:color w:val="000000" w:themeColor="text1"/>
          <w:sz w:val="20"/>
          <w:szCs w:val="20"/>
          <w:lang w:eastAsia="ru-RU"/>
        </w:rPr>
        <w:t>Дело № 5-60-</w:t>
      </w:r>
      <w:r w:rsidRPr="00975804" w:rsidR="00156653">
        <w:rPr>
          <w:rFonts w:ascii="Times New Roman" w:eastAsia="Times New Roman" w:hAnsi="Times New Roman" w:cs="Times New Roman"/>
          <w:color w:val="000000" w:themeColor="text1"/>
          <w:sz w:val="20"/>
          <w:szCs w:val="20"/>
          <w:lang w:eastAsia="ru-RU"/>
        </w:rPr>
        <w:t>2</w:t>
      </w:r>
      <w:r w:rsidRPr="00975804" w:rsidR="006D2566">
        <w:rPr>
          <w:rFonts w:ascii="Times New Roman" w:eastAsia="Times New Roman" w:hAnsi="Times New Roman" w:cs="Times New Roman"/>
          <w:color w:val="000000" w:themeColor="text1"/>
          <w:sz w:val="20"/>
          <w:szCs w:val="20"/>
          <w:lang w:eastAsia="ru-RU"/>
        </w:rPr>
        <w:t>83</w:t>
      </w:r>
      <w:r w:rsidRPr="00975804">
        <w:rPr>
          <w:rFonts w:ascii="Times New Roman" w:eastAsia="Times New Roman" w:hAnsi="Times New Roman" w:cs="Times New Roman"/>
          <w:color w:val="000000" w:themeColor="text1"/>
          <w:sz w:val="20"/>
          <w:szCs w:val="20"/>
          <w:lang w:eastAsia="ru-RU"/>
        </w:rPr>
        <w:t>/202</w:t>
      </w:r>
      <w:r w:rsidRPr="00975804" w:rsidR="004C2648">
        <w:rPr>
          <w:rFonts w:ascii="Times New Roman" w:eastAsia="Times New Roman" w:hAnsi="Times New Roman" w:cs="Times New Roman"/>
          <w:color w:val="000000" w:themeColor="text1"/>
          <w:sz w:val="20"/>
          <w:szCs w:val="20"/>
          <w:lang w:eastAsia="ru-RU"/>
        </w:rPr>
        <w:t>5</w:t>
      </w:r>
    </w:p>
    <w:p w:rsidR="0041387A" w:rsidRPr="00975804" w:rsidP="0041387A">
      <w:pPr>
        <w:spacing w:after="0" w:line="240" w:lineRule="auto"/>
        <w:jc w:val="right"/>
        <w:rPr>
          <w:rFonts w:ascii="Times New Roman" w:eastAsia="Times New Roman" w:hAnsi="Times New Roman" w:cs="Times New Roman"/>
          <w:color w:val="000000" w:themeColor="text1"/>
          <w:sz w:val="20"/>
          <w:szCs w:val="20"/>
          <w:lang w:eastAsia="ru-RU"/>
        </w:rPr>
      </w:pPr>
      <w:r w:rsidRPr="00975804">
        <w:rPr>
          <w:rFonts w:ascii="Times New Roman" w:eastAsia="Times New Roman" w:hAnsi="Times New Roman" w:cs="Times New Roman"/>
          <w:color w:val="000000" w:themeColor="text1"/>
          <w:sz w:val="20"/>
          <w:szCs w:val="20"/>
          <w:lang w:eastAsia="ru-RU"/>
        </w:rPr>
        <w:t>УИД 91</w:t>
      </w:r>
      <w:r w:rsidRPr="00975804">
        <w:rPr>
          <w:rFonts w:ascii="Times New Roman" w:eastAsia="Times New Roman" w:hAnsi="Times New Roman" w:cs="Times New Roman"/>
          <w:color w:val="000000" w:themeColor="text1"/>
          <w:sz w:val="20"/>
          <w:szCs w:val="20"/>
          <w:lang w:val="en-US" w:eastAsia="ru-RU"/>
        </w:rPr>
        <w:t>MS</w:t>
      </w:r>
      <w:r w:rsidRPr="00975804">
        <w:rPr>
          <w:rFonts w:ascii="Times New Roman" w:eastAsia="Times New Roman" w:hAnsi="Times New Roman" w:cs="Times New Roman"/>
          <w:color w:val="000000" w:themeColor="text1"/>
          <w:sz w:val="20"/>
          <w:szCs w:val="20"/>
          <w:lang w:eastAsia="ru-RU"/>
        </w:rPr>
        <w:t>0060-01-202</w:t>
      </w:r>
      <w:r w:rsidRPr="00975804" w:rsidR="004C2648">
        <w:rPr>
          <w:rFonts w:ascii="Times New Roman" w:eastAsia="Times New Roman" w:hAnsi="Times New Roman" w:cs="Times New Roman"/>
          <w:color w:val="000000" w:themeColor="text1"/>
          <w:sz w:val="20"/>
          <w:szCs w:val="20"/>
          <w:lang w:eastAsia="ru-RU"/>
        </w:rPr>
        <w:t>5</w:t>
      </w:r>
      <w:r w:rsidRPr="00975804">
        <w:rPr>
          <w:rFonts w:ascii="Times New Roman" w:eastAsia="Times New Roman" w:hAnsi="Times New Roman" w:cs="Times New Roman"/>
          <w:color w:val="000000" w:themeColor="text1"/>
          <w:sz w:val="20"/>
          <w:szCs w:val="20"/>
          <w:lang w:eastAsia="ru-RU"/>
        </w:rPr>
        <w:t>-00</w:t>
      </w:r>
      <w:r w:rsidRPr="00975804" w:rsidR="00D769EA">
        <w:rPr>
          <w:rFonts w:ascii="Times New Roman" w:eastAsia="Times New Roman" w:hAnsi="Times New Roman" w:cs="Times New Roman"/>
          <w:color w:val="000000" w:themeColor="text1"/>
          <w:sz w:val="20"/>
          <w:szCs w:val="20"/>
          <w:lang w:eastAsia="ru-RU"/>
        </w:rPr>
        <w:t>1</w:t>
      </w:r>
      <w:r w:rsidRPr="00975804" w:rsidR="00580F6A">
        <w:rPr>
          <w:rFonts w:ascii="Times New Roman" w:eastAsia="Times New Roman" w:hAnsi="Times New Roman" w:cs="Times New Roman"/>
          <w:color w:val="000000" w:themeColor="text1"/>
          <w:sz w:val="20"/>
          <w:szCs w:val="20"/>
          <w:lang w:eastAsia="ru-RU"/>
        </w:rPr>
        <w:t>89</w:t>
      </w:r>
      <w:r w:rsidRPr="00975804" w:rsidR="00DA368F">
        <w:rPr>
          <w:rFonts w:ascii="Times New Roman" w:eastAsia="Times New Roman" w:hAnsi="Times New Roman" w:cs="Times New Roman"/>
          <w:color w:val="000000" w:themeColor="text1"/>
          <w:sz w:val="20"/>
          <w:szCs w:val="20"/>
          <w:lang w:eastAsia="ru-RU"/>
        </w:rPr>
        <w:t>5</w:t>
      </w:r>
      <w:r w:rsidRPr="00975804" w:rsidR="00580F6A">
        <w:rPr>
          <w:rFonts w:ascii="Times New Roman" w:eastAsia="Times New Roman" w:hAnsi="Times New Roman" w:cs="Times New Roman"/>
          <w:color w:val="000000" w:themeColor="text1"/>
          <w:sz w:val="20"/>
          <w:szCs w:val="20"/>
          <w:lang w:eastAsia="ru-RU"/>
        </w:rPr>
        <w:t>-</w:t>
      </w:r>
      <w:r w:rsidRPr="00975804" w:rsidR="00DA368F">
        <w:rPr>
          <w:rFonts w:ascii="Times New Roman" w:eastAsia="Times New Roman" w:hAnsi="Times New Roman" w:cs="Times New Roman"/>
          <w:color w:val="000000" w:themeColor="text1"/>
          <w:sz w:val="20"/>
          <w:szCs w:val="20"/>
          <w:lang w:eastAsia="ru-RU"/>
        </w:rPr>
        <w:t>41</w:t>
      </w:r>
    </w:p>
    <w:p w:rsidR="0041387A" w:rsidRPr="00975804" w:rsidP="0041387A">
      <w:pPr>
        <w:spacing w:after="0" w:line="240" w:lineRule="auto"/>
        <w:jc w:val="center"/>
        <w:rPr>
          <w:rFonts w:ascii="Times New Roman" w:eastAsia="Times New Roman" w:hAnsi="Times New Roman" w:cs="Times New Roman"/>
          <w:b/>
          <w:color w:val="000000" w:themeColor="text1"/>
          <w:sz w:val="20"/>
          <w:szCs w:val="20"/>
          <w:lang w:eastAsia="ru-RU"/>
        </w:rPr>
      </w:pPr>
      <w:r w:rsidRPr="00975804">
        <w:rPr>
          <w:rFonts w:ascii="Times New Roman" w:eastAsia="Times New Roman" w:hAnsi="Times New Roman" w:cs="Times New Roman"/>
          <w:b/>
          <w:color w:val="000000" w:themeColor="text1"/>
          <w:sz w:val="20"/>
          <w:szCs w:val="20"/>
          <w:lang w:eastAsia="ru-RU"/>
        </w:rPr>
        <w:t>П</w:t>
      </w:r>
      <w:r w:rsidRPr="00975804">
        <w:rPr>
          <w:rFonts w:ascii="Times New Roman" w:eastAsia="Times New Roman" w:hAnsi="Times New Roman" w:cs="Times New Roman"/>
          <w:b/>
          <w:color w:val="000000" w:themeColor="text1"/>
          <w:sz w:val="20"/>
          <w:szCs w:val="20"/>
          <w:lang w:eastAsia="ru-RU"/>
        </w:rPr>
        <w:t xml:space="preserve"> О С Т А Н О В Л Е Н И Е</w:t>
      </w:r>
    </w:p>
    <w:p w:rsidR="0041387A" w:rsidRPr="00975804" w:rsidP="00264C86">
      <w:pPr>
        <w:spacing w:after="0" w:line="240" w:lineRule="auto"/>
        <w:jc w:val="center"/>
        <w:rPr>
          <w:rFonts w:ascii="Times New Roman" w:eastAsia="Arial Unicode MS" w:hAnsi="Times New Roman" w:cs="Times New Roman"/>
          <w:color w:val="000000" w:themeColor="text1"/>
          <w:sz w:val="20"/>
          <w:szCs w:val="20"/>
          <w:lang w:eastAsia="ru-RU"/>
        </w:rPr>
      </w:pPr>
      <w:r w:rsidRPr="00975804">
        <w:rPr>
          <w:rFonts w:ascii="Times New Roman" w:eastAsia="Times New Roman" w:hAnsi="Times New Roman" w:cs="Times New Roman"/>
          <w:b/>
          <w:color w:val="000000" w:themeColor="text1"/>
          <w:sz w:val="20"/>
          <w:szCs w:val="20"/>
          <w:lang w:eastAsia="ru-RU"/>
        </w:rPr>
        <w:t>о назначении административного наказания</w:t>
      </w:r>
    </w:p>
    <w:p w:rsidR="0041387A" w:rsidRPr="00975804" w:rsidP="00264C86">
      <w:pPr>
        <w:spacing w:after="0" w:line="240" w:lineRule="auto"/>
        <w:jc w:val="both"/>
        <w:rPr>
          <w:rFonts w:ascii="Times New Roman" w:eastAsia="Arial Unicode MS" w:hAnsi="Times New Roman" w:cs="Times New Roman"/>
          <w:color w:val="000000" w:themeColor="text1"/>
          <w:sz w:val="20"/>
          <w:szCs w:val="20"/>
          <w:lang w:eastAsia="ru-RU"/>
        </w:rPr>
      </w:pPr>
      <w:r w:rsidRPr="00975804">
        <w:rPr>
          <w:rFonts w:ascii="Times New Roman" w:eastAsia="Arial Unicode MS" w:hAnsi="Times New Roman" w:cs="Times New Roman"/>
          <w:color w:val="000000" w:themeColor="text1"/>
          <w:sz w:val="20"/>
          <w:szCs w:val="20"/>
          <w:lang w:eastAsia="ru-RU"/>
        </w:rPr>
        <w:t>г. Красноперекопск</w:t>
      </w:r>
      <w:r w:rsidRPr="00975804">
        <w:rPr>
          <w:rFonts w:ascii="Times New Roman" w:eastAsia="Arial Unicode MS" w:hAnsi="Times New Roman" w:cs="Times New Roman"/>
          <w:color w:val="000000" w:themeColor="text1"/>
          <w:sz w:val="20"/>
          <w:szCs w:val="20"/>
          <w:lang w:eastAsia="ru-RU"/>
        </w:rPr>
        <w:tab/>
      </w:r>
      <w:r w:rsidRPr="00975804">
        <w:rPr>
          <w:rFonts w:ascii="Times New Roman" w:eastAsia="Arial Unicode MS" w:hAnsi="Times New Roman" w:cs="Times New Roman"/>
          <w:color w:val="000000" w:themeColor="text1"/>
          <w:sz w:val="20"/>
          <w:szCs w:val="20"/>
          <w:lang w:eastAsia="ru-RU"/>
        </w:rPr>
        <w:tab/>
      </w:r>
      <w:r w:rsidRPr="00975804">
        <w:rPr>
          <w:rFonts w:ascii="Times New Roman" w:eastAsia="Arial Unicode MS" w:hAnsi="Times New Roman" w:cs="Times New Roman"/>
          <w:color w:val="000000" w:themeColor="text1"/>
          <w:sz w:val="20"/>
          <w:szCs w:val="20"/>
          <w:lang w:eastAsia="ru-RU"/>
        </w:rPr>
        <w:tab/>
      </w:r>
      <w:r w:rsidRPr="00975804">
        <w:rPr>
          <w:rFonts w:ascii="Times New Roman" w:eastAsia="Arial Unicode MS" w:hAnsi="Times New Roman" w:cs="Times New Roman"/>
          <w:color w:val="000000" w:themeColor="text1"/>
          <w:sz w:val="20"/>
          <w:szCs w:val="20"/>
          <w:lang w:eastAsia="ru-RU"/>
        </w:rPr>
        <w:tab/>
      </w:r>
      <w:r w:rsidRPr="00975804">
        <w:rPr>
          <w:rFonts w:ascii="Times New Roman" w:eastAsia="Arial Unicode MS" w:hAnsi="Times New Roman" w:cs="Times New Roman"/>
          <w:color w:val="000000" w:themeColor="text1"/>
          <w:sz w:val="20"/>
          <w:szCs w:val="20"/>
          <w:lang w:eastAsia="ru-RU"/>
        </w:rPr>
        <w:tab/>
      </w:r>
      <w:r w:rsidRPr="00975804">
        <w:rPr>
          <w:rFonts w:ascii="Times New Roman" w:eastAsia="Arial Unicode MS" w:hAnsi="Times New Roman" w:cs="Times New Roman"/>
          <w:color w:val="000000" w:themeColor="text1"/>
          <w:sz w:val="20"/>
          <w:szCs w:val="20"/>
          <w:lang w:eastAsia="ru-RU"/>
        </w:rPr>
        <w:tab/>
      </w:r>
      <w:r w:rsidRPr="00975804">
        <w:rPr>
          <w:rFonts w:ascii="Times New Roman" w:eastAsia="Arial Unicode MS" w:hAnsi="Times New Roman" w:cs="Times New Roman"/>
          <w:color w:val="000000" w:themeColor="text1"/>
          <w:sz w:val="20"/>
          <w:szCs w:val="20"/>
          <w:lang w:eastAsia="ru-RU"/>
        </w:rPr>
        <w:tab/>
      </w:r>
      <w:r w:rsidRPr="00975804">
        <w:rPr>
          <w:rFonts w:ascii="Times New Roman" w:eastAsia="Arial Unicode MS" w:hAnsi="Times New Roman" w:cs="Times New Roman"/>
          <w:color w:val="000000" w:themeColor="text1"/>
          <w:sz w:val="20"/>
          <w:szCs w:val="20"/>
          <w:lang w:eastAsia="ru-RU"/>
        </w:rPr>
        <w:tab/>
      </w:r>
      <w:r w:rsidRPr="00975804">
        <w:rPr>
          <w:rFonts w:ascii="Times New Roman" w:eastAsia="Arial Unicode MS" w:hAnsi="Times New Roman" w:cs="Times New Roman"/>
          <w:color w:val="000000" w:themeColor="text1"/>
          <w:sz w:val="20"/>
          <w:szCs w:val="20"/>
          <w:lang w:eastAsia="ru-RU"/>
        </w:rPr>
        <w:tab/>
      </w:r>
      <w:r w:rsidRPr="00975804" w:rsidR="00264C86">
        <w:rPr>
          <w:rFonts w:ascii="Times New Roman" w:eastAsia="Arial Unicode MS" w:hAnsi="Times New Roman" w:cs="Times New Roman"/>
          <w:color w:val="000000" w:themeColor="text1"/>
          <w:sz w:val="20"/>
          <w:szCs w:val="20"/>
          <w:lang w:eastAsia="ru-RU"/>
        </w:rPr>
        <w:t xml:space="preserve">       </w:t>
      </w:r>
      <w:r w:rsidRPr="00975804" w:rsidR="00156653">
        <w:rPr>
          <w:rFonts w:ascii="Times New Roman" w:eastAsia="Arial Unicode MS" w:hAnsi="Times New Roman" w:cs="Times New Roman"/>
          <w:color w:val="000000" w:themeColor="text1"/>
          <w:sz w:val="20"/>
          <w:szCs w:val="20"/>
          <w:lang w:eastAsia="ru-RU"/>
        </w:rPr>
        <w:t>2</w:t>
      </w:r>
      <w:r w:rsidRPr="00975804" w:rsidR="00DA368F">
        <w:rPr>
          <w:rFonts w:ascii="Times New Roman" w:eastAsia="Arial Unicode MS" w:hAnsi="Times New Roman" w:cs="Times New Roman"/>
          <w:color w:val="000000" w:themeColor="text1"/>
          <w:sz w:val="20"/>
          <w:szCs w:val="20"/>
          <w:lang w:eastAsia="ru-RU"/>
        </w:rPr>
        <w:t>6</w:t>
      </w:r>
      <w:r w:rsidRPr="00975804" w:rsidR="00580F6A">
        <w:rPr>
          <w:rFonts w:ascii="Times New Roman" w:eastAsia="Arial Unicode MS" w:hAnsi="Times New Roman" w:cs="Times New Roman"/>
          <w:color w:val="000000" w:themeColor="text1"/>
          <w:sz w:val="20"/>
          <w:szCs w:val="20"/>
          <w:lang w:eastAsia="ru-RU"/>
        </w:rPr>
        <w:t xml:space="preserve"> н</w:t>
      </w:r>
      <w:r w:rsidRPr="00975804" w:rsidR="00156653">
        <w:rPr>
          <w:rFonts w:ascii="Times New Roman" w:eastAsia="Arial Unicode MS" w:hAnsi="Times New Roman" w:cs="Times New Roman"/>
          <w:color w:val="000000" w:themeColor="text1"/>
          <w:sz w:val="20"/>
          <w:szCs w:val="20"/>
          <w:lang w:eastAsia="ru-RU"/>
        </w:rPr>
        <w:t xml:space="preserve">оября </w:t>
      </w:r>
      <w:r w:rsidRPr="00975804">
        <w:rPr>
          <w:rFonts w:ascii="Times New Roman" w:eastAsia="Arial Unicode MS" w:hAnsi="Times New Roman" w:cs="Times New Roman"/>
          <w:color w:val="000000" w:themeColor="text1"/>
          <w:sz w:val="20"/>
          <w:szCs w:val="20"/>
          <w:lang w:eastAsia="ru-RU"/>
        </w:rPr>
        <w:t>202</w:t>
      </w:r>
      <w:r w:rsidRPr="00975804" w:rsidR="004C2648">
        <w:rPr>
          <w:rFonts w:ascii="Times New Roman" w:eastAsia="Arial Unicode MS" w:hAnsi="Times New Roman" w:cs="Times New Roman"/>
          <w:color w:val="000000" w:themeColor="text1"/>
          <w:sz w:val="20"/>
          <w:szCs w:val="20"/>
          <w:lang w:eastAsia="ru-RU"/>
        </w:rPr>
        <w:t>5</w:t>
      </w:r>
      <w:r w:rsidRPr="00975804">
        <w:rPr>
          <w:rFonts w:ascii="Times New Roman" w:eastAsia="Arial Unicode MS" w:hAnsi="Times New Roman" w:cs="Times New Roman"/>
          <w:color w:val="000000" w:themeColor="text1"/>
          <w:sz w:val="20"/>
          <w:szCs w:val="20"/>
          <w:lang w:eastAsia="ru-RU"/>
        </w:rPr>
        <w:t xml:space="preserve"> г.</w:t>
      </w:r>
    </w:p>
    <w:p w:rsidR="008F53CD" w:rsidRPr="00975804" w:rsidP="00264C86">
      <w:pPr>
        <w:spacing w:after="0" w:line="240" w:lineRule="auto"/>
        <w:jc w:val="both"/>
        <w:rPr>
          <w:rFonts w:ascii="Times New Roman" w:eastAsia="Times New Roman" w:hAnsi="Times New Roman" w:cs="Times New Roman"/>
          <w:color w:val="000000" w:themeColor="text1"/>
          <w:sz w:val="20"/>
          <w:szCs w:val="20"/>
          <w:lang w:eastAsia="ru-RU"/>
        </w:rPr>
      </w:pPr>
    </w:p>
    <w:p w:rsidR="0041387A" w:rsidRPr="00975804" w:rsidP="00264C86">
      <w:pPr>
        <w:spacing w:after="0" w:line="240" w:lineRule="auto"/>
        <w:ind w:firstLine="709"/>
        <w:jc w:val="both"/>
        <w:rPr>
          <w:rFonts w:ascii="Times New Roman" w:eastAsia="Arial Unicode MS" w:hAnsi="Times New Roman" w:cs="Times New Roman"/>
          <w:color w:val="000000" w:themeColor="text1"/>
          <w:sz w:val="20"/>
          <w:szCs w:val="20"/>
          <w:lang w:eastAsia="ru-RU"/>
        </w:rPr>
      </w:pPr>
      <w:r w:rsidRPr="00975804">
        <w:rPr>
          <w:rFonts w:ascii="Times New Roman" w:eastAsia="Arial Unicode MS" w:hAnsi="Times New Roman" w:cs="Times New Roman"/>
          <w:color w:val="000000" w:themeColor="text1"/>
          <w:sz w:val="20"/>
          <w:szCs w:val="20"/>
          <w:lang w:eastAsia="ru-RU"/>
        </w:rPr>
        <w:t xml:space="preserve">Мировой судья </w:t>
      </w:r>
      <w:r w:rsidRPr="00975804">
        <w:rPr>
          <w:rFonts w:ascii="Times New Roman" w:eastAsia="Times New Roman" w:hAnsi="Times New Roman" w:cs="Times New Roman"/>
          <w:color w:val="000000" w:themeColor="text1"/>
          <w:sz w:val="20"/>
          <w:szCs w:val="20"/>
          <w:lang w:eastAsia="ru-RU"/>
        </w:rPr>
        <w:t xml:space="preserve">судебного участка № 60 Красноперекопского судебного района Республики Крым Оконова Д.Б., </w:t>
      </w:r>
      <w:r w:rsidRPr="00975804">
        <w:rPr>
          <w:rFonts w:ascii="Times New Roman" w:eastAsia="Arial Unicode MS" w:hAnsi="Times New Roman" w:cs="Times New Roman"/>
          <w:color w:val="000000" w:themeColor="text1"/>
          <w:sz w:val="20"/>
          <w:szCs w:val="20"/>
          <w:lang w:eastAsia="ru-RU"/>
        </w:rPr>
        <w:t xml:space="preserve">рассмотрев в помещении суда по </w:t>
      </w:r>
      <w:r w:rsidRPr="00975804">
        <w:rPr>
          <w:rFonts w:ascii="Times New Roman" w:eastAsia="Times New Roman" w:hAnsi="Times New Roman" w:cs="Times New Roman"/>
          <w:color w:val="000000" w:themeColor="text1"/>
          <w:sz w:val="20"/>
          <w:szCs w:val="20"/>
          <w:lang w:eastAsia="ru-RU"/>
        </w:rPr>
        <w:t xml:space="preserve">адресу: </w:t>
      </w:r>
      <w:r w:rsidRPr="00975804">
        <w:rPr>
          <w:rFonts w:ascii="Times New Roman" w:eastAsia="Arial Unicode MS" w:hAnsi="Times New Roman" w:cs="Times New Roman"/>
          <w:color w:val="000000" w:themeColor="text1"/>
          <w:sz w:val="20"/>
          <w:szCs w:val="20"/>
          <w:lang w:eastAsia="ru-RU"/>
        </w:rPr>
        <w:t>29600</w:t>
      </w:r>
      <w:r w:rsidRPr="00975804" w:rsidR="00264C86">
        <w:rPr>
          <w:rFonts w:ascii="Times New Roman" w:eastAsia="Arial Unicode MS" w:hAnsi="Times New Roman" w:cs="Times New Roman"/>
          <w:color w:val="000000" w:themeColor="text1"/>
          <w:sz w:val="20"/>
          <w:szCs w:val="20"/>
          <w:lang w:eastAsia="ru-RU"/>
        </w:rPr>
        <w:t>0</w:t>
      </w:r>
      <w:r w:rsidRPr="00975804">
        <w:rPr>
          <w:rFonts w:ascii="Times New Roman" w:eastAsia="Arial Unicode MS" w:hAnsi="Times New Roman" w:cs="Times New Roman"/>
          <w:color w:val="000000" w:themeColor="text1"/>
          <w:sz w:val="20"/>
          <w:szCs w:val="20"/>
          <w:lang w:eastAsia="ru-RU"/>
        </w:rPr>
        <w:t>, РФ, Республика Крым, г. Красноперекопск, мкр. 10, д. 4, дело об административном правонарушении, предусмотренном ч. 2 ст. 12.26 Кодекса Российской Федерации об административных правонарушениях</w:t>
      </w:r>
      <w:r w:rsidRPr="00975804" w:rsidR="00264C86">
        <w:rPr>
          <w:rFonts w:ascii="Times New Roman" w:eastAsia="Arial Unicode MS" w:hAnsi="Times New Roman" w:cs="Times New Roman"/>
          <w:color w:val="000000" w:themeColor="text1"/>
          <w:sz w:val="20"/>
          <w:szCs w:val="20"/>
          <w:lang w:eastAsia="ru-RU"/>
        </w:rPr>
        <w:t xml:space="preserve"> (далее КоАП РФ)</w:t>
      </w:r>
      <w:r w:rsidRPr="00975804">
        <w:rPr>
          <w:rFonts w:ascii="Times New Roman" w:eastAsia="Arial Unicode MS" w:hAnsi="Times New Roman" w:cs="Times New Roman"/>
          <w:color w:val="000000" w:themeColor="text1"/>
          <w:sz w:val="20"/>
          <w:szCs w:val="20"/>
          <w:lang w:eastAsia="ru-RU"/>
        </w:rPr>
        <w:t>, в отношении</w:t>
      </w:r>
    </w:p>
    <w:p w:rsidR="00975804" w:rsidRPr="00975804" w:rsidP="00975804">
      <w:pPr>
        <w:spacing w:after="0" w:line="240" w:lineRule="auto"/>
        <w:ind w:left="1416"/>
        <w:jc w:val="both"/>
        <w:rPr>
          <w:rFonts w:ascii="Times New Roman" w:eastAsia="Arial Unicode MS" w:hAnsi="Times New Roman" w:cs="Times New Roman"/>
          <w:color w:val="000000"/>
          <w:sz w:val="20"/>
          <w:szCs w:val="20"/>
          <w:lang w:eastAsia="ru-RU"/>
        </w:rPr>
      </w:pPr>
      <w:r w:rsidRPr="00975804">
        <w:rPr>
          <w:rFonts w:ascii="Times New Roman" w:eastAsia="Arial Unicode MS" w:hAnsi="Times New Roman" w:cs="Times New Roman"/>
          <w:color w:val="000000"/>
          <w:sz w:val="20"/>
          <w:szCs w:val="20"/>
          <w:lang w:eastAsia="ru-RU"/>
        </w:rPr>
        <w:t xml:space="preserve">Михайленко </w:t>
      </w:r>
      <w:r w:rsidRPr="00975804" w:rsidR="006D2566">
        <w:rPr>
          <w:rFonts w:ascii="Times New Roman" w:eastAsia="Arial Unicode MS" w:hAnsi="Times New Roman" w:cs="Times New Roman"/>
          <w:color w:val="000000"/>
          <w:sz w:val="20"/>
          <w:szCs w:val="20"/>
          <w:lang w:eastAsia="ru-RU"/>
        </w:rPr>
        <w:t>Вячеслава Николаевича</w:t>
      </w:r>
      <w:r w:rsidRPr="00975804">
        <w:rPr>
          <w:rFonts w:ascii="Times New Roman" w:eastAsia="Arial Unicode MS" w:hAnsi="Times New Roman" w:cs="Times New Roman"/>
          <w:color w:val="000000"/>
          <w:sz w:val="20"/>
          <w:szCs w:val="20"/>
          <w:lang w:eastAsia="ru-RU"/>
        </w:rPr>
        <w:t xml:space="preserve">, </w:t>
      </w:r>
      <w:r w:rsidRPr="00975804">
        <w:rPr>
          <w:rFonts w:ascii="Times New Roman" w:eastAsia="Arial Unicode MS" w:hAnsi="Times New Roman" w:cs="Times New Roman"/>
          <w:color w:val="000000"/>
          <w:sz w:val="20"/>
          <w:szCs w:val="20"/>
          <w:lang w:eastAsia="ru-RU"/>
        </w:rPr>
        <w:t xml:space="preserve">&lt;персональные данные&gt;  </w:t>
      </w:r>
    </w:p>
    <w:p w:rsidR="0041387A" w:rsidRPr="00975804" w:rsidP="00975804">
      <w:pPr>
        <w:spacing w:after="0" w:line="240" w:lineRule="auto"/>
        <w:ind w:left="1416"/>
        <w:jc w:val="both"/>
        <w:rPr>
          <w:rFonts w:ascii="Times New Roman" w:eastAsia="Arial Unicode MS" w:hAnsi="Times New Roman" w:cs="Times New Roman"/>
          <w:b/>
          <w:color w:val="000000" w:themeColor="text1"/>
          <w:sz w:val="20"/>
          <w:szCs w:val="20"/>
          <w:lang w:eastAsia="ru-RU"/>
        </w:rPr>
      </w:pPr>
      <w:r w:rsidRPr="00975804">
        <w:rPr>
          <w:rFonts w:ascii="Times New Roman" w:eastAsia="Arial Unicode MS" w:hAnsi="Times New Roman" w:cs="Times New Roman"/>
          <w:color w:val="000000"/>
          <w:sz w:val="20"/>
          <w:szCs w:val="20"/>
          <w:lang w:eastAsia="ru-RU"/>
        </w:rPr>
        <w:t xml:space="preserve">                                           </w:t>
      </w:r>
      <w:r w:rsidRPr="00975804" w:rsidR="00703C7C">
        <w:rPr>
          <w:rFonts w:ascii="Times New Roman" w:eastAsia="Arial Unicode MS" w:hAnsi="Times New Roman" w:cs="Times New Roman"/>
          <w:b/>
          <w:color w:val="000000" w:themeColor="text1"/>
          <w:sz w:val="20"/>
          <w:szCs w:val="20"/>
          <w:lang w:eastAsia="ru-RU"/>
        </w:rPr>
        <w:t>у с т а н о в и л</w:t>
      </w:r>
      <w:r w:rsidRPr="00975804" w:rsidR="00703C7C">
        <w:rPr>
          <w:rFonts w:ascii="Times New Roman" w:eastAsia="Arial Unicode MS" w:hAnsi="Times New Roman" w:cs="Times New Roman"/>
          <w:b/>
          <w:color w:val="000000" w:themeColor="text1"/>
          <w:sz w:val="20"/>
          <w:szCs w:val="20"/>
          <w:lang w:eastAsia="ru-RU"/>
        </w:rPr>
        <w:t xml:space="preserve"> :</w:t>
      </w:r>
    </w:p>
    <w:p w:rsidR="0041387A" w:rsidRPr="00975804" w:rsidP="00264C86">
      <w:pPr>
        <w:spacing w:after="0" w:line="240" w:lineRule="auto"/>
        <w:ind w:firstLine="709"/>
        <w:contextualSpacing/>
        <w:jc w:val="both"/>
        <w:rPr>
          <w:rFonts w:ascii="Times New Roman" w:hAnsi="Times New Roman" w:cs="Times New Roman"/>
          <w:color w:val="000000" w:themeColor="text1"/>
          <w:sz w:val="20"/>
          <w:szCs w:val="20"/>
        </w:rPr>
      </w:pPr>
      <w:r w:rsidRPr="00975804">
        <w:rPr>
          <w:rFonts w:ascii="Times New Roman" w:hAnsi="Times New Roman" w:cs="Times New Roman"/>
          <w:color w:val="000000" w:themeColor="text1"/>
          <w:sz w:val="20"/>
          <w:szCs w:val="20"/>
        </w:rPr>
        <w:t>Михайленко В.Н</w:t>
      </w:r>
      <w:r w:rsidRPr="00975804" w:rsidR="00D74177">
        <w:rPr>
          <w:rFonts w:ascii="Times New Roman" w:hAnsi="Times New Roman" w:cs="Times New Roman"/>
          <w:color w:val="000000" w:themeColor="text1"/>
          <w:sz w:val="20"/>
          <w:szCs w:val="20"/>
        </w:rPr>
        <w:t>. совершил правонарушение, предусмотренное ч. 2 ст. 12.26 КоАП РФ, при следующих обстоятельствах.</w:t>
      </w:r>
    </w:p>
    <w:p w:rsidR="0041387A" w:rsidRPr="00975804" w:rsidP="00EF461B">
      <w:pPr>
        <w:spacing w:after="0" w:line="240" w:lineRule="auto"/>
        <w:ind w:firstLine="709"/>
        <w:contextualSpacing/>
        <w:jc w:val="both"/>
        <w:rPr>
          <w:rFonts w:ascii="Times New Roman" w:hAnsi="Times New Roman" w:cs="Times New Roman"/>
          <w:color w:val="000000" w:themeColor="text1"/>
          <w:sz w:val="20"/>
          <w:szCs w:val="20"/>
        </w:rPr>
      </w:pPr>
      <w:r w:rsidRPr="00975804">
        <w:rPr>
          <w:rFonts w:ascii="Times New Roman" w:hAnsi="Times New Roman" w:cs="Times New Roman"/>
          <w:color w:val="000000" w:themeColor="text1"/>
          <w:sz w:val="20"/>
          <w:szCs w:val="20"/>
        </w:rPr>
        <w:t xml:space="preserve">&lt;дата &gt;   </w:t>
      </w:r>
      <w:r w:rsidRPr="00975804" w:rsidR="00703C7C">
        <w:rPr>
          <w:rFonts w:ascii="Times New Roman" w:hAnsi="Times New Roman" w:cs="Times New Roman"/>
          <w:color w:val="000000" w:themeColor="text1"/>
          <w:sz w:val="20"/>
          <w:szCs w:val="20"/>
        </w:rPr>
        <w:t>в 1</w:t>
      </w:r>
      <w:r w:rsidRPr="00975804" w:rsidR="006D2566">
        <w:rPr>
          <w:rFonts w:ascii="Times New Roman" w:hAnsi="Times New Roman" w:cs="Times New Roman"/>
          <w:color w:val="000000" w:themeColor="text1"/>
          <w:sz w:val="20"/>
          <w:szCs w:val="20"/>
        </w:rPr>
        <w:t>6</w:t>
      </w:r>
      <w:r w:rsidRPr="00975804" w:rsidR="00703C7C">
        <w:rPr>
          <w:rFonts w:ascii="Times New Roman" w:hAnsi="Times New Roman" w:cs="Times New Roman"/>
          <w:color w:val="000000" w:themeColor="text1"/>
          <w:sz w:val="20"/>
          <w:szCs w:val="20"/>
        </w:rPr>
        <w:t xml:space="preserve"> час. </w:t>
      </w:r>
      <w:r w:rsidRPr="00975804" w:rsidR="006D2566">
        <w:rPr>
          <w:rFonts w:ascii="Times New Roman" w:hAnsi="Times New Roman" w:cs="Times New Roman"/>
          <w:color w:val="000000" w:themeColor="text1"/>
          <w:sz w:val="20"/>
          <w:szCs w:val="20"/>
        </w:rPr>
        <w:t>30</w:t>
      </w:r>
      <w:r w:rsidRPr="00975804" w:rsidR="00703C7C">
        <w:rPr>
          <w:rFonts w:ascii="Times New Roman" w:hAnsi="Times New Roman" w:cs="Times New Roman"/>
          <w:color w:val="000000" w:themeColor="text1"/>
          <w:sz w:val="20"/>
          <w:szCs w:val="20"/>
        </w:rPr>
        <w:t xml:space="preserve"> мин. </w:t>
      </w:r>
      <w:r w:rsidRPr="00975804" w:rsidR="00580F6A">
        <w:rPr>
          <w:rFonts w:ascii="Times New Roman" w:hAnsi="Times New Roman" w:cs="Times New Roman"/>
          <w:color w:val="000000" w:themeColor="text1"/>
          <w:sz w:val="20"/>
          <w:szCs w:val="20"/>
        </w:rPr>
        <w:t xml:space="preserve">в </w:t>
      </w:r>
      <w:r w:rsidRPr="00975804">
        <w:rPr>
          <w:rFonts w:ascii="Times New Roman" w:hAnsi="Times New Roman" w:cs="Times New Roman"/>
          <w:color w:val="000000" w:themeColor="text1"/>
          <w:sz w:val="20"/>
          <w:szCs w:val="20"/>
        </w:rPr>
        <w:t xml:space="preserve"> &lt;адрес&gt; </w:t>
      </w:r>
      <w:r w:rsidRPr="00975804" w:rsidR="006D2566">
        <w:rPr>
          <w:rFonts w:ascii="Times New Roman" w:hAnsi="Times New Roman" w:cs="Times New Roman"/>
          <w:color w:val="000000" w:themeColor="text1"/>
          <w:sz w:val="20"/>
          <w:szCs w:val="20"/>
        </w:rPr>
        <w:t>Михайленко В.Н</w:t>
      </w:r>
      <w:r w:rsidRPr="00975804" w:rsidR="00580F6A">
        <w:rPr>
          <w:rFonts w:ascii="Times New Roman" w:hAnsi="Times New Roman" w:cs="Times New Roman"/>
          <w:color w:val="000000" w:themeColor="text1"/>
          <w:sz w:val="20"/>
          <w:szCs w:val="20"/>
        </w:rPr>
        <w:t>.</w:t>
      </w:r>
      <w:r w:rsidRPr="00975804" w:rsidR="00703C7C">
        <w:rPr>
          <w:rFonts w:ascii="Times New Roman" w:hAnsi="Times New Roman" w:cs="Times New Roman"/>
          <w:color w:val="000000" w:themeColor="text1"/>
          <w:sz w:val="20"/>
          <w:szCs w:val="20"/>
        </w:rPr>
        <w:t>, управляя</w:t>
      </w:r>
      <w:r w:rsidRPr="00975804" w:rsidR="004C2648">
        <w:rPr>
          <w:rFonts w:ascii="Times New Roman" w:hAnsi="Times New Roman" w:cs="Times New Roman"/>
          <w:color w:val="000000" w:themeColor="text1"/>
          <w:sz w:val="20"/>
          <w:szCs w:val="20"/>
        </w:rPr>
        <w:t xml:space="preserve"> </w:t>
      </w:r>
      <w:r w:rsidRPr="00975804" w:rsidR="00580F6A">
        <w:rPr>
          <w:rFonts w:ascii="Times New Roman" w:hAnsi="Times New Roman" w:cs="Times New Roman"/>
          <w:color w:val="000000" w:themeColor="text1"/>
          <w:sz w:val="20"/>
          <w:szCs w:val="20"/>
        </w:rPr>
        <w:t>т</w:t>
      </w:r>
      <w:r w:rsidRPr="00975804" w:rsidR="00703C7C">
        <w:rPr>
          <w:rFonts w:ascii="Times New Roman" w:hAnsi="Times New Roman" w:cs="Times New Roman"/>
          <w:color w:val="000000" w:themeColor="text1"/>
          <w:sz w:val="20"/>
          <w:szCs w:val="20"/>
        </w:rPr>
        <w:t>ранспортным средством</w:t>
      </w:r>
      <w:r w:rsidRPr="00975804" w:rsidR="00D769EA">
        <w:rPr>
          <w:rFonts w:ascii="Times New Roman" w:hAnsi="Times New Roman" w:cs="Times New Roman"/>
          <w:color w:val="000000" w:themeColor="text1"/>
          <w:sz w:val="20"/>
          <w:szCs w:val="20"/>
        </w:rPr>
        <w:t xml:space="preserve"> – </w:t>
      </w:r>
      <w:r w:rsidRPr="00975804">
        <w:rPr>
          <w:rFonts w:ascii="Times New Roman" w:hAnsi="Times New Roman" w:cs="Times New Roman"/>
          <w:color w:val="000000" w:themeColor="text1"/>
          <w:sz w:val="20"/>
          <w:szCs w:val="20"/>
        </w:rPr>
        <w:t xml:space="preserve">&lt; марка транспортного средства &gt;, </w:t>
      </w:r>
      <w:r w:rsidRPr="00975804" w:rsidR="00EF461B">
        <w:rPr>
          <w:rFonts w:ascii="Times New Roman" w:hAnsi="Times New Roman" w:cs="Times New Roman"/>
          <w:color w:val="000000" w:themeColor="text1"/>
          <w:sz w:val="20"/>
          <w:szCs w:val="20"/>
        </w:rPr>
        <w:t xml:space="preserve"> </w:t>
      </w:r>
      <w:r w:rsidRPr="00975804" w:rsidR="00703C7C">
        <w:rPr>
          <w:rFonts w:ascii="Times New Roman" w:eastAsia="Calibri" w:hAnsi="Times New Roman" w:cs="Times New Roman"/>
          <w:sz w:val="20"/>
          <w:szCs w:val="20"/>
        </w:rPr>
        <w:t xml:space="preserve">не имея права управления транспортными средствами, </w:t>
      </w:r>
      <w:r w:rsidRPr="00975804" w:rsidR="00703C7C">
        <w:rPr>
          <w:rFonts w:ascii="Times New Roman" w:hAnsi="Times New Roman" w:cs="Times New Roman"/>
          <w:color w:val="000000" w:themeColor="text1"/>
          <w:sz w:val="20"/>
          <w:szCs w:val="20"/>
        </w:rPr>
        <w:t>не выполнил законное требование уполномоченного должностного лица о прохождении медицинского освидетельствования на состояние опьянения, при отсутствии в его действиях уголовно наказуемого деяния</w:t>
      </w:r>
      <w:r w:rsidRPr="00975804" w:rsidR="00D769EA">
        <w:rPr>
          <w:rFonts w:ascii="Times New Roman" w:hAnsi="Times New Roman" w:cs="Times New Roman"/>
          <w:color w:val="000000" w:themeColor="text1"/>
          <w:sz w:val="20"/>
          <w:szCs w:val="20"/>
        </w:rPr>
        <w:t>, чем наруши</w:t>
      </w:r>
      <w:r w:rsidRPr="00975804" w:rsidR="008F53CD">
        <w:rPr>
          <w:rFonts w:ascii="Times New Roman" w:hAnsi="Times New Roman" w:cs="Times New Roman"/>
          <w:color w:val="000000" w:themeColor="text1"/>
          <w:sz w:val="20"/>
          <w:szCs w:val="20"/>
        </w:rPr>
        <w:t>л</w:t>
      </w:r>
      <w:r w:rsidRPr="00975804" w:rsidR="00D769EA">
        <w:rPr>
          <w:rFonts w:ascii="Times New Roman" w:hAnsi="Times New Roman" w:cs="Times New Roman"/>
          <w:color w:val="000000" w:themeColor="text1"/>
          <w:sz w:val="20"/>
          <w:szCs w:val="20"/>
        </w:rPr>
        <w:t xml:space="preserve"> требования п. </w:t>
      </w:r>
      <w:r w:rsidRPr="00975804" w:rsidR="00580F6A">
        <w:rPr>
          <w:rFonts w:ascii="Times New Roman" w:hAnsi="Times New Roman" w:cs="Times New Roman"/>
          <w:color w:val="000000" w:themeColor="text1"/>
          <w:sz w:val="20"/>
          <w:szCs w:val="20"/>
        </w:rPr>
        <w:t xml:space="preserve">2.1.1, </w:t>
      </w:r>
      <w:r w:rsidRPr="00975804" w:rsidR="00D769EA">
        <w:rPr>
          <w:rFonts w:ascii="Times New Roman" w:hAnsi="Times New Roman" w:cs="Times New Roman"/>
          <w:color w:val="000000" w:themeColor="text1"/>
          <w:sz w:val="20"/>
          <w:szCs w:val="20"/>
        </w:rPr>
        <w:t>2.3.2 ПДД РФ</w:t>
      </w:r>
      <w:r w:rsidRPr="00975804" w:rsidR="00703C7C">
        <w:rPr>
          <w:rFonts w:ascii="Times New Roman" w:hAnsi="Times New Roman" w:cs="Times New Roman"/>
          <w:color w:val="000000" w:themeColor="text1"/>
          <w:sz w:val="20"/>
          <w:szCs w:val="20"/>
        </w:rPr>
        <w:t xml:space="preserve">. </w:t>
      </w:r>
    </w:p>
    <w:p w:rsidR="0041387A" w:rsidRPr="00975804" w:rsidP="00264C86">
      <w:pPr>
        <w:spacing w:after="0" w:line="240" w:lineRule="auto"/>
        <w:ind w:firstLine="708"/>
        <w:jc w:val="both"/>
        <w:rPr>
          <w:rFonts w:ascii="Times New Roman" w:eastAsia="Arial Unicode MS" w:hAnsi="Times New Roman" w:cs="Times New Roman"/>
          <w:sz w:val="20"/>
          <w:szCs w:val="20"/>
          <w:lang w:eastAsia="ru-RU"/>
        </w:rPr>
      </w:pPr>
      <w:r w:rsidRPr="00975804">
        <w:rPr>
          <w:rFonts w:ascii="Times New Roman" w:eastAsia="Arial Unicode MS" w:hAnsi="Times New Roman" w:cs="Times New Roman"/>
          <w:sz w:val="20"/>
          <w:szCs w:val="20"/>
          <w:lang w:eastAsia="ru-RU"/>
        </w:rPr>
        <w:t xml:space="preserve">В судебном заседании </w:t>
      </w:r>
      <w:r w:rsidRPr="00975804" w:rsidR="00580F6A">
        <w:rPr>
          <w:rFonts w:ascii="Times New Roman" w:eastAsia="Arial Unicode MS" w:hAnsi="Times New Roman" w:cs="Times New Roman"/>
          <w:sz w:val="20"/>
          <w:szCs w:val="20"/>
          <w:lang w:eastAsia="ru-RU"/>
        </w:rPr>
        <w:t xml:space="preserve">Михайленко </w:t>
      </w:r>
      <w:r w:rsidRPr="00975804" w:rsidR="00EF461B">
        <w:rPr>
          <w:rFonts w:ascii="Times New Roman" w:eastAsia="Arial Unicode MS" w:hAnsi="Times New Roman" w:cs="Times New Roman"/>
          <w:sz w:val="20"/>
          <w:szCs w:val="20"/>
          <w:lang w:eastAsia="ru-RU"/>
        </w:rPr>
        <w:t>В.Н.</w:t>
      </w:r>
      <w:r w:rsidRPr="00975804">
        <w:rPr>
          <w:rFonts w:ascii="Times New Roman" w:eastAsia="Arial Unicode MS" w:hAnsi="Times New Roman" w:cs="Times New Roman"/>
          <w:sz w:val="20"/>
          <w:szCs w:val="20"/>
          <w:lang w:eastAsia="ru-RU"/>
        </w:rPr>
        <w:t xml:space="preserve"> разъяснены процессуальные права, предусмотренные ч. 1 ст. 25.1 КоАП РФ, а также положения ст. 51 Конституции РФ. Отвода судьи и ходатайств, в том числе о ведении протокола судебного заседания, не поступило. </w:t>
      </w:r>
      <w:r w:rsidRPr="00975804" w:rsidR="00EF461B">
        <w:rPr>
          <w:rFonts w:ascii="Times New Roman" w:eastAsia="Arial Unicode MS" w:hAnsi="Times New Roman" w:cs="Times New Roman"/>
          <w:sz w:val="20"/>
          <w:szCs w:val="20"/>
          <w:lang w:eastAsia="ru-RU"/>
        </w:rPr>
        <w:t xml:space="preserve">Михайленко В.Н. </w:t>
      </w:r>
      <w:r w:rsidRPr="00975804">
        <w:rPr>
          <w:rFonts w:ascii="Times New Roman" w:hAnsi="Times New Roman" w:cs="Times New Roman"/>
          <w:color w:val="000000" w:themeColor="text1"/>
          <w:sz w:val="20"/>
          <w:szCs w:val="20"/>
        </w:rPr>
        <w:t xml:space="preserve">вину </w:t>
      </w:r>
      <w:r w:rsidRPr="00975804">
        <w:rPr>
          <w:rFonts w:ascii="Times New Roman" w:hAnsi="Times New Roman" w:cs="Times New Roman"/>
          <w:color w:val="000000" w:themeColor="text1"/>
          <w:sz w:val="20"/>
          <w:szCs w:val="20"/>
        </w:rPr>
        <w:t>признал</w:t>
      </w:r>
      <w:r w:rsidRPr="00975804">
        <w:rPr>
          <w:rFonts w:ascii="Times New Roman" w:hAnsi="Times New Roman" w:cs="Times New Roman"/>
          <w:color w:val="000000" w:themeColor="text1"/>
          <w:sz w:val="20"/>
          <w:szCs w:val="20"/>
        </w:rPr>
        <w:t xml:space="preserve"> и </w:t>
      </w:r>
      <w:r w:rsidRPr="00975804" w:rsidR="009F4354">
        <w:rPr>
          <w:rFonts w:ascii="Times New Roman" w:eastAsia="Arial Unicode MS" w:hAnsi="Times New Roman" w:cs="Times New Roman"/>
          <w:sz w:val="20"/>
          <w:szCs w:val="20"/>
          <w:lang w:eastAsia="ru-RU"/>
        </w:rPr>
        <w:t>обстоятельства правонарушения не оспаривал</w:t>
      </w:r>
      <w:r w:rsidRPr="00975804" w:rsidR="00D769EA">
        <w:rPr>
          <w:rFonts w:ascii="Times New Roman" w:eastAsia="Arial Unicode MS" w:hAnsi="Times New Roman" w:cs="Times New Roman"/>
          <w:sz w:val="20"/>
          <w:szCs w:val="20"/>
          <w:lang w:eastAsia="ru-RU"/>
        </w:rPr>
        <w:t xml:space="preserve">. </w:t>
      </w:r>
      <w:r w:rsidRPr="00975804" w:rsidR="007027E2">
        <w:rPr>
          <w:rFonts w:ascii="Times New Roman" w:eastAsia="Arial Unicode MS" w:hAnsi="Times New Roman" w:cs="Times New Roman"/>
          <w:sz w:val="20"/>
          <w:szCs w:val="20"/>
          <w:lang w:eastAsia="ru-RU"/>
        </w:rPr>
        <w:t xml:space="preserve"> </w:t>
      </w:r>
    </w:p>
    <w:p w:rsidR="0041387A" w:rsidRPr="00975804" w:rsidP="00264C86">
      <w:pPr>
        <w:spacing w:after="0" w:line="240" w:lineRule="auto"/>
        <w:ind w:firstLine="709"/>
        <w:contextualSpacing/>
        <w:jc w:val="both"/>
        <w:rPr>
          <w:rFonts w:ascii="Times New Roman" w:hAnsi="Times New Roman" w:cs="Times New Roman"/>
          <w:color w:val="000000" w:themeColor="text1"/>
          <w:sz w:val="20"/>
          <w:szCs w:val="20"/>
        </w:rPr>
      </w:pPr>
      <w:r w:rsidRPr="00975804">
        <w:rPr>
          <w:rFonts w:ascii="Times New Roman" w:hAnsi="Times New Roman" w:cs="Times New Roman"/>
          <w:color w:val="000000" w:themeColor="text1"/>
          <w:sz w:val="20"/>
          <w:szCs w:val="20"/>
        </w:rPr>
        <w:t xml:space="preserve">Исследовав материалы дела, выслушав объяснения </w:t>
      </w:r>
      <w:r w:rsidRPr="00975804" w:rsidR="00EF461B">
        <w:rPr>
          <w:rFonts w:ascii="Times New Roman" w:eastAsia="Arial Unicode MS" w:hAnsi="Times New Roman" w:cs="Times New Roman"/>
          <w:sz w:val="20"/>
          <w:szCs w:val="20"/>
          <w:lang w:eastAsia="ru-RU"/>
        </w:rPr>
        <w:t>Михайленко В.Н</w:t>
      </w:r>
      <w:r w:rsidRPr="00975804" w:rsidR="00580F6A">
        <w:rPr>
          <w:rFonts w:ascii="Times New Roman" w:hAnsi="Times New Roman" w:cs="Times New Roman"/>
          <w:color w:val="000000" w:themeColor="text1"/>
          <w:sz w:val="20"/>
          <w:szCs w:val="20"/>
        </w:rPr>
        <w:t>.</w:t>
      </w:r>
      <w:r w:rsidRPr="00975804">
        <w:rPr>
          <w:rFonts w:ascii="Times New Roman" w:hAnsi="Times New Roman" w:cs="Times New Roman"/>
          <w:color w:val="000000" w:themeColor="text1"/>
          <w:sz w:val="20"/>
          <w:szCs w:val="20"/>
        </w:rPr>
        <w:t xml:space="preserve">, мировой судья пришёл к выводу о том, что совершение </w:t>
      </w:r>
      <w:r w:rsidRPr="00975804" w:rsidR="00EF461B">
        <w:rPr>
          <w:rFonts w:ascii="Times New Roman" w:eastAsia="Arial Unicode MS" w:hAnsi="Times New Roman" w:cs="Times New Roman"/>
          <w:sz w:val="20"/>
          <w:szCs w:val="20"/>
          <w:lang w:eastAsia="ru-RU"/>
        </w:rPr>
        <w:t xml:space="preserve">Михайленко В.Н. </w:t>
      </w:r>
      <w:r w:rsidRPr="00975804">
        <w:rPr>
          <w:rFonts w:ascii="Times New Roman" w:hAnsi="Times New Roman" w:cs="Times New Roman"/>
          <w:color w:val="000000" w:themeColor="text1"/>
          <w:sz w:val="20"/>
          <w:szCs w:val="20"/>
        </w:rPr>
        <w:t xml:space="preserve">административного правонарушения подтверждается следующими доказательствами: протоколом </w:t>
      </w:r>
      <w:r w:rsidRPr="00975804" w:rsidR="00975804">
        <w:rPr>
          <w:rFonts w:ascii="Times New Roman" w:hAnsi="Times New Roman" w:cs="Times New Roman"/>
          <w:color w:val="000000" w:themeColor="text1"/>
          <w:sz w:val="20"/>
          <w:szCs w:val="20"/>
        </w:rPr>
        <w:t xml:space="preserve">&lt; номер &gt;  </w:t>
      </w:r>
      <w:r w:rsidRPr="00975804">
        <w:rPr>
          <w:rFonts w:ascii="Times New Roman" w:hAnsi="Times New Roman" w:cs="Times New Roman"/>
          <w:color w:val="000000" w:themeColor="text1"/>
          <w:sz w:val="20"/>
          <w:szCs w:val="20"/>
        </w:rPr>
        <w:t xml:space="preserve">об административном правонарушении от </w:t>
      </w:r>
      <w:r w:rsidRPr="00975804" w:rsidR="00975804">
        <w:rPr>
          <w:rFonts w:ascii="Times New Roman" w:hAnsi="Times New Roman" w:cs="Times New Roman"/>
          <w:color w:val="000000" w:themeColor="text1"/>
          <w:sz w:val="20"/>
          <w:szCs w:val="20"/>
        </w:rPr>
        <w:t xml:space="preserve">&lt;дата &gt; </w:t>
      </w:r>
      <w:r w:rsidRPr="00975804">
        <w:rPr>
          <w:rFonts w:ascii="Times New Roman" w:hAnsi="Times New Roman" w:cs="Times New Roman"/>
          <w:color w:val="000000" w:themeColor="text1"/>
          <w:sz w:val="20"/>
          <w:szCs w:val="20"/>
        </w:rPr>
        <w:t xml:space="preserve">(л.д. </w:t>
      </w:r>
      <w:r w:rsidRPr="00975804" w:rsidR="00580F6A">
        <w:rPr>
          <w:rFonts w:ascii="Times New Roman" w:hAnsi="Times New Roman" w:cs="Times New Roman"/>
          <w:color w:val="000000" w:themeColor="text1"/>
          <w:sz w:val="20"/>
          <w:szCs w:val="20"/>
        </w:rPr>
        <w:t>4</w:t>
      </w:r>
      <w:r w:rsidRPr="00975804">
        <w:rPr>
          <w:rFonts w:ascii="Times New Roman" w:hAnsi="Times New Roman" w:cs="Times New Roman"/>
          <w:color w:val="000000" w:themeColor="text1"/>
          <w:sz w:val="20"/>
          <w:szCs w:val="20"/>
        </w:rPr>
        <w:t>); п</w:t>
      </w:r>
      <w:r w:rsidRPr="00975804">
        <w:rPr>
          <w:rFonts w:ascii="Times New Roman" w:eastAsia="Calibri" w:hAnsi="Times New Roman" w:cs="Times New Roman"/>
          <w:sz w:val="20"/>
          <w:szCs w:val="20"/>
        </w:rPr>
        <w:t xml:space="preserve">ротоколом </w:t>
      </w:r>
      <w:r w:rsidRPr="00975804" w:rsidR="00975804">
        <w:rPr>
          <w:rFonts w:ascii="Times New Roman" w:eastAsia="Calibri" w:hAnsi="Times New Roman" w:cs="Times New Roman"/>
          <w:sz w:val="20"/>
          <w:szCs w:val="20"/>
        </w:rPr>
        <w:t xml:space="preserve">&lt; номер &gt; </w:t>
      </w:r>
      <w:r w:rsidRPr="00975804">
        <w:rPr>
          <w:rFonts w:ascii="Times New Roman" w:eastAsia="Calibri" w:hAnsi="Times New Roman" w:cs="Times New Roman"/>
          <w:sz w:val="20"/>
          <w:szCs w:val="20"/>
        </w:rPr>
        <w:t xml:space="preserve">об отстранении от управления транспортным средством </w:t>
      </w:r>
      <w:r w:rsidRPr="00975804">
        <w:rPr>
          <w:rFonts w:ascii="Times New Roman" w:eastAsia="Calibri" w:hAnsi="Times New Roman" w:cs="Times New Roman"/>
          <w:sz w:val="20"/>
          <w:szCs w:val="20"/>
        </w:rPr>
        <w:t>от</w:t>
      </w:r>
      <w:r w:rsidRPr="00975804">
        <w:rPr>
          <w:rFonts w:ascii="Times New Roman" w:eastAsia="Calibri" w:hAnsi="Times New Roman" w:cs="Times New Roman"/>
          <w:sz w:val="20"/>
          <w:szCs w:val="20"/>
        </w:rPr>
        <w:t xml:space="preserve"> </w:t>
      </w:r>
      <w:r w:rsidRPr="00975804" w:rsidR="00975804">
        <w:rPr>
          <w:rFonts w:ascii="Times New Roman" w:eastAsia="Calibri" w:hAnsi="Times New Roman" w:cs="Times New Roman"/>
          <w:sz w:val="20"/>
          <w:szCs w:val="20"/>
        </w:rPr>
        <w:t xml:space="preserve">&lt;дата &gt;  </w:t>
      </w:r>
      <w:r w:rsidRPr="00975804">
        <w:rPr>
          <w:rFonts w:ascii="Times New Roman" w:eastAsia="Calibri" w:hAnsi="Times New Roman" w:cs="Times New Roman"/>
          <w:sz w:val="20"/>
          <w:szCs w:val="20"/>
        </w:rPr>
        <w:t>(л.д.</w:t>
      </w:r>
      <w:r w:rsidRPr="00975804" w:rsidR="00610976">
        <w:rPr>
          <w:rFonts w:ascii="Times New Roman" w:eastAsia="Calibri" w:hAnsi="Times New Roman" w:cs="Times New Roman"/>
          <w:sz w:val="20"/>
          <w:szCs w:val="20"/>
        </w:rPr>
        <w:t>5</w:t>
      </w:r>
      <w:r w:rsidRPr="00975804">
        <w:rPr>
          <w:rFonts w:ascii="Times New Roman" w:eastAsia="Calibri" w:hAnsi="Times New Roman" w:cs="Times New Roman"/>
          <w:sz w:val="20"/>
          <w:szCs w:val="20"/>
        </w:rPr>
        <w:t>)</w:t>
      </w:r>
      <w:r w:rsidRPr="00975804" w:rsidR="00BA111A">
        <w:rPr>
          <w:rFonts w:ascii="Times New Roman" w:eastAsia="Calibri" w:hAnsi="Times New Roman" w:cs="Times New Roman"/>
          <w:sz w:val="20"/>
          <w:szCs w:val="20"/>
        </w:rPr>
        <w:t xml:space="preserve">; </w:t>
      </w:r>
      <w:r w:rsidRPr="00975804">
        <w:rPr>
          <w:rFonts w:ascii="Times New Roman" w:eastAsia="Calibri" w:hAnsi="Times New Roman" w:cs="Times New Roman"/>
          <w:sz w:val="20"/>
          <w:szCs w:val="20"/>
        </w:rPr>
        <w:t xml:space="preserve">протоколом </w:t>
      </w:r>
      <w:r w:rsidRPr="00975804" w:rsidR="00975804">
        <w:rPr>
          <w:rFonts w:ascii="Times New Roman" w:eastAsia="Calibri" w:hAnsi="Times New Roman" w:cs="Times New Roman"/>
          <w:sz w:val="20"/>
          <w:szCs w:val="20"/>
        </w:rPr>
        <w:t xml:space="preserve">&lt; номер &gt; </w:t>
      </w:r>
      <w:r w:rsidRPr="00975804">
        <w:rPr>
          <w:rFonts w:ascii="Times New Roman" w:eastAsia="Calibri" w:hAnsi="Times New Roman" w:cs="Times New Roman"/>
          <w:sz w:val="20"/>
          <w:szCs w:val="20"/>
        </w:rPr>
        <w:t xml:space="preserve">о направлении на медицинское освидетельствование на состояние опьянения от </w:t>
      </w:r>
      <w:r w:rsidRPr="00975804" w:rsidR="00975804">
        <w:rPr>
          <w:rFonts w:ascii="Times New Roman" w:eastAsia="Calibri" w:hAnsi="Times New Roman" w:cs="Times New Roman"/>
          <w:sz w:val="20"/>
          <w:szCs w:val="20"/>
        </w:rPr>
        <w:t>&lt;дата &gt;</w:t>
      </w:r>
      <w:r w:rsidRPr="00975804">
        <w:rPr>
          <w:rFonts w:ascii="Times New Roman" w:eastAsia="Calibri" w:hAnsi="Times New Roman" w:cs="Times New Roman"/>
          <w:sz w:val="20"/>
          <w:szCs w:val="20"/>
        </w:rPr>
        <w:t xml:space="preserve">, согласно которому </w:t>
      </w:r>
      <w:r w:rsidRPr="00975804" w:rsidR="00580F6A">
        <w:rPr>
          <w:rFonts w:ascii="Times New Roman" w:eastAsia="Calibri" w:hAnsi="Times New Roman" w:cs="Times New Roman"/>
          <w:sz w:val="20"/>
          <w:szCs w:val="20"/>
        </w:rPr>
        <w:t>Михайленко</w:t>
      </w:r>
      <w:r w:rsidRPr="00975804" w:rsidR="00EF461B">
        <w:rPr>
          <w:rFonts w:ascii="Times New Roman" w:eastAsia="Calibri" w:hAnsi="Times New Roman" w:cs="Times New Roman"/>
          <w:sz w:val="20"/>
          <w:szCs w:val="20"/>
        </w:rPr>
        <w:t xml:space="preserve"> В</w:t>
      </w:r>
      <w:r w:rsidRPr="00975804" w:rsidR="00580F6A">
        <w:rPr>
          <w:rFonts w:ascii="Times New Roman" w:eastAsia="Calibri" w:hAnsi="Times New Roman" w:cs="Times New Roman"/>
          <w:sz w:val="20"/>
          <w:szCs w:val="20"/>
        </w:rPr>
        <w:t>.</w:t>
      </w:r>
      <w:r w:rsidRPr="00975804" w:rsidR="00EF461B">
        <w:rPr>
          <w:rFonts w:ascii="Times New Roman" w:eastAsia="Calibri" w:hAnsi="Times New Roman" w:cs="Times New Roman"/>
          <w:sz w:val="20"/>
          <w:szCs w:val="20"/>
        </w:rPr>
        <w:t>Н.</w:t>
      </w:r>
      <w:r w:rsidRPr="00975804">
        <w:rPr>
          <w:rFonts w:ascii="Times New Roman" w:eastAsia="Calibri" w:hAnsi="Times New Roman" w:cs="Times New Roman"/>
          <w:sz w:val="20"/>
          <w:szCs w:val="20"/>
        </w:rPr>
        <w:t xml:space="preserve"> отказался от медицинского освидетельствовани</w:t>
      </w:r>
      <w:r w:rsidRPr="00975804" w:rsidR="004C2648">
        <w:rPr>
          <w:rFonts w:ascii="Times New Roman" w:eastAsia="Calibri" w:hAnsi="Times New Roman" w:cs="Times New Roman"/>
          <w:sz w:val="20"/>
          <w:szCs w:val="20"/>
        </w:rPr>
        <w:t>я на состояние опьянения (л.д.</w:t>
      </w:r>
      <w:r w:rsidRPr="00975804" w:rsidR="00E206E8">
        <w:rPr>
          <w:rFonts w:ascii="Times New Roman" w:eastAsia="Calibri" w:hAnsi="Times New Roman" w:cs="Times New Roman"/>
          <w:sz w:val="20"/>
          <w:szCs w:val="20"/>
        </w:rPr>
        <w:t>6</w:t>
      </w:r>
      <w:r w:rsidRPr="00975804">
        <w:rPr>
          <w:rFonts w:ascii="Times New Roman" w:eastAsia="Calibri" w:hAnsi="Times New Roman" w:cs="Times New Roman"/>
          <w:sz w:val="20"/>
          <w:szCs w:val="20"/>
        </w:rPr>
        <w:t>); видеозаписью</w:t>
      </w:r>
      <w:r w:rsidRPr="00975804" w:rsidR="00731DFB">
        <w:rPr>
          <w:rFonts w:ascii="Times New Roman" w:eastAsia="Calibri" w:hAnsi="Times New Roman" w:cs="Times New Roman"/>
          <w:sz w:val="20"/>
          <w:szCs w:val="20"/>
        </w:rPr>
        <w:t xml:space="preserve"> применения в отношении </w:t>
      </w:r>
      <w:r w:rsidRPr="00975804" w:rsidR="00E206E8">
        <w:rPr>
          <w:rFonts w:ascii="Times New Roman" w:eastAsia="Calibri" w:hAnsi="Times New Roman" w:cs="Times New Roman"/>
          <w:sz w:val="20"/>
          <w:szCs w:val="20"/>
        </w:rPr>
        <w:t>Михайленко В.Н.</w:t>
      </w:r>
      <w:r w:rsidRPr="00975804" w:rsidR="00731DFB">
        <w:rPr>
          <w:rFonts w:ascii="Times New Roman" w:eastAsia="Calibri" w:hAnsi="Times New Roman" w:cs="Times New Roman"/>
          <w:sz w:val="20"/>
          <w:szCs w:val="20"/>
        </w:rPr>
        <w:t xml:space="preserve"> мер обеспечения производства, освидетельствования на состояние алкогольного опьянения,</w:t>
      </w:r>
      <w:r w:rsidRPr="00975804">
        <w:rPr>
          <w:rFonts w:ascii="Times New Roman" w:eastAsia="Calibri" w:hAnsi="Times New Roman" w:cs="Times New Roman"/>
          <w:sz w:val="20"/>
          <w:szCs w:val="20"/>
        </w:rPr>
        <w:t xml:space="preserve"> отказа </w:t>
      </w:r>
      <w:r w:rsidRPr="00975804" w:rsidR="00E206E8">
        <w:rPr>
          <w:rFonts w:ascii="Times New Roman" w:eastAsia="Calibri" w:hAnsi="Times New Roman" w:cs="Times New Roman"/>
          <w:sz w:val="20"/>
          <w:szCs w:val="20"/>
        </w:rPr>
        <w:t>Михайленко В.Н.</w:t>
      </w:r>
      <w:r w:rsidRPr="00975804">
        <w:rPr>
          <w:rFonts w:ascii="Times New Roman" w:eastAsia="Calibri" w:hAnsi="Times New Roman" w:cs="Times New Roman"/>
          <w:sz w:val="20"/>
          <w:szCs w:val="20"/>
        </w:rPr>
        <w:t xml:space="preserve"> от прохождения медицинского освидетельствования на состояние опьянения от </w:t>
      </w:r>
      <w:r w:rsidRPr="00975804" w:rsidR="00975804">
        <w:rPr>
          <w:rFonts w:ascii="Times New Roman" w:eastAsia="Calibri" w:hAnsi="Times New Roman" w:cs="Times New Roman"/>
          <w:sz w:val="20"/>
          <w:szCs w:val="20"/>
        </w:rPr>
        <w:t xml:space="preserve">&lt;дата &gt; </w:t>
      </w:r>
      <w:r w:rsidRPr="00975804">
        <w:rPr>
          <w:rFonts w:ascii="Times New Roman" w:eastAsia="Calibri" w:hAnsi="Times New Roman" w:cs="Times New Roman"/>
          <w:sz w:val="20"/>
          <w:szCs w:val="20"/>
        </w:rPr>
        <w:t xml:space="preserve">(компакт-диск, л.д. </w:t>
      </w:r>
      <w:r w:rsidRPr="00975804" w:rsidR="003622D9">
        <w:rPr>
          <w:rFonts w:ascii="Times New Roman" w:eastAsia="Calibri" w:hAnsi="Times New Roman" w:cs="Times New Roman"/>
          <w:sz w:val="20"/>
          <w:szCs w:val="20"/>
        </w:rPr>
        <w:t>11</w:t>
      </w:r>
      <w:r w:rsidRPr="00975804" w:rsidR="00BA111A">
        <w:rPr>
          <w:rFonts w:ascii="Times New Roman" w:eastAsia="Calibri" w:hAnsi="Times New Roman" w:cs="Times New Roman"/>
          <w:sz w:val="20"/>
          <w:szCs w:val="20"/>
        </w:rPr>
        <w:t>)</w:t>
      </w:r>
      <w:r w:rsidRPr="00975804">
        <w:rPr>
          <w:rFonts w:ascii="Times New Roman" w:eastAsia="Calibri" w:hAnsi="Times New Roman" w:cs="Times New Roman"/>
          <w:sz w:val="20"/>
          <w:szCs w:val="20"/>
        </w:rPr>
        <w:t>;</w:t>
      </w:r>
      <w:r w:rsidRPr="00975804">
        <w:rPr>
          <w:rFonts w:ascii="Times New Roman" w:eastAsia="Calibri" w:hAnsi="Times New Roman" w:cs="Times New Roman"/>
          <w:sz w:val="20"/>
          <w:szCs w:val="20"/>
        </w:rPr>
        <w:t xml:space="preserve"> сведениями базы «ФИС ГИБДД М», согласно которым </w:t>
      </w:r>
      <w:r w:rsidRPr="00975804" w:rsidR="00E206E8">
        <w:rPr>
          <w:rFonts w:ascii="Times New Roman" w:eastAsia="Calibri" w:hAnsi="Times New Roman" w:cs="Times New Roman"/>
          <w:sz w:val="20"/>
          <w:szCs w:val="20"/>
        </w:rPr>
        <w:t>Михайленко В.Н.</w:t>
      </w:r>
      <w:r w:rsidRPr="00975804" w:rsidR="003622D9">
        <w:rPr>
          <w:rFonts w:ascii="Times New Roman" w:eastAsia="Calibri" w:hAnsi="Times New Roman" w:cs="Times New Roman"/>
          <w:sz w:val="20"/>
          <w:szCs w:val="20"/>
        </w:rPr>
        <w:t xml:space="preserve"> не </w:t>
      </w:r>
      <w:r w:rsidRPr="00975804" w:rsidR="00264C86">
        <w:rPr>
          <w:rFonts w:ascii="Times New Roman" w:eastAsia="Calibri" w:hAnsi="Times New Roman" w:cs="Times New Roman"/>
          <w:sz w:val="20"/>
          <w:szCs w:val="20"/>
        </w:rPr>
        <w:t xml:space="preserve">получал </w:t>
      </w:r>
      <w:r w:rsidRPr="00975804">
        <w:rPr>
          <w:rFonts w:ascii="Times New Roman" w:eastAsia="Calibri" w:hAnsi="Times New Roman" w:cs="Times New Roman"/>
          <w:sz w:val="20"/>
          <w:szCs w:val="20"/>
        </w:rPr>
        <w:t>водительское удостоверение</w:t>
      </w:r>
      <w:r w:rsidRPr="00975804" w:rsidR="003622D9">
        <w:rPr>
          <w:rFonts w:ascii="Times New Roman" w:eastAsia="Calibri" w:hAnsi="Times New Roman" w:cs="Times New Roman"/>
          <w:sz w:val="20"/>
          <w:szCs w:val="20"/>
        </w:rPr>
        <w:t>,</w:t>
      </w:r>
      <w:r w:rsidRPr="00975804">
        <w:rPr>
          <w:rFonts w:ascii="Times New Roman" w:eastAsia="Calibri" w:hAnsi="Times New Roman" w:cs="Times New Roman"/>
          <w:sz w:val="20"/>
          <w:szCs w:val="20"/>
        </w:rPr>
        <w:t xml:space="preserve"> не является лицом, подвергнутым к административной ответственности по ст. 12.8 ч.</w:t>
      </w:r>
      <w:r w:rsidRPr="00975804" w:rsidR="00264C86">
        <w:rPr>
          <w:rFonts w:ascii="Times New Roman" w:eastAsia="Calibri" w:hAnsi="Times New Roman" w:cs="Times New Roman"/>
          <w:sz w:val="20"/>
          <w:szCs w:val="20"/>
        </w:rPr>
        <w:t>1 и ст. 12.26 ч.1 КоАП РФ (л.д.</w:t>
      </w:r>
      <w:r w:rsidRPr="00975804" w:rsidR="00E206E8">
        <w:rPr>
          <w:rFonts w:ascii="Times New Roman" w:eastAsia="Calibri" w:hAnsi="Times New Roman" w:cs="Times New Roman"/>
          <w:sz w:val="20"/>
          <w:szCs w:val="20"/>
        </w:rPr>
        <w:t>12,13</w:t>
      </w:r>
      <w:r w:rsidRPr="00975804" w:rsidR="00DA368F">
        <w:rPr>
          <w:rFonts w:ascii="Times New Roman" w:eastAsia="Calibri" w:hAnsi="Times New Roman" w:cs="Times New Roman"/>
          <w:sz w:val="20"/>
          <w:szCs w:val="20"/>
        </w:rPr>
        <w:t>,14</w:t>
      </w:r>
      <w:r w:rsidRPr="00975804">
        <w:rPr>
          <w:rFonts w:ascii="Times New Roman" w:hAnsi="Times New Roman" w:cs="Times New Roman"/>
          <w:color w:val="000000" w:themeColor="text1"/>
          <w:sz w:val="20"/>
          <w:szCs w:val="20"/>
        </w:rPr>
        <w:t>); сведениями ИЦ МВД по Республике Крым (л.д.</w:t>
      </w:r>
      <w:r w:rsidRPr="00975804" w:rsidR="00E206E8">
        <w:rPr>
          <w:rFonts w:ascii="Times New Roman" w:hAnsi="Times New Roman" w:cs="Times New Roman"/>
          <w:color w:val="000000" w:themeColor="text1"/>
          <w:sz w:val="20"/>
          <w:szCs w:val="20"/>
        </w:rPr>
        <w:t>8</w:t>
      </w:r>
      <w:r w:rsidRPr="00975804" w:rsidR="008D08E7">
        <w:rPr>
          <w:rFonts w:ascii="Times New Roman" w:hAnsi="Times New Roman" w:cs="Times New Roman"/>
          <w:color w:val="000000" w:themeColor="text1"/>
          <w:sz w:val="20"/>
          <w:szCs w:val="20"/>
        </w:rPr>
        <w:t>).</w:t>
      </w:r>
      <w:r w:rsidRPr="00975804" w:rsidR="00BA111A">
        <w:rPr>
          <w:rFonts w:ascii="Times New Roman" w:hAnsi="Times New Roman" w:cs="Times New Roman"/>
          <w:color w:val="000000" w:themeColor="text1"/>
          <w:sz w:val="20"/>
          <w:szCs w:val="20"/>
        </w:rPr>
        <w:t xml:space="preserve"> </w:t>
      </w:r>
    </w:p>
    <w:p w:rsidR="00E206E8" w:rsidRPr="00975804" w:rsidP="00E206E8">
      <w:pPr>
        <w:spacing w:after="0" w:line="240" w:lineRule="auto"/>
        <w:ind w:firstLine="708"/>
        <w:jc w:val="both"/>
        <w:rPr>
          <w:rFonts w:ascii="Times New Roman" w:eastAsia="Calibri" w:hAnsi="Times New Roman" w:cs="Times New Roman"/>
          <w:sz w:val="20"/>
          <w:szCs w:val="20"/>
        </w:rPr>
      </w:pPr>
      <w:r w:rsidRPr="00975804">
        <w:rPr>
          <w:rFonts w:ascii="Times New Roman" w:eastAsia="Calibri" w:hAnsi="Times New Roman" w:cs="Times New Roman"/>
          <w:sz w:val="20"/>
          <w:szCs w:val="20"/>
        </w:rPr>
        <w:t xml:space="preserve">Приведенные доказательства получены с соблюдением установленных Кодексом Российской Федерации об административных правонарушениях процессуальных требований, непротиворечивы и полностью согласуются между собой. Мировой судья находит их относимыми, допустимыми, достоверными и достаточными для разрешения дела. Мировой судья учитывает, что протокол об административном правонарушении составлен в соответствии с требованиями ст. 28.2 КоАП РФ, уполномоченным лицом, копия протокола об административном правонарушении вручена </w:t>
      </w:r>
      <w:r w:rsidRPr="00975804" w:rsidR="00DA368F">
        <w:rPr>
          <w:rFonts w:ascii="Times New Roman" w:eastAsia="Calibri" w:hAnsi="Times New Roman" w:cs="Times New Roman"/>
          <w:sz w:val="20"/>
          <w:szCs w:val="20"/>
        </w:rPr>
        <w:t xml:space="preserve">правонарушителю </w:t>
      </w:r>
      <w:r w:rsidRPr="00975804">
        <w:rPr>
          <w:rFonts w:ascii="Times New Roman" w:eastAsia="Calibri" w:hAnsi="Times New Roman" w:cs="Times New Roman"/>
          <w:sz w:val="20"/>
          <w:szCs w:val="20"/>
        </w:rPr>
        <w:t>в день составления, е</w:t>
      </w:r>
      <w:r w:rsidRPr="00975804" w:rsidR="00DA368F">
        <w:rPr>
          <w:rFonts w:ascii="Times New Roman" w:eastAsia="Calibri" w:hAnsi="Times New Roman" w:cs="Times New Roman"/>
          <w:sz w:val="20"/>
          <w:szCs w:val="20"/>
        </w:rPr>
        <w:t>го</w:t>
      </w:r>
      <w:r w:rsidRPr="00975804">
        <w:rPr>
          <w:rFonts w:ascii="Times New Roman" w:eastAsia="Calibri" w:hAnsi="Times New Roman" w:cs="Times New Roman"/>
          <w:sz w:val="20"/>
          <w:szCs w:val="20"/>
        </w:rPr>
        <w:t xml:space="preserve"> права соблюдены.</w:t>
      </w:r>
    </w:p>
    <w:p w:rsidR="00E206E8" w:rsidRPr="00975804" w:rsidP="00E206E8">
      <w:pPr>
        <w:spacing w:after="0" w:line="240" w:lineRule="auto"/>
        <w:ind w:firstLine="708"/>
        <w:jc w:val="both"/>
        <w:rPr>
          <w:rFonts w:ascii="Times New Roman" w:eastAsia="Times New Roman" w:hAnsi="Times New Roman" w:cs="Times New Roman"/>
          <w:sz w:val="20"/>
          <w:szCs w:val="20"/>
          <w:lang w:eastAsia="ru-RU"/>
        </w:rPr>
      </w:pPr>
      <w:r w:rsidRPr="00975804">
        <w:rPr>
          <w:rFonts w:ascii="Times New Roman" w:eastAsia="Times New Roman" w:hAnsi="Times New Roman" w:cs="Times New Roman"/>
          <w:sz w:val="20"/>
          <w:szCs w:val="20"/>
          <w:lang w:eastAsia="ru-RU"/>
        </w:rPr>
        <w:t>Частью 2 ст.12.26 КоАП РФ предусмотрена административная ответственность за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что влечет административный арест на срок от десяти до пятнадцати суток или наложение</w:t>
      </w:r>
      <w:r w:rsidRPr="00975804">
        <w:rPr>
          <w:rFonts w:ascii="Times New Roman" w:eastAsia="Times New Roman" w:hAnsi="Times New Roman" w:cs="Times New Roman"/>
          <w:sz w:val="20"/>
          <w:szCs w:val="20"/>
          <w:lang w:eastAsia="ru-RU"/>
        </w:rPr>
        <w:t xml:space="preserve"> административного штрафа на лиц, в отношении которых в соответствии с настоящим Кодексом не может применяться административный арест, в размере сорока пяти тысяч рублей. </w:t>
      </w:r>
    </w:p>
    <w:p w:rsidR="00E206E8" w:rsidRPr="00975804" w:rsidP="00E206E8">
      <w:pPr>
        <w:pStyle w:val="NormalWeb"/>
        <w:spacing w:before="0" w:beforeAutospacing="0" w:after="0" w:afterAutospacing="0"/>
        <w:ind w:firstLine="709"/>
        <w:jc w:val="both"/>
        <w:rPr>
          <w:sz w:val="20"/>
          <w:szCs w:val="20"/>
        </w:rPr>
      </w:pPr>
      <w:r w:rsidRPr="00975804">
        <w:rPr>
          <w:sz w:val="20"/>
          <w:szCs w:val="20"/>
        </w:rPr>
        <w:t>В соответствии с ч.1 ст.25 ФЗ от 10.12.1995 №196-ФЗ «О безопасности дорожного движения» в Российской Федерации устанавливаются следующие категории и входящие в них подкатегории транспортных средств, на управление которыми предоставляется специальное право (далее - право на управление транспортными средствами): категория "M" - мопеды и легкие квадрициклы.</w:t>
      </w:r>
    </w:p>
    <w:p w:rsidR="00E206E8" w:rsidRPr="00975804" w:rsidP="00E206E8">
      <w:pPr>
        <w:spacing w:after="0" w:line="288" w:lineRule="atLeast"/>
        <w:ind w:firstLine="708"/>
        <w:jc w:val="both"/>
        <w:rPr>
          <w:rFonts w:ascii="Times New Roman" w:eastAsia="Times New Roman" w:hAnsi="Times New Roman" w:cs="Times New Roman"/>
          <w:sz w:val="20"/>
          <w:szCs w:val="20"/>
          <w:lang w:eastAsia="ru-RU"/>
        </w:rPr>
      </w:pPr>
      <w:r w:rsidRPr="00975804">
        <w:rPr>
          <w:rFonts w:ascii="Times New Roman" w:eastAsia="Times New Roman" w:hAnsi="Times New Roman" w:cs="Times New Roman"/>
          <w:sz w:val="20"/>
          <w:szCs w:val="20"/>
          <w:lang w:eastAsia="ru-RU"/>
        </w:rPr>
        <w:t xml:space="preserve">В соответствии с п.1.2 Правил дорожного движения, </w:t>
      </w:r>
      <w:r w:rsidRPr="00975804">
        <w:rPr>
          <w:rFonts w:ascii="Times New Roman" w:eastAsia="Calibri" w:hAnsi="Times New Roman" w:cs="Times New Roman"/>
          <w:sz w:val="20"/>
          <w:szCs w:val="20"/>
        </w:rPr>
        <w:t>утвержденных п</w:t>
      </w:r>
      <w:r w:rsidRPr="00975804">
        <w:rPr>
          <w:rFonts w:ascii="Times New Roman" w:hAnsi="Times New Roman" w:cs="Times New Roman"/>
          <w:sz w:val="20"/>
          <w:szCs w:val="20"/>
        </w:rPr>
        <w:t xml:space="preserve">остановлением Правительства РФ от 23.10.1993 № 1090, водителем является </w:t>
      </w:r>
      <w:r w:rsidRPr="00975804">
        <w:rPr>
          <w:rFonts w:ascii="Times New Roman" w:eastAsia="Times New Roman" w:hAnsi="Times New Roman" w:cs="Times New Roman"/>
          <w:sz w:val="20"/>
          <w:szCs w:val="20"/>
          <w:lang w:eastAsia="ru-RU"/>
        </w:rPr>
        <w:t xml:space="preserve">лицо, управляющее каким-либо транспортным средством, </w:t>
      </w:r>
      <w:r w:rsidRPr="00975804">
        <w:rPr>
          <w:rFonts w:ascii="Times New Roman" w:hAnsi="Times New Roman" w:cs="Times New Roman"/>
          <w:sz w:val="20"/>
          <w:szCs w:val="20"/>
        </w:rPr>
        <w:t>м</w:t>
      </w:r>
      <w:r w:rsidRPr="00975804">
        <w:rPr>
          <w:rFonts w:ascii="Times New Roman" w:eastAsia="Times New Roman" w:hAnsi="Times New Roman" w:cs="Times New Roman"/>
          <w:sz w:val="20"/>
          <w:szCs w:val="20"/>
          <w:lang w:eastAsia="ru-RU"/>
        </w:rPr>
        <w:t>опед -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куб. см, или электродвигатель номинальной максимальной мощностью в режиме длительной нагрузки более</w:t>
      </w:r>
      <w:r w:rsidRPr="00975804">
        <w:rPr>
          <w:rFonts w:ascii="Times New Roman" w:eastAsia="Times New Roman" w:hAnsi="Times New Roman" w:cs="Times New Roman"/>
          <w:sz w:val="20"/>
          <w:szCs w:val="20"/>
          <w:lang w:eastAsia="ru-RU"/>
        </w:rPr>
        <w:t xml:space="preserve"> 0,25 кВт и менее 4 кВт. </w:t>
      </w:r>
    </w:p>
    <w:p w:rsidR="00E206E8" w:rsidRPr="00975804" w:rsidP="00E206E8">
      <w:pPr>
        <w:pStyle w:val="NormalWeb"/>
        <w:spacing w:before="0" w:beforeAutospacing="0" w:after="0" w:afterAutospacing="0"/>
        <w:ind w:firstLine="709"/>
        <w:jc w:val="both"/>
        <w:rPr>
          <w:sz w:val="20"/>
          <w:szCs w:val="20"/>
        </w:rPr>
      </w:pPr>
      <w:r w:rsidRPr="00975804">
        <w:rPr>
          <w:sz w:val="20"/>
          <w:szCs w:val="20"/>
        </w:rPr>
        <w:t>Согласно разъяснениям, изложенным в п.1 постановления Пленума Верховного Суда РФ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(далее - КоАП РФ), следует учитывать, что водителем признается не</w:t>
      </w:r>
      <w:r w:rsidRPr="00975804">
        <w:rPr>
          <w:sz w:val="20"/>
          <w:szCs w:val="20"/>
        </w:rPr>
        <w:t xml:space="preserve"> только лицо, получившее в установленном законом порядке право управления транспортными средствами, но и иное лицо, управляющее транспортным средством, в том числе не имеющее права управления всеми или отдельными категориями (подкатегориями) </w:t>
      </w:r>
      <w:r w:rsidRPr="00975804">
        <w:rPr>
          <w:sz w:val="20"/>
          <w:szCs w:val="20"/>
        </w:rPr>
        <w:t>транспортных</w:t>
      </w:r>
      <w:r w:rsidRPr="00975804">
        <w:rPr>
          <w:sz w:val="20"/>
          <w:szCs w:val="20"/>
        </w:rPr>
        <w:t xml:space="preserve"> средств либо лишенное такого права.</w:t>
      </w:r>
    </w:p>
    <w:p w:rsidR="00E206E8" w:rsidRPr="00975804" w:rsidP="00E206E8">
      <w:pPr>
        <w:spacing w:after="0" w:line="240" w:lineRule="auto"/>
        <w:ind w:firstLine="709"/>
        <w:jc w:val="both"/>
        <w:rPr>
          <w:rFonts w:ascii="Times New Roman" w:eastAsia="Times New Roman" w:hAnsi="Times New Roman" w:cs="Times New Roman"/>
          <w:sz w:val="20"/>
          <w:szCs w:val="20"/>
          <w:lang w:eastAsia="ru-RU"/>
        </w:rPr>
      </w:pPr>
      <w:r w:rsidRPr="00975804">
        <w:rPr>
          <w:rFonts w:ascii="Times New Roman" w:eastAsia="Times New Roman" w:hAnsi="Times New Roman" w:cs="Times New Roman"/>
          <w:sz w:val="20"/>
          <w:szCs w:val="20"/>
          <w:lang w:eastAsia="ru-RU"/>
        </w:rPr>
        <w:t xml:space="preserve">Пунктом 2.1.1 </w:t>
      </w:r>
      <w:r w:rsidRPr="00975804">
        <w:rPr>
          <w:rFonts w:ascii="Times New Roman" w:eastAsia="Calibri" w:hAnsi="Times New Roman" w:cs="Times New Roman"/>
          <w:sz w:val="20"/>
          <w:szCs w:val="20"/>
        </w:rPr>
        <w:t>Правил дорожного движения РФ</w:t>
      </w:r>
      <w:r w:rsidRPr="00975804">
        <w:rPr>
          <w:rFonts w:ascii="Times New Roman" w:hAnsi="Times New Roman" w:cs="Times New Roman"/>
          <w:sz w:val="20"/>
          <w:szCs w:val="20"/>
        </w:rPr>
        <w:t xml:space="preserve"> в</w:t>
      </w:r>
      <w:r w:rsidRPr="00975804">
        <w:rPr>
          <w:rFonts w:ascii="Times New Roman" w:eastAsia="Times New Roman" w:hAnsi="Times New Roman" w:cs="Times New Roman"/>
          <w:sz w:val="20"/>
          <w:szCs w:val="20"/>
          <w:lang w:eastAsia="ru-RU"/>
        </w:rPr>
        <w:t>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w:t>
      </w:r>
    </w:p>
    <w:p w:rsidR="00E206E8" w:rsidRPr="00975804" w:rsidP="00E206E8">
      <w:pPr>
        <w:spacing w:after="0" w:line="240" w:lineRule="auto"/>
        <w:ind w:firstLine="709"/>
        <w:jc w:val="both"/>
        <w:rPr>
          <w:rFonts w:ascii="Times New Roman" w:eastAsia="Calibri" w:hAnsi="Times New Roman" w:cs="Times New Roman"/>
          <w:sz w:val="20"/>
          <w:szCs w:val="20"/>
        </w:rPr>
      </w:pPr>
      <w:r w:rsidRPr="00975804">
        <w:rPr>
          <w:rFonts w:ascii="Times New Roman" w:eastAsia="Calibri" w:hAnsi="Times New Roman" w:cs="Times New Roman"/>
          <w:sz w:val="20"/>
          <w:szCs w:val="20"/>
        </w:rPr>
        <w:t xml:space="preserve">Пунктом 2.3.2 Правил дорожного движения РФ предусмотрено, что водитель обязан по требованию должностных лиц, уполномоченных на осуществление федерального государственного надзора в области дорожного </w:t>
      </w:r>
      <w:r w:rsidRPr="00975804">
        <w:rPr>
          <w:rFonts w:ascii="Times New Roman" w:eastAsia="Calibri" w:hAnsi="Times New Roman" w:cs="Times New Roman"/>
          <w:sz w:val="20"/>
          <w:szCs w:val="20"/>
        </w:rPr>
        <w:t>движения, проходить освидетельствование на состояние алкогольного опьянения и медицинское освидетельствование на состояние опьянения.</w:t>
      </w:r>
    </w:p>
    <w:p w:rsidR="00E206E8" w:rsidRPr="00975804" w:rsidP="00E206E8">
      <w:pPr>
        <w:pStyle w:val="NormalWeb"/>
        <w:spacing w:before="0" w:beforeAutospacing="0" w:after="0" w:afterAutospacing="0" w:line="288" w:lineRule="atLeast"/>
        <w:ind w:firstLine="708"/>
        <w:jc w:val="both"/>
        <w:rPr>
          <w:sz w:val="20"/>
          <w:szCs w:val="20"/>
        </w:rPr>
      </w:pPr>
      <w:r w:rsidRPr="00975804">
        <w:rPr>
          <w:sz w:val="20"/>
          <w:szCs w:val="20"/>
        </w:rPr>
        <w:t>В соответствии с п. «а» п.8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РФ от 21.10.2022 № 1882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w:t>
      </w:r>
    </w:p>
    <w:p w:rsidR="00E206E8" w:rsidRPr="00975804" w:rsidP="00E206E8">
      <w:pPr>
        <w:spacing w:after="0" w:line="240" w:lineRule="auto"/>
        <w:ind w:firstLine="708"/>
        <w:jc w:val="both"/>
        <w:rPr>
          <w:rFonts w:ascii="Times New Roman" w:hAnsi="Times New Roman" w:cs="Times New Roman"/>
          <w:sz w:val="20"/>
          <w:szCs w:val="20"/>
        </w:rPr>
      </w:pPr>
      <w:r w:rsidRPr="00975804">
        <w:rPr>
          <w:rFonts w:ascii="Times New Roman" w:hAnsi="Times New Roman" w:cs="Times New Roman"/>
          <w:sz w:val="20"/>
          <w:szCs w:val="20"/>
        </w:rPr>
        <w:t xml:space="preserve">Из вышеуказанного усматривается, что сотрудник ДПС имеет право направить водителя на медицинское освидетельствование по своей инициативе, при наличии достаточных оснований полагать, что водитель транспортного средства находится в состоянии опьянения, при </w:t>
      </w:r>
      <w:r w:rsidRPr="00975804">
        <w:rPr>
          <w:rFonts w:ascii="Times New Roman" w:eastAsia="Times New Roman" w:hAnsi="Times New Roman" w:cs="Times New Roman"/>
          <w:sz w:val="20"/>
          <w:szCs w:val="20"/>
          <w:lang w:eastAsia="ru-RU"/>
        </w:rPr>
        <w:t>отказе от прохождения освидетельствования на состояние алкогольного опьянения</w:t>
      </w:r>
      <w:r w:rsidRPr="00975804">
        <w:rPr>
          <w:rFonts w:ascii="Times New Roman" w:hAnsi="Times New Roman" w:cs="Times New Roman"/>
          <w:sz w:val="20"/>
          <w:szCs w:val="20"/>
        </w:rPr>
        <w:t>.</w:t>
      </w:r>
    </w:p>
    <w:p w:rsidR="00E206E8" w:rsidRPr="00975804" w:rsidP="00E206E8">
      <w:pPr>
        <w:spacing w:after="0" w:line="240" w:lineRule="auto"/>
        <w:ind w:firstLine="708"/>
        <w:jc w:val="both"/>
        <w:rPr>
          <w:rFonts w:ascii="Times New Roman" w:eastAsia="Calibri" w:hAnsi="Times New Roman" w:cs="Times New Roman"/>
          <w:sz w:val="20"/>
          <w:szCs w:val="20"/>
        </w:rPr>
      </w:pPr>
      <w:r w:rsidRPr="00975804">
        <w:rPr>
          <w:rFonts w:ascii="Times New Roman" w:eastAsia="Calibri" w:hAnsi="Times New Roman" w:cs="Times New Roman"/>
          <w:sz w:val="20"/>
          <w:szCs w:val="20"/>
        </w:rPr>
        <w:t xml:space="preserve">С </w:t>
      </w:r>
      <w:r w:rsidRPr="00975804">
        <w:rPr>
          <w:rFonts w:ascii="Times New Roman" w:eastAsia="Calibri" w:hAnsi="Times New Roman" w:cs="Times New Roman"/>
          <w:sz w:val="20"/>
          <w:szCs w:val="20"/>
        </w:rPr>
        <w:t>учётом</w:t>
      </w:r>
      <w:r w:rsidRPr="00975804">
        <w:rPr>
          <w:rFonts w:ascii="Times New Roman" w:eastAsia="Calibri" w:hAnsi="Times New Roman" w:cs="Times New Roman"/>
          <w:sz w:val="20"/>
          <w:szCs w:val="20"/>
        </w:rPr>
        <w:t xml:space="preserve"> установленных по делу обстоятельств требования указанных норм </w:t>
      </w:r>
      <w:r w:rsidRPr="00975804" w:rsidR="00DA368F">
        <w:rPr>
          <w:rFonts w:ascii="Times New Roman" w:eastAsia="Calibri" w:hAnsi="Times New Roman" w:cs="Times New Roman"/>
          <w:sz w:val="20"/>
          <w:szCs w:val="20"/>
        </w:rPr>
        <w:t>Михайленко В.Н.</w:t>
      </w:r>
      <w:r w:rsidRPr="00975804">
        <w:rPr>
          <w:rFonts w:ascii="Times New Roman" w:eastAsia="Calibri" w:hAnsi="Times New Roman" w:cs="Times New Roman"/>
          <w:sz w:val="20"/>
          <w:szCs w:val="20"/>
        </w:rPr>
        <w:t>, не имеюще</w:t>
      </w:r>
      <w:r w:rsidRPr="00975804" w:rsidR="00DA368F">
        <w:rPr>
          <w:rFonts w:ascii="Times New Roman" w:eastAsia="Calibri" w:hAnsi="Times New Roman" w:cs="Times New Roman"/>
          <w:sz w:val="20"/>
          <w:szCs w:val="20"/>
        </w:rPr>
        <w:t>го</w:t>
      </w:r>
      <w:r w:rsidRPr="00975804">
        <w:rPr>
          <w:rFonts w:ascii="Times New Roman" w:eastAsia="Calibri" w:hAnsi="Times New Roman" w:cs="Times New Roman"/>
          <w:sz w:val="20"/>
          <w:szCs w:val="20"/>
        </w:rPr>
        <w:t xml:space="preserve"> права управления транспортными средствами, при управлении транспортным средством не соблюдены.</w:t>
      </w:r>
    </w:p>
    <w:p w:rsidR="00E206E8" w:rsidRPr="00975804" w:rsidP="00E206E8">
      <w:pPr>
        <w:spacing w:after="0" w:line="240" w:lineRule="auto"/>
        <w:ind w:firstLine="708"/>
        <w:jc w:val="both"/>
        <w:rPr>
          <w:rFonts w:ascii="Times New Roman" w:eastAsia="Calibri" w:hAnsi="Times New Roman" w:cs="Times New Roman"/>
          <w:sz w:val="20"/>
          <w:szCs w:val="20"/>
        </w:rPr>
      </w:pPr>
      <w:r w:rsidRPr="00975804">
        <w:rPr>
          <w:rFonts w:ascii="Times New Roman" w:eastAsia="Calibri" w:hAnsi="Times New Roman" w:cs="Times New Roman"/>
          <w:sz w:val="20"/>
          <w:szCs w:val="20"/>
        </w:rPr>
        <w:t xml:space="preserve">Исследовав и оценив доказательства в их совокупности, мировой судья считает, что вина </w:t>
      </w:r>
      <w:r w:rsidRPr="00975804" w:rsidR="00DA368F">
        <w:rPr>
          <w:rFonts w:ascii="Times New Roman" w:eastAsia="Calibri" w:hAnsi="Times New Roman" w:cs="Times New Roman"/>
          <w:sz w:val="20"/>
          <w:szCs w:val="20"/>
        </w:rPr>
        <w:t>Михайленко В.Н.</w:t>
      </w:r>
      <w:r w:rsidRPr="00975804">
        <w:rPr>
          <w:rFonts w:ascii="Times New Roman" w:eastAsia="Calibri" w:hAnsi="Times New Roman" w:cs="Times New Roman"/>
          <w:sz w:val="20"/>
          <w:szCs w:val="20"/>
        </w:rPr>
        <w:t xml:space="preserve"> установлена.</w:t>
      </w:r>
    </w:p>
    <w:p w:rsidR="00E206E8" w:rsidRPr="00975804" w:rsidP="00E206E8">
      <w:pPr>
        <w:autoSpaceDE w:val="0"/>
        <w:autoSpaceDN w:val="0"/>
        <w:adjustRightInd w:val="0"/>
        <w:spacing w:after="0" w:line="240" w:lineRule="auto"/>
        <w:ind w:firstLine="708"/>
        <w:jc w:val="both"/>
        <w:rPr>
          <w:rFonts w:ascii="Times New Roman" w:hAnsi="Times New Roman" w:cs="Times New Roman"/>
          <w:sz w:val="20"/>
          <w:szCs w:val="20"/>
        </w:rPr>
      </w:pPr>
      <w:r w:rsidRPr="00975804">
        <w:rPr>
          <w:rFonts w:ascii="Times New Roman" w:eastAsia="Calibri" w:hAnsi="Times New Roman" w:cs="Times New Roman"/>
          <w:color w:val="000000" w:themeColor="text1"/>
          <w:sz w:val="20"/>
          <w:szCs w:val="20"/>
        </w:rPr>
        <w:t xml:space="preserve">Таким образом, действия </w:t>
      </w:r>
      <w:r w:rsidRPr="00975804" w:rsidR="00DA368F">
        <w:rPr>
          <w:rFonts w:ascii="Times New Roman" w:eastAsia="Calibri" w:hAnsi="Times New Roman" w:cs="Times New Roman"/>
          <w:sz w:val="20"/>
          <w:szCs w:val="20"/>
        </w:rPr>
        <w:t xml:space="preserve">Михайленко В.Н. </w:t>
      </w:r>
      <w:r w:rsidRPr="00975804">
        <w:rPr>
          <w:rFonts w:ascii="Times New Roman" w:eastAsia="Calibri" w:hAnsi="Times New Roman" w:cs="Times New Roman"/>
          <w:sz w:val="20"/>
          <w:szCs w:val="20"/>
        </w:rPr>
        <w:t>содержат состав административного правонарушения, предусмотренного</w:t>
      </w:r>
      <w:r w:rsidRPr="00975804">
        <w:rPr>
          <w:rFonts w:ascii="Times New Roman" w:eastAsia="Calibri" w:hAnsi="Times New Roman" w:cs="Times New Roman"/>
          <w:color w:val="000000" w:themeColor="text1"/>
          <w:sz w:val="20"/>
          <w:szCs w:val="20"/>
        </w:rPr>
        <w:t xml:space="preserve"> по ч. 2 ст. 12.26 Кодекса Российской Федерации об административных правонарушениях – н</w:t>
      </w:r>
      <w:r w:rsidRPr="00975804">
        <w:rPr>
          <w:rFonts w:ascii="Times New Roman" w:hAnsi="Times New Roman" w:cs="Times New Roman"/>
          <w:sz w:val="20"/>
          <w:szCs w:val="20"/>
        </w:rPr>
        <w:t>евыполнение водителем транспортного средства, 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при отсутствии в действии (бездействии) уголовно наказуемого деяния</w:t>
      </w:r>
      <w:r w:rsidRPr="00975804">
        <w:rPr>
          <w:rFonts w:ascii="Times New Roman" w:hAnsi="Times New Roman" w:cs="Times New Roman"/>
          <w:color w:val="000000" w:themeColor="text1"/>
          <w:sz w:val="20"/>
          <w:szCs w:val="20"/>
        </w:rPr>
        <w:t>.</w:t>
      </w:r>
    </w:p>
    <w:p w:rsidR="00E206E8" w:rsidRPr="00975804" w:rsidP="00E206E8">
      <w:pPr>
        <w:spacing w:after="0" w:line="240" w:lineRule="auto"/>
        <w:ind w:firstLine="709"/>
        <w:jc w:val="both"/>
        <w:rPr>
          <w:rFonts w:ascii="Times New Roman" w:eastAsia="Calibri" w:hAnsi="Times New Roman" w:cs="Times New Roman"/>
          <w:color w:val="000000" w:themeColor="text1"/>
          <w:sz w:val="20"/>
          <w:szCs w:val="20"/>
        </w:rPr>
      </w:pPr>
      <w:r w:rsidRPr="00975804">
        <w:rPr>
          <w:rFonts w:ascii="Times New Roman" w:eastAsia="Calibri" w:hAnsi="Times New Roman" w:cs="Times New Roman"/>
          <w:color w:val="000000" w:themeColor="text1"/>
          <w:sz w:val="20"/>
          <w:szCs w:val="20"/>
        </w:rPr>
        <w:t xml:space="preserve">Обстоятельств, предусмотренных ст. 24.5 КоАП РФ, исключающих производство по делу, </w:t>
      </w:r>
      <w:r w:rsidRPr="00975804">
        <w:rPr>
          <w:rFonts w:ascii="Times New Roman" w:eastAsia="Times New Roman" w:hAnsi="Times New Roman" w:cs="Times New Roman"/>
          <w:sz w:val="20"/>
          <w:szCs w:val="20"/>
          <w:lang w:eastAsia="ru-RU"/>
        </w:rPr>
        <w:t xml:space="preserve">мировым </w:t>
      </w:r>
      <w:r w:rsidRPr="00975804">
        <w:rPr>
          <w:rFonts w:ascii="Times New Roman" w:eastAsia="Calibri" w:hAnsi="Times New Roman" w:cs="Times New Roman"/>
          <w:color w:val="000000" w:themeColor="text1"/>
          <w:sz w:val="20"/>
          <w:szCs w:val="20"/>
        </w:rPr>
        <w:t>судьёй не установлено.</w:t>
      </w:r>
    </w:p>
    <w:p w:rsidR="00E206E8" w:rsidRPr="00975804" w:rsidP="00E206E8">
      <w:pPr>
        <w:spacing w:after="0" w:line="240" w:lineRule="auto"/>
        <w:ind w:firstLine="709"/>
        <w:jc w:val="both"/>
        <w:rPr>
          <w:rFonts w:ascii="Times New Roman" w:eastAsia="Calibri" w:hAnsi="Times New Roman" w:cs="Times New Roman"/>
          <w:sz w:val="20"/>
          <w:szCs w:val="20"/>
        </w:rPr>
      </w:pPr>
      <w:r w:rsidRPr="00975804">
        <w:rPr>
          <w:rFonts w:ascii="Times New Roman" w:eastAsia="Calibri" w:hAnsi="Times New Roman" w:cs="Times New Roman"/>
          <w:sz w:val="20"/>
          <w:szCs w:val="20"/>
        </w:rPr>
        <w:t xml:space="preserve">Срок давности привлечения к административной ответственности не истек. </w:t>
      </w:r>
    </w:p>
    <w:p w:rsidR="00DA368F" w:rsidRPr="00975804" w:rsidP="00E206E8">
      <w:pPr>
        <w:spacing w:after="0" w:line="240" w:lineRule="auto"/>
        <w:ind w:firstLine="708"/>
        <w:jc w:val="both"/>
        <w:rPr>
          <w:rFonts w:ascii="Times New Roman" w:eastAsia="Calibri" w:hAnsi="Times New Roman" w:cs="Times New Roman"/>
          <w:sz w:val="20"/>
          <w:szCs w:val="20"/>
        </w:rPr>
      </w:pPr>
      <w:r w:rsidRPr="00975804">
        <w:rPr>
          <w:rFonts w:ascii="Times New Roman" w:eastAsia="Calibri" w:hAnsi="Times New Roman" w:cs="Times New Roman"/>
          <w:sz w:val="20"/>
          <w:szCs w:val="20"/>
        </w:rPr>
        <w:t xml:space="preserve">Обстоятельствами, смягчающими административную ответственность, признается признание вины, раскаяние в </w:t>
      </w:r>
      <w:r w:rsidRPr="00975804">
        <w:rPr>
          <w:rFonts w:ascii="Times New Roman" w:eastAsia="Calibri" w:hAnsi="Times New Roman" w:cs="Times New Roman"/>
          <w:sz w:val="20"/>
          <w:szCs w:val="20"/>
        </w:rPr>
        <w:t>содеянном</w:t>
      </w:r>
      <w:r w:rsidRPr="00975804">
        <w:rPr>
          <w:rFonts w:ascii="Times New Roman" w:eastAsia="Calibri" w:hAnsi="Times New Roman" w:cs="Times New Roman"/>
          <w:sz w:val="20"/>
          <w:szCs w:val="20"/>
        </w:rPr>
        <w:t xml:space="preserve">, </w:t>
      </w:r>
    </w:p>
    <w:p w:rsidR="00E206E8" w:rsidRPr="00975804" w:rsidP="00E206E8">
      <w:pPr>
        <w:spacing w:after="0" w:line="240" w:lineRule="auto"/>
        <w:ind w:firstLine="708"/>
        <w:jc w:val="both"/>
        <w:rPr>
          <w:rFonts w:ascii="Times New Roman" w:eastAsia="Calibri" w:hAnsi="Times New Roman" w:cs="Times New Roman"/>
          <w:sz w:val="20"/>
          <w:szCs w:val="20"/>
        </w:rPr>
      </w:pPr>
      <w:r w:rsidRPr="00975804">
        <w:rPr>
          <w:rFonts w:ascii="Times New Roman" w:eastAsia="Calibri" w:hAnsi="Times New Roman" w:cs="Times New Roman"/>
          <w:sz w:val="20"/>
          <w:szCs w:val="20"/>
        </w:rPr>
        <w:t xml:space="preserve">Обстоятельств, отягчающих административную ответственность, не установлено. </w:t>
      </w:r>
    </w:p>
    <w:p w:rsidR="00E206E8" w:rsidRPr="00975804" w:rsidP="00E206E8">
      <w:pPr>
        <w:spacing w:after="0" w:line="240" w:lineRule="auto"/>
        <w:ind w:firstLine="708"/>
        <w:jc w:val="both"/>
        <w:rPr>
          <w:rFonts w:ascii="Times New Roman" w:eastAsia="Calibri" w:hAnsi="Times New Roman" w:cs="Times New Roman"/>
          <w:sz w:val="20"/>
          <w:szCs w:val="20"/>
        </w:rPr>
      </w:pPr>
      <w:r w:rsidRPr="00975804">
        <w:rPr>
          <w:rFonts w:ascii="Times New Roman" w:eastAsia="Calibri" w:hAnsi="Times New Roman" w:cs="Times New Roman"/>
          <w:sz w:val="20"/>
          <w:szCs w:val="20"/>
        </w:rPr>
        <w:t>Михайленко В.Н. является инвалидом 1 группы, что согласно ч.2 ст.3.9 КоАП РФ является препятствием для назначения ей административного ареста.</w:t>
      </w:r>
    </w:p>
    <w:p w:rsidR="00E206E8" w:rsidRPr="00975804" w:rsidP="00E206E8">
      <w:pPr>
        <w:spacing w:after="0" w:line="240" w:lineRule="auto"/>
        <w:ind w:firstLine="708"/>
        <w:jc w:val="both"/>
        <w:rPr>
          <w:rFonts w:ascii="Times New Roman" w:eastAsia="Calibri" w:hAnsi="Times New Roman" w:cs="Times New Roman"/>
          <w:sz w:val="20"/>
          <w:szCs w:val="20"/>
        </w:rPr>
      </w:pPr>
      <w:r w:rsidRPr="00975804">
        <w:rPr>
          <w:rFonts w:ascii="Times New Roman" w:eastAsia="Calibri" w:hAnsi="Times New Roman" w:cs="Times New Roman"/>
          <w:sz w:val="20"/>
          <w:szCs w:val="20"/>
        </w:rPr>
        <w:t>При назначении административного наказания мировой судья учитывает характер совершенного административного правонарушения, личность виновно</w:t>
      </w:r>
      <w:r w:rsidRPr="00975804" w:rsidR="00DA368F">
        <w:rPr>
          <w:rFonts w:ascii="Times New Roman" w:eastAsia="Calibri" w:hAnsi="Times New Roman" w:cs="Times New Roman"/>
          <w:sz w:val="20"/>
          <w:szCs w:val="20"/>
        </w:rPr>
        <w:t>го</w:t>
      </w:r>
      <w:r w:rsidRPr="00975804">
        <w:rPr>
          <w:rFonts w:ascii="Times New Roman" w:eastAsia="Calibri" w:hAnsi="Times New Roman" w:cs="Times New Roman"/>
          <w:sz w:val="20"/>
          <w:szCs w:val="20"/>
        </w:rPr>
        <w:t>, е</w:t>
      </w:r>
      <w:r w:rsidRPr="00975804" w:rsidR="00DA368F">
        <w:rPr>
          <w:rFonts w:ascii="Times New Roman" w:eastAsia="Calibri" w:hAnsi="Times New Roman" w:cs="Times New Roman"/>
          <w:sz w:val="20"/>
          <w:szCs w:val="20"/>
        </w:rPr>
        <w:t>го</w:t>
      </w:r>
      <w:r w:rsidRPr="00975804">
        <w:rPr>
          <w:rFonts w:ascii="Times New Roman" w:eastAsia="Calibri" w:hAnsi="Times New Roman" w:cs="Times New Roman"/>
          <w:sz w:val="20"/>
          <w:szCs w:val="20"/>
        </w:rPr>
        <w:t xml:space="preserve"> семейное и материальное положение, обстоятельства, смягчающие ответственность.</w:t>
      </w:r>
    </w:p>
    <w:p w:rsidR="00E206E8" w:rsidRPr="00975804" w:rsidP="00E206E8">
      <w:pPr>
        <w:spacing w:after="0" w:line="240" w:lineRule="auto"/>
        <w:ind w:firstLine="709"/>
        <w:jc w:val="both"/>
        <w:rPr>
          <w:rFonts w:ascii="Times New Roman" w:eastAsia="Calibri" w:hAnsi="Times New Roman" w:cs="Times New Roman"/>
          <w:color w:val="000000" w:themeColor="text1"/>
          <w:sz w:val="20"/>
          <w:szCs w:val="20"/>
        </w:rPr>
      </w:pPr>
      <w:r w:rsidRPr="00975804">
        <w:rPr>
          <w:rFonts w:ascii="Times New Roman" w:eastAsia="Calibri" w:hAnsi="Times New Roman" w:cs="Times New Roman"/>
          <w:sz w:val="20"/>
          <w:szCs w:val="20"/>
        </w:rPr>
        <w:t>Согласно ч. 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E206E8" w:rsidRPr="00975804" w:rsidP="00E206E8">
      <w:pPr>
        <w:spacing w:after="0" w:line="240" w:lineRule="auto"/>
        <w:ind w:firstLine="709"/>
        <w:jc w:val="both"/>
        <w:rPr>
          <w:rFonts w:ascii="Times New Roman" w:eastAsia="Calibri" w:hAnsi="Times New Roman" w:cs="Times New Roman"/>
          <w:color w:val="000000" w:themeColor="text1"/>
          <w:sz w:val="20"/>
          <w:szCs w:val="20"/>
        </w:rPr>
      </w:pPr>
      <w:r w:rsidRPr="00975804">
        <w:rPr>
          <w:rFonts w:ascii="Times New Roman" w:eastAsia="Calibri" w:hAnsi="Times New Roman" w:cs="Times New Roman"/>
          <w:color w:val="000000" w:themeColor="text1"/>
          <w:sz w:val="20"/>
          <w:szCs w:val="20"/>
        </w:rPr>
        <w:t xml:space="preserve">С учётом </w:t>
      </w:r>
      <w:r w:rsidRPr="00975804">
        <w:rPr>
          <w:rFonts w:ascii="Times New Roman" w:eastAsia="Calibri" w:hAnsi="Times New Roman" w:cs="Times New Roman"/>
          <w:color w:val="000000" w:themeColor="text1"/>
          <w:sz w:val="20"/>
          <w:szCs w:val="20"/>
        </w:rPr>
        <w:t>изложенного</w:t>
      </w:r>
      <w:r w:rsidRPr="00975804">
        <w:rPr>
          <w:rFonts w:ascii="Times New Roman" w:eastAsia="Calibri" w:hAnsi="Times New Roman" w:cs="Times New Roman"/>
          <w:color w:val="000000" w:themeColor="text1"/>
          <w:sz w:val="20"/>
          <w:szCs w:val="20"/>
        </w:rPr>
        <w:t>, руководствуясь ст. 29.9 – 29.11 КоАП РФ, мировой судья</w:t>
      </w:r>
    </w:p>
    <w:p w:rsidR="00E206E8" w:rsidRPr="00975804" w:rsidP="00E206E8">
      <w:pPr>
        <w:tabs>
          <w:tab w:val="left" w:pos="3531"/>
          <w:tab w:val="center" w:pos="4819"/>
        </w:tabs>
        <w:spacing w:after="0" w:line="240" w:lineRule="auto"/>
        <w:jc w:val="center"/>
        <w:rPr>
          <w:rFonts w:ascii="Times New Roman" w:eastAsia="Calibri" w:hAnsi="Times New Roman" w:cs="Times New Roman"/>
          <w:b/>
          <w:color w:val="000000" w:themeColor="text1"/>
          <w:sz w:val="20"/>
          <w:szCs w:val="20"/>
        </w:rPr>
      </w:pPr>
      <w:r w:rsidRPr="00975804">
        <w:rPr>
          <w:rFonts w:ascii="Times New Roman" w:eastAsia="Calibri" w:hAnsi="Times New Roman" w:cs="Times New Roman"/>
          <w:b/>
          <w:color w:val="000000" w:themeColor="text1"/>
          <w:sz w:val="20"/>
          <w:szCs w:val="20"/>
        </w:rPr>
        <w:t>п</w:t>
      </w:r>
      <w:r w:rsidRPr="00975804">
        <w:rPr>
          <w:rFonts w:ascii="Times New Roman" w:eastAsia="Calibri" w:hAnsi="Times New Roman" w:cs="Times New Roman"/>
          <w:b/>
          <w:color w:val="000000" w:themeColor="text1"/>
          <w:sz w:val="20"/>
          <w:szCs w:val="20"/>
        </w:rPr>
        <w:t xml:space="preserve"> о с т а н о в и л :</w:t>
      </w:r>
    </w:p>
    <w:p w:rsidR="00E206E8" w:rsidRPr="00975804" w:rsidP="00E206E8">
      <w:pPr>
        <w:spacing w:after="0" w:line="240" w:lineRule="auto"/>
        <w:ind w:firstLine="708"/>
        <w:jc w:val="both"/>
        <w:rPr>
          <w:rFonts w:ascii="Times New Roman" w:eastAsia="Calibri" w:hAnsi="Times New Roman" w:cs="Times New Roman"/>
          <w:sz w:val="20"/>
          <w:szCs w:val="20"/>
        </w:rPr>
      </w:pPr>
      <w:r w:rsidRPr="00975804">
        <w:rPr>
          <w:rFonts w:ascii="Times New Roman" w:eastAsia="Arial Unicode MS" w:hAnsi="Times New Roman" w:cs="Times New Roman"/>
          <w:sz w:val="20"/>
          <w:szCs w:val="20"/>
          <w:lang w:eastAsia="ru-RU"/>
        </w:rPr>
        <w:t xml:space="preserve">Михайленко Вячеслава Николаевича признать </w:t>
      </w:r>
      <w:r w:rsidRPr="00975804">
        <w:rPr>
          <w:rFonts w:ascii="Times New Roman" w:eastAsia="Calibri" w:hAnsi="Times New Roman" w:cs="Times New Roman"/>
          <w:sz w:val="20"/>
          <w:szCs w:val="20"/>
        </w:rPr>
        <w:t xml:space="preserve">виновным в совершении административного правонарушения, предусмотренного ч. 2 ст. 12.26 Кодекса РФ об административных правонарушениях, и назначить ему наказание в виде административного штрафа в размере 45000 (сорок пять тысяч) рублей. </w:t>
      </w:r>
    </w:p>
    <w:p w:rsidR="00E206E8" w:rsidRPr="00975804" w:rsidP="00E206E8">
      <w:pPr>
        <w:pStyle w:val="NormalWeb"/>
        <w:shd w:val="clear" w:color="auto" w:fill="FFFFFF"/>
        <w:spacing w:before="0" w:beforeAutospacing="0" w:after="0" w:afterAutospacing="0"/>
        <w:contextualSpacing/>
        <w:jc w:val="both"/>
        <w:rPr>
          <w:sz w:val="20"/>
          <w:szCs w:val="20"/>
        </w:rPr>
      </w:pPr>
      <w:r w:rsidRPr="00975804">
        <w:rPr>
          <w:rFonts w:eastAsia="Calibri"/>
          <w:sz w:val="20"/>
          <w:szCs w:val="20"/>
        </w:rPr>
        <w:tab/>
        <w:t>Административный штраф следует уплатить по следующим реквизитам: получатель УФК по Республике Крым (МО МВД России «Красноперекопский»), л/с 04751А92390, КПП 910601001, ИНН 9106000078, ОКТМО 35718000, номер счета 03100643000000017500 в О</w:t>
      </w:r>
      <w:r w:rsidRPr="00975804" w:rsidR="00DA368F">
        <w:rPr>
          <w:rFonts w:eastAsia="Calibri"/>
          <w:sz w:val="20"/>
          <w:szCs w:val="20"/>
        </w:rPr>
        <w:t xml:space="preserve">КЦ №7 ЮГУ </w:t>
      </w:r>
      <w:r w:rsidRPr="00975804">
        <w:rPr>
          <w:rFonts w:eastAsia="Calibri"/>
          <w:sz w:val="20"/>
          <w:szCs w:val="20"/>
        </w:rPr>
        <w:t>Банка России, БИК 013510002, кор/сч. 40102810645370000035, КБК 18811601123010001140, УИН 1881049125210000</w:t>
      </w:r>
      <w:r w:rsidRPr="00975804" w:rsidR="00DA368F">
        <w:rPr>
          <w:rFonts w:eastAsia="Calibri"/>
          <w:sz w:val="20"/>
          <w:szCs w:val="20"/>
        </w:rPr>
        <w:t>2480</w:t>
      </w:r>
      <w:r w:rsidRPr="00975804">
        <w:rPr>
          <w:rFonts w:eastAsia="Calibri"/>
          <w:sz w:val="20"/>
          <w:szCs w:val="20"/>
        </w:rPr>
        <w:t>.</w:t>
      </w:r>
    </w:p>
    <w:p w:rsidR="00E206E8" w:rsidRPr="00975804" w:rsidP="00E206E8">
      <w:pPr>
        <w:pStyle w:val="NormalWeb"/>
        <w:shd w:val="clear" w:color="auto" w:fill="FFFFFF"/>
        <w:spacing w:before="0" w:beforeAutospacing="0" w:after="0" w:afterAutospacing="0"/>
        <w:ind w:firstLine="708"/>
        <w:contextualSpacing/>
        <w:jc w:val="both"/>
        <w:rPr>
          <w:sz w:val="20"/>
          <w:szCs w:val="20"/>
        </w:rPr>
      </w:pPr>
      <w:r w:rsidRPr="00975804">
        <w:rPr>
          <w:sz w:val="20"/>
          <w:szCs w:val="20"/>
        </w:rPr>
        <w:t xml:space="preserve">Квитанция об уплате штрафа должна быть представлена </w:t>
      </w:r>
      <w:r w:rsidRPr="00975804">
        <w:rPr>
          <w:rFonts w:eastAsia="Arial Unicode MS"/>
          <w:sz w:val="20"/>
          <w:szCs w:val="20"/>
        </w:rPr>
        <w:t xml:space="preserve">мировому судье </w:t>
      </w:r>
      <w:r w:rsidRPr="00975804">
        <w:rPr>
          <w:color w:val="000000"/>
          <w:sz w:val="20"/>
          <w:szCs w:val="20"/>
        </w:rPr>
        <w:t>судебного участка № 60 Красноперекопского судебного района</w:t>
      </w:r>
      <w:r w:rsidRPr="00975804">
        <w:rPr>
          <w:sz w:val="20"/>
          <w:szCs w:val="20"/>
        </w:rPr>
        <w:t xml:space="preserve"> Республики Крым до истечения срока уплаты штрафа. </w:t>
      </w:r>
    </w:p>
    <w:p w:rsidR="00E206E8" w:rsidRPr="00975804" w:rsidP="00E206E8">
      <w:pPr>
        <w:spacing w:after="0" w:line="240" w:lineRule="auto"/>
        <w:ind w:firstLine="708"/>
        <w:jc w:val="both"/>
        <w:rPr>
          <w:rFonts w:ascii="Times New Roman" w:hAnsi="Times New Roman"/>
          <w:sz w:val="20"/>
          <w:szCs w:val="20"/>
        </w:rPr>
      </w:pPr>
      <w:r w:rsidRPr="00975804">
        <w:rPr>
          <w:rFonts w:ascii="Times New Roman" w:hAnsi="Times New Roman"/>
          <w:sz w:val="20"/>
          <w:szCs w:val="20"/>
        </w:rPr>
        <w:t>Разъяснить, что в соответствии с ч.1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РФ.</w:t>
      </w:r>
    </w:p>
    <w:p w:rsidR="00E206E8" w:rsidRPr="00975804" w:rsidP="00E206E8">
      <w:pPr>
        <w:spacing w:after="0" w:line="240" w:lineRule="auto"/>
        <w:ind w:firstLine="708"/>
        <w:jc w:val="both"/>
        <w:rPr>
          <w:rFonts w:ascii="Times New Roman" w:hAnsi="Times New Roman"/>
          <w:sz w:val="20"/>
          <w:szCs w:val="20"/>
        </w:rPr>
      </w:pPr>
      <w:r w:rsidRPr="00975804">
        <w:rPr>
          <w:rFonts w:ascii="Times New Roman" w:hAnsi="Times New Roman"/>
          <w:sz w:val="20"/>
          <w:szCs w:val="20"/>
        </w:rPr>
        <w:t>Разъяснить, что в соответствии с ч.1 ст. 20.25 КоАП РФ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E206E8" w:rsidRPr="00975804" w:rsidP="00E206E8">
      <w:pPr>
        <w:autoSpaceDE w:val="0"/>
        <w:autoSpaceDN w:val="0"/>
        <w:adjustRightInd w:val="0"/>
        <w:spacing w:after="0" w:line="240" w:lineRule="auto"/>
        <w:ind w:firstLine="709"/>
        <w:jc w:val="both"/>
        <w:rPr>
          <w:rFonts w:ascii="Times New Roman" w:eastAsia="Calibri" w:hAnsi="Times New Roman" w:cs="Times New Roman"/>
          <w:sz w:val="20"/>
          <w:szCs w:val="20"/>
        </w:rPr>
      </w:pPr>
      <w:r w:rsidRPr="00975804">
        <w:rPr>
          <w:rFonts w:ascii="Times New Roman" w:eastAsia="Calibri" w:hAnsi="Times New Roman" w:cs="Times New Roman"/>
          <w:sz w:val="20"/>
          <w:szCs w:val="20"/>
        </w:rPr>
        <w:t xml:space="preserve">Постановление может быть обжаловано в Красноперекопский районный суд Республики Крым в течение 10 дней со дня </w:t>
      </w:r>
      <w:r w:rsidRPr="00975804">
        <w:rPr>
          <w:rFonts w:ascii="Times New Roman" w:eastAsia="Times New Roman" w:hAnsi="Times New Roman" w:cs="Times New Roman"/>
          <w:sz w:val="20"/>
          <w:szCs w:val="20"/>
          <w:lang w:eastAsia="ru-RU"/>
        </w:rPr>
        <w:t xml:space="preserve">вручения или получения копии постановления </w:t>
      </w:r>
      <w:r w:rsidRPr="00975804">
        <w:rPr>
          <w:rFonts w:ascii="Times New Roman" w:eastAsia="Calibri" w:hAnsi="Times New Roman" w:cs="Times New Roman"/>
          <w:sz w:val="20"/>
          <w:szCs w:val="20"/>
        </w:rPr>
        <w:t xml:space="preserve">через мирового судью или непосредственно в суд, уполномоченный рассматривать жалобу. </w:t>
      </w:r>
    </w:p>
    <w:p w:rsidR="00DA368F" w:rsidRPr="00975804" w:rsidP="00E206E8">
      <w:pPr>
        <w:spacing w:after="0" w:line="240" w:lineRule="auto"/>
        <w:jc w:val="both"/>
        <w:rPr>
          <w:rFonts w:ascii="Times New Roman" w:eastAsia="Calibri" w:hAnsi="Times New Roman" w:cs="Times New Roman"/>
          <w:sz w:val="20"/>
          <w:szCs w:val="20"/>
        </w:rPr>
      </w:pPr>
    </w:p>
    <w:p w:rsidR="00E206E8" w:rsidRPr="00975804" w:rsidP="00E206E8">
      <w:pPr>
        <w:spacing w:after="0" w:line="240" w:lineRule="auto"/>
        <w:jc w:val="both"/>
        <w:rPr>
          <w:sz w:val="20"/>
          <w:szCs w:val="20"/>
        </w:rPr>
      </w:pPr>
      <w:r w:rsidRPr="00975804">
        <w:rPr>
          <w:rFonts w:ascii="Times New Roman" w:eastAsia="Calibri" w:hAnsi="Times New Roman" w:cs="Times New Roman"/>
          <w:sz w:val="20"/>
          <w:szCs w:val="20"/>
        </w:rPr>
        <w:t>Мировой судья</w:t>
      </w:r>
      <w:r w:rsidRPr="00975804">
        <w:rPr>
          <w:rFonts w:ascii="Times New Roman" w:eastAsia="Calibri" w:hAnsi="Times New Roman" w:cs="Times New Roman"/>
          <w:sz w:val="20"/>
          <w:szCs w:val="20"/>
        </w:rPr>
        <w:tab/>
      </w:r>
      <w:r w:rsidRPr="00975804">
        <w:rPr>
          <w:rFonts w:ascii="Times New Roman" w:eastAsia="Calibri" w:hAnsi="Times New Roman" w:cs="Times New Roman"/>
          <w:sz w:val="20"/>
          <w:szCs w:val="20"/>
        </w:rPr>
        <w:tab/>
      </w:r>
      <w:r w:rsidRPr="00975804">
        <w:rPr>
          <w:rFonts w:ascii="Times New Roman" w:eastAsia="Calibri" w:hAnsi="Times New Roman" w:cs="Times New Roman"/>
          <w:sz w:val="20"/>
          <w:szCs w:val="20"/>
        </w:rPr>
        <w:tab/>
      </w:r>
      <w:r w:rsidRPr="00975804">
        <w:rPr>
          <w:rFonts w:ascii="Times New Roman" w:eastAsia="Calibri" w:hAnsi="Times New Roman" w:cs="Times New Roman"/>
          <w:sz w:val="20"/>
          <w:szCs w:val="20"/>
        </w:rPr>
        <w:tab/>
      </w:r>
      <w:r w:rsidRPr="00975804">
        <w:rPr>
          <w:rFonts w:ascii="Times New Roman" w:eastAsia="Calibri" w:hAnsi="Times New Roman" w:cs="Times New Roman"/>
          <w:sz w:val="20"/>
          <w:szCs w:val="20"/>
        </w:rPr>
        <w:tab/>
        <w:t>(подпись)</w:t>
      </w:r>
      <w:r w:rsidRPr="00975804">
        <w:rPr>
          <w:rFonts w:ascii="Times New Roman" w:eastAsia="Calibri" w:hAnsi="Times New Roman" w:cs="Times New Roman"/>
          <w:sz w:val="20"/>
          <w:szCs w:val="20"/>
        </w:rPr>
        <w:tab/>
      </w:r>
      <w:r w:rsidRPr="00975804">
        <w:rPr>
          <w:rFonts w:ascii="Times New Roman" w:eastAsia="Calibri" w:hAnsi="Times New Roman" w:cs="Times New Roman"/>
          <w:sz w:val="20"/>
          <w:szCs w:val="20"/>
        </w:rPr>
        <w:tab/>
      </w:r>
      <w:r w:rsidRPr="00975804">
        <w:rPr>
          <w:rFonts w:ascii="Times New Roman" w:eastAsia="Calibri" w:hAnsi="Times New Roman" w:cs="Times New Roman"/>
          <w:sz w:val="20"/>
          <w:szCs w:val="20"/>
        </w:rPr>
        <w:tab/>
      </w:r>
      <w:r w:rsidRPr="00975804">
        <w:rPr>
          <w:rFonts w:ascii="Times New Roman" w:eastAsia="Calibri" w:hAnsi="Times New Roman" w:cs="Times New Roman"/>
          <w:sz w:val="20"/>
          <w:szCs w:val="20"/>
        </w:rPr>
        <w:tab/>
        <w:t xml:space="preserve">Д.Б. Оконова </w:t>
      </w:r>
    </w:p>
    <w:p w:rsidR="00174250" w:rsidRPr="00975804" w:rsidP="00E206E8">
      <w:pPr>
        <w:spacing w:after="0" w:line="240" w:lineRule="auto"/>
        <w:ind w:firstLine="708"/>
        <w:jc w:val="both"/>
        <w:rPr>
          <w:sz w:val="20"/>
          <w:szCs w:val="20"/>
        </w:rPr>
      </w:pPr>
    </w:p>
    <w:p w:rsidR="00975804" w:rsidRPr="00975804" w:rsidP="00975804">
      <w:pPr>
        <w:spacing w:after="0" w:line="240" w:lineRule="auto"/>
        <w:ind w:firstLine="709"/>
        <w:jc w:val="both"/>
        <w:rPr>
          <w:rFonts w:ascii="Times New Roman" w:eastAsia="Times New Roman" w:hAnsi="Times New Roman" w:cs="Times New Roman"/>
          <w:sz w:val="20"/>
          <w:szCs w:val="20"/>
          <w:lang w:eastAsia="ru-RU"/>
        </w:rPr>
      </w:pPr>
      <w:r w:rsidRPr="00975804">
        <w:rPr>
          <w:rFonts w:ascii="Times New Roman" w:eastAsia="Times New Roman" w:hAnsi="Times New Roman" w:cs="Times New Roman"/>
          <w:sz w:val="20"/>
          <w:szCs w:val="20"/>
          <w:lang w:eastAsia="ru-RU"/>
        </w:rPr>
        <w:t xml:space="preserve">ДЕПЕРСОНИФИКАЦИЮ </w:t>
      </w:r>
    </w:p>
    <w:p w:rsidR="00975804" w:rsidRPr="00975804" w:rsidP="00975804">
      <w:pPr>
        <w:spacing w:after="0" w:line="240" w:lineRule="auto"/>
        <w:ind w:firstLine="709"/>
        <w:jc w:val="both"/>
        <w:rPr>
          <w:rFonts w:ascii="Times New Roman" w:eastAsia="Times New Roman" w:hAnsi="Times New Roman" w:cs="Times New Roman"/>
          <w:sz w:val="20"/>
          <w:szCs w:val="20"/>
          <w:lang w:eastAsia="ru-RU"/>
        </w:rPr>
      </w:pPr>
      <w:r w:rsidRPr="00975804">
        <w:rPr>
          <w:rFonts w:ascii="Times New Roman" w:eastAsia="Times New Roman" w:hAnsi="Times New Roman" w:cs="Times New Roman"/>
          <w:sz w:val="20"/>
          <w:szCs w:val="20"/>
          <w:lang w:eastAsia="ru-RU"/>
        </w:rPr>
        <w:t>Лингвистический контроль произвела</w:t>
      </w:r>
    </w:p>
    <w:p w:rsidR="00975804" w:rsidRPr="00975804" w:rsidP="00975804">
      <w:pPr>
        <w:spacing w:after="0" w:line="240" w:lineRule="auto"/>
        <w:ind w:firstLine="709"/>
        <w:jc w:val="both"/>
        <w:rPr>
          <w:rFonts w:ascii="Times New Roman" w:eastAsia="Times New Roman" w:hAnsi="Times New Roman" w:cs="Times New Roman"/>
          <w:sz w:val="20"/>
          <w:szCs w:val="20"/>
          <w:lang w:eastAsia="ru-RU"/>
        </w:rPr>
      </w:pPr>
      <w:r w:rsidRPr="00975804">
        <w:rPr>
          <w:rFonts w:ascii="Times New Roman" w:eastAsia="Times New Roman" w:hAnsi="Times New Roman" w:cs="Times New Roman"/>
          <w:sz w:val="20"/>
          <w:szCs w:val="20"/>
          <w:lang w:eastAsia="ru-RU"/>
        </w:rPr>
        <w:t xml:space="preserve">помощник мирового судьи _______________ М.А. </w:t>
      </w:r>
      <w:r w:rsidRPr="00975804">
        <w:rPr>
          <w:rFonts w:ascii="Times New Roman" w:eastAsia="Times New Roman" w:hAnsi="Times New Roman" w:cs="Times New Roman"/>
          <w:sz w:val="20"/>
          <w:szCs w:val="20"/>
          <w:lang w:eastAsia="ru-RU"/>
        </w:rPr>
        <w:t>Гевак</w:t>
      </w:r>
    </w:p>
    <w:p w:rsidR="00975804" w:rsidRPr="00975804" w:rsidP="00975804">
      <w:pPr>
        <w:spacing w:after="0" w:line="240" w:lineRule="auto"/>
        <w:ind w:firstLine="709"/>
        <w:jc w:val="both"/>
        <w:rPr>
          <w:rFonts w:ascii="Times New Roman" w:eastAsia="Times New Roman" w:hAnsi="Times New Roman" w:cs="Times New Roman"/>
          <w:sz w:val="20"/>
          <w:szCs w:val="20"/>
          <w:lang w:eastAsia="ru-RU"/>
        </w:rPr>
      </w:pPr>
      <w:r w:rsidRPr="00975804">
        <w:rPr>
          <w:rFonts w:ascii="Times New Roman" w:eastAsia="Times New Roman" w:hAnsi="Times New Roman" w:cs="Times New Roman"/>
          <w:sz w:val="20"/>
          <w:szCs w:val="20"/>
          <w:lang w:eastAsia="ru-RU"/>
        </w:rPr>
        <w:t>СОГЛАСОВАНО</w:t>
      </w:r>
    </w:p>
    <w:p w:rsidR="00975804" w:rsidRPr="00975804" w:rsidP="00975804">
      <w:pPr>
        <w:spacing w:after="0" w:line="240" w:lineRule="auto"/>
        <w:ind w:firstLine="709"/>
        <w:jc w:val="both"/>
        <w:rPr>
          <w:rFonts w:ascii="Times New Roman" w:eastAsia="Times New Roman" w:hAnsi="Times New Roman" w:cs="Times New Roman"/>
          <w:iCs/>
          <w:sz w:val="20"/>
          <w:szCs w:val="20"/>
          <w:lang w:eastAsia="ru-RU"/>
        </w:rPr>
      </w:pPr>
      <w:r w:rsidRPr="00975804">
        <w:rPr>
          <w:rFonts w:ascii="Times New Roman" w:eastAsia="Times New Roman" w:hAnsi="Times New Roman" w:cs="Times New Roman"/>
          <w:sz w:val="20"/>
          <w:szCs w:val="20"/>
          <w:lang w:eastAsia="ru-RU"/>
        </w:rPr>
        <w:t>Мировой судья  ________________________  Д.Б. Оконова</w:t>
      </w:r>
    </w:p>
    <w:p w:rsidR="00975804" w:rsidRPr="00975804" w:rsidP="00975804">
      <w:pPr>
        <w:spacing w:after="0" w:line="240" w:lineRule="auto"/>
        <w:ind w:firstLine="709"/>
        <w:jc w:val="both"/>
        <w:rPr>
          <w:rFonts w:ascii="Times New Roman" w:eastAsia="Times New Roman" w:hAnsi="Times New Roman" w:cs="Times New Roman"/>
          <w:i/>
          <w:sz w:val="20"/>
          <w:szCs w:val="20"/>
          <w:lang w:eastAsia="ru-RU"/>
        </w:rPr>
      </w:pPr>
      <w:r w:rsidRPr="00975804">
        <w:rPr>
          <w:rFonts w:ascii="Times New Roman" w:eastAsia="Times New Roman" w:hAnsi="Times New Roman" w:cs="Times New Roman"/>
          <w:iCs/>
          <w:sz w:val="20"/>
          <w:szCs w:val="20"/>
          <w:lang w:eastAsia="ru-RU"/>
        </w:rPr>
        <w:t>«____»_____________ 20___г.</w:t>
      </w:r>
    </w:p>
    <w:p w:rsidR="00975804" w:rsidRPr="00107262" w:rsidP="00E206E8">
      <w:pPr>
        <w:spacing w:after="0" w:line="240" w:lineRule="auto"/>
        <w:ind w:firstLine="708"/>
        <w:jc w:val="both"/>
        <w:rPr>
          <w:sz w:val="24"/>
          <w:szCs w:val="24"/>
        </w:rPr>
      </w:pPr>
    </w:p>
    <w:sectPr w:rsidSect="00975804">
      <w:headerReference w:type="default" r:id="rId4"/>
      <w:pgSz w:w="11906" w:h="16838"/>
      <w:pgMar w:top="454" w:right="720" w:bottom="454"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17635033"/>
      <w:docPartObj>
        <w:docPartGallery w:val="Page Numbers (Top of Page)"/>
        <w:docPartUnique/>
      </w:docPartObj>
    </w:sdtPr>
    <w:sdtContent>
      <w:p w:rsidR="003C0478" w:rsidP="00712481">
        <w:pPr>
          <w:pStyle w:val="Header"/>
          <w:jc w:val="center"/>
        </w:pPr>
        <w:r>
          <w:fldChar w:fldCharType="begin"/>
        </w:r>
        <w:r>
          <w:instrText>PAGE   \* MERGEFORMAT</w:instrText>
        </w:r>
        <w:r>
          <w:fldChar w:fldCharType="separate"/>
        </w:r>
        <w:r w:rsidR="00975804">
          <w:rPr>
            <w:noProof/>
          </w:rP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972"/>
    <w:rsid w:val="000B48D3"/>
    <w:rsid w:val="00107262"/>
    <w:rsid w:val="00146C66"/>
    <w:rsid w:val="00156653"/>
    <w:rsid w:val="00174250"/>
    <w:rsid w:val="00240B7D"/>
    <w:rsid w:val="00264C86"/>
    <w:rsid w:val="002F0EC2"/>
    <w:rsid w:val="003622D9"/>
    <w:rsid w:val="003B1818"/>
    <w:rsid w:val="003C0478"/>
    <w:rsid w:val="0041387A"/>
    <w:rsid w:val="00420972"/>
    <w:rsid w:val="004520B3"/>
    <w:rsid w:val="004B253C"/>
    <w:rsid w:val="004C2648"/>
    <w:rsid w:val="005658AD"/>
    <w:rsid w:val="00580F6A"/>
    <w:rsid w:val="00610976"/>
    <w:rsid w:val="00617E9A"/>
    <w:rsid w:val="006656E6"/>
    <w:rsid w:val="006D2566"/>
    <w:rsid w:val="007027E2"/>
    <w:rsid w:val="00703C7C"/>
    <w:rsid w:val="00712481"/>
    <w:rsid w:val="00731DFB"/>
    <w:rsid w:val="007B09CF"/>
    <w:rsid w:val="007B5F3A"/>
    <w:rsid w:val="00873780"/>
    <w:rsid w:val="00892404"/>
    <w:rsid w:val="008A59C1"/>
    <w:rsid w:val="008D08E7"/>
    <w:rsid w:val="008F53CD"/>
    <w:rsid w:val="00912324"/>
    <w:rsid w:val="00975804"/>
    <w:rsid w:val="009F4354"/>
    <w:rsid w:val="00A57B65"/>
    <w:rsid w:val="00BA111A"/>
    <w:rsid w:val="00CA3A38"/>
    <w:rsid w:val="00CF4819"/>
    <w:rsid w:val="00D74177"/>
    <w:rsid w:val="00D769EA"/>
    <w:rsid w:val="00DA368F"/>
    <w:rsid w:val="00DA69A1"/>
    <w:rsid w:val="00DF5488"/>
    <w:rsid w:val="00E1536A"/>
    <w:rsid w:val="00E206E8"/>
    <w:rsid w:val="00EF461B"/>
    <w:rsid w:val="00FA79F5"/>
    <w:rsid w:val="00FD528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8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1387A"/>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1387A"/>
  </w:style>
  <w:style w:type="paragraph" w:styleId="NormalWeb">
    <w:name w:val="Normal (Web)"/>
    <w:basedOn w:val="Normal"/>
    <w:uiPriority w:val="99"/>
    <w:unhideWhenUsed/>
    <w:rsid w:val="00BA111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