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5B5B22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5B5B22" w:rsidR="000F163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B5B22" w:rsidR="004538BE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5B5B22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5B5B22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5B5B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5B5B22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5B5B22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5B5B22" w:rsidR="000F163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5B5B22" w:rsidR="004538BE">
        <w:rPr>
          <w:rFonts w:ascii="Times New Roman" w:eastAsia="Times New Roman" w:hAnsi="Times New Roman" w:cs="Times New Roman"/>
          <w:sz w:val="20"/>
          <w:szCs w:val="20"/>
          <w:lang w:eastAsia="ru-RU"/>
        </w:rPr>
        <w:t>970-10</w:t>
      </w:r>
    </w:p>
    <w:p w:rsidR="00815893" w:rsidRPr="005B5B22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5B5B22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5B5B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5B5B22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5B5B22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B5B22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5 декабря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5B5B22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5B5B22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5B5B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5B5B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5B5B22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5B5B22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5B5B22" w:rsidRPr="005B5B22" w:rsidP="005B5B22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Каплуна Николая Ивановича, </w:t>
      </w:r>
      <w:r w:rsidRPr="005B5B22">
        <w:rPr>
          <w:rFonts w:ascii="Times New Roman" w:eastAsia="Arial Unicode MS" w:hAnsi="Times New Roman"/>
          <w:sz w:val="20"/>
          <w:szCs w:val="20"/>
          <w:lang w:eastAsia="ru-RU"/>
        </w:rPr>
        <w:t>&lt;персональные данные&gt;</w:t>
      </w:r>
    </w:p>
    <w:p w:rsidR="00815893" w:rsidRPr="005B5B22" w:rsidP="005B5B22">
      <w:pPr>
        <w:spacing w:after="0" w:line="240" w:lineRule="auto"/>
        <w:ind w:left="1985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5B5B2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Каплун Н.И.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RPr="005B5B22" w:rsidP="005B5B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18.09.2025 </w:t>
      </w:r>
      <w:r w:rsidRPr="005B5B22">
        <w:rPr>
          <w:rFonts w:ascii="Times New Roman" w:eastAsia="Calibri" w:hAnsi="Times New Roman" w:cs="Times New Roman"/>
          <w:sz w:val="20"/>
          <w:szCs w:val="20"/>
        </w:rPr>
        <w:t>Каплун Н.И.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по месту жительства, не уплатил в шестидесятидневный срок административный штраф, назначенный постановлением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5B5B22" w:rsidR="005B5B22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&lt;дата &gt;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ст. 12.6 КоАП РФ, в размере 1500 руб.</w:t>
      </w:r>
    </w:p>
    <w:p w:rsidR="000F1636" w:rsidRPr="005B5B22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Каплуну Н.И.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 Н.И.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суде вину в совершении правонарушения признал, пояснил, что </w:t>
      </w:r>
      <w:r w:rsidRPr="005B5B22" w:rsidR="00B67A7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оплатил вовремя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>, так как не получал постановление, о штрафе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не знал. В настоящее время штраф оплачен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F1636" w:rsidRPr="005B5B22" w:rsidP="004538B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Каплуна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Каплуна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4); копией постановления по делу об административном правонарушении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B5B22" w:rsid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Каплуна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ст. 12.</w:t>
      </w:r>
      <w:r w:rsidRPr="005B5B22" w:rsidR="004538BE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(л.д.5); сведениями о правонарушениях (л.д.7). 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Каплуну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Каплуна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5B5B22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5B5B2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5B5B22">
        <w:rPr>
          <w:rFonts w:ascii="Times New Roman" w:eastAsia="Calibri" w:hAnsi="Times New Roman" w:cs="Times New Roman"/>
          <w:sz w:val="20"/>
          <w:szCs w:val="20"/>
        </w:rPr>
        <w:t>содеянном</w:t>
      </w:r>
      <w:r w:rsidRPr="005B5B22">
        <w:rPr>
          <w:rFonts w:ascii="Times New Roman" w:eastAsia="Calibri" w:hAnsi="Times New Roman" w:cs="Times New Roman"/>
          <w:sz w:val="20"/>
          <w:szCs w:val="20"/>
        </w:rPr>
        <w:t>,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 xml:space="preserve"> пожилой возраст</w:t>
      </w:r>
      <w:r w:rsidRPr="005B5B2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5B5B22" w:rsidR="004538BE">
        <w:rPr>
          <w:rFonts w:ascii="Times New Roman" w:eastAsia="Calibri" w:hAnsi="Times New Roman" w:cs="Times New Roman"/>
          <w:sz w:val="20"/>
          <w:szCs w:val="20"/>
        </w:rPr>
        <w:t>Каплуном Н.И.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0F1636" w:rsidRPr="005B5B2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5B5B22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5B5B22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0F1636" w:rsidRPr="005B5B2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5B22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5B5B22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Каплуна Николая Ивановича </w:t>
      </w: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3000 (три тысячи) рублей. </w:t>
      </w:r>
    </w:p>
    <w:p w:rsidR="000F1636" w:rsidRPr="005B5B2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B5B22">
        <w:rPr>
          <w:sz w:val="20"/>
          <w:szCs w:val="20"/>
        </w:rPr>
        <w:t xml:space="preserve"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</w:t>
      </w:r>
      <w:r w:rsidRPr="005B5B22" w:rsidR="00741FBD">
        <w:rPr>
          <w:sz w:val="20"/>
          <w:szCs w:val="20"/>
        </w:rPr>
        <w:t>013510002</w:t>
      </w:r>
      <w:r w:rsidRPr="005B5B22">
        <w:rPr>
          <w:sz w:val="20"/>
          <w:szCs w:val="20"/>
        </w:rPr>
        <w:t xml:space="preserve">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B5B22" w:rsidR="004538BE">
        <w:rPr>
          <w:sz w:val="20"/>
          <w:szCs w:val="20"/>
        </w:rPr>
        <w:t>0410760300605002942520189</w:t>
      </w:r>
      <w:r w:rsidRPr="005B5B22" w:rsidR="00CC1264">
        <w:rPr>
          <w:sz w:val="20"/>
          <w:szCs w:val="20"/>
        </w:rPr>
        <w:t>.</w:t>
      </w:r>
    </w:p>
    <w:p w:rsidR="000F1636" w:rsidRPr="005B5B2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B5B22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0F1636" w:rsidRPr="005B5B2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5B22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5B5B22" w:rsidR="002D04E9">
        <w:rPr>
          <w:rFonts w:ascii="Times New Roman" w:hAnsi="Times New Roman" w:cs="Times New Roman"/>
          <w:sz w:val="20"/>
          <w:szCs w:val="20"/>
        </w:rPr>
        <w:t xml:space="preserve">Ф </w:t>
      </w:r>
      <w:r w:rsidRPr="005B5B22">
        <w:rPr>
          <w:rFonts w:ascii="Times New Roman" w:hAnsi="Times New Roman" w:cs="Times New Roman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F1636" w:rsidRPr="005B5B2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5B22">
        <w:rPr>
          <w:rFonts w:ascii="Times New Roman" w:hAnsi="Times New Roman" w:cs="Times New Roman"/>
          <w:sz w:val="20"/>
          <w:szCs w:val="20"/>
        </w:rPr>
        <w:t>Р</w:t>
      </w:r>
      <w:r w:rsidRPr="005B5B22" w:rsidR="00D008B0">
        <w:rPr>
          <w:rFonts w:ascii="Times New Roman" w:hAnsi="Times New Roman" w:cs="Times New Roman"/>
          <w:sz w:val="20"/>
          <w:szCs w:val="20"/>
        </w:rPr>
        <w:t>азъяснить, что в соответствии с ч.1</w:t>
      </w:r>
      <w:r w:rsidRPr="005B5B22">
        <w:rPr>
          <w:rFonts w:ascii="Times New Roman" w:hAnsi="Times New Roman" w:cs="Times New Roman"/>
          <w:sz w:val="20"/>
          <w:szCs w:val="20"/>
        </w:rPr>
        <w:t xml:space="preserve"> ст. 20.25 КоАП Р</w:t>
      </w:r>
      <w:r w:rsidRPr="005B5B22" w:rsidR="002D04E9">
        <w:rPr>
          <w:rFonts w:ascii="Times New Roman" w:hAnsi="Times New Roman" w:cs="Times New Roman"/>
          <w:sz w:val="20"/>
          <w:szCs w:val="20"/>
        </w:rPr>
        <w:t xml:space="preserve">Ф </w:t>
      </w:r>
      <w:r w:rsidRPr="005B5B22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5B5B2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5B5B22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0F1636" w:rsidRPr="005B5B2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4F4E" w:rsidRPr="005B5B22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22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</w:r>
      <w:r w:rsidRPr="005B5B22">
        <w:rPr>
          <w:rFonts w:ascii="Times New Roman" w:eastAsia="Calibri" w:hAnsi="Times New Roman" w:cs="Times New Roman"/>
          <w:sz w:val="20"/>
          <w:szCs w:val="20"/>
        </w:rPr>
        <w:tab/>
        <w:t xml:space="preserve">         Д.Б. Оконова </w:t>
      </w:r>
    </w:p>
    <w:p w:rsidR="005B5B22" w:rsidRPr="005B5B22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B5B22" w:rsidRPr="005B5B22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B5B22" w:rsidRPr="005B5B22" w:rsidP="005B5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ru-RU"/>
        </w:rPr>
      </w:pP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5B2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5B5B22" w:rsidRPr="005B5B22" w:rsidP="005B5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B5B22" w:rsidP="00B67A72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D6943"/>
    <w:rsid w:val="002D04E9"/>
    <w:rsid w:val="004005B4"/>
    <w:rsid w:val="0041169C"/>
    <w:rsid w:val="004538BE"/>
    <w:rsid w:val="004A4F4E"/>
    <w:rsid w:val="004E0253"/>
    <w:rsid w:val="0052684A"/>
    <w:rsid w:val="00555978"/>
    <w:rsid w:val="005B5B22"/>
    <w:rsid w:val="006B6BCF"/>
    <w:rsid w:val="00741FBD"/>
    <w:rsid w:val="007B241A"/>
    <w:rsid w:val="00815893"/>
    <w:rsid w:val="00860CAE"/>
    <w:rsid w:val="008A2B01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008B0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