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6158A" w:rsidRPr="00DB2EDF" w:rsidP="000615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B2EDF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5-60-3</w:t>
      </w:r>
      <w:r w:rsidR="00DB28DD">
        <w:rPr>
          <w:rFonts w:ascii="Times New Roman" w:eastAsia="Times New Roman" w:hAnsi="Times New Roman" w:cs="Times New Roman"/>
          <w:color w:val="000000" w:themeColor="text1"/>
          <w:lang w:eastAsia="ru-RU"/>
        </w:rPr>
        <w:t>15</w:t>
      </w:r>
      <w:r w:rsidRPr="00DB2EDF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 w:rsidR="00DB28DD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</w:p>
    <w:p w:rsidR="0006158A" w:rsidRPr="00DB2EDF" w:rsidP="000615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DB2EDF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DB2EDF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RS</w:t>
      </w:r>
      <w:r w:rsidRPr="00DB2EDF">
        <w:rPr>
          <w:rFonts w:ascii="Times New Roman" w:eastAsia="Times New Roman" w:hAnsi="Times New Roman" w:cs="Times New Roman"/>
          <w:color w:val="000000" w:themeColor="text1"/>
          <w:lang w:eastAsia="ru-RU"/>
        </w:rPr>
        <w:t>0010-01-202</w:t>
      </w:r>
      <w:r w:rsidR="00DB28DD">
        <w:rPr>
          <w:rFonts w:ascii="Times New Roman" w:eastAsia="Times New Roman" w:hAnsi="Times New Roman" w:cs="Times New Roman"/>
          <w:color w:val="000000" w:themeColor="text1"/>
          <w:lang w:eastAsia="ru-RU"/>
        </w:rPr>
        <w:t>4-00</w:t>
      </w:r>
      <w:r w:rsidRPr="00DB2EDF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DB28DD">
        <w:rPr>
          <w:rFonts w:ascii="Times New Roman" w:eastAsia="Times New Roman" w:hAnsi="Times New Roman" w:cs="Times New Roman"/>
          <w:color w:val="000000" w:themeColor="text1"/>
          <w:lang w:eastAsia="ru-RU"/>
        </w:rPr>
        <w:t>797-75</w:t>
      </w:r>
    </w:p>
    <w:p w:rsidR="0006158A" w:rsidRPr="00065FE6" w:rsidP="0006158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6158A" w:rsidRPr="00065FE6" w:rsidP="00DB2E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5F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06158A" w:rsidRPr="00065FE6" w:rsidP="000615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65FE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назначении административного наказания</w:t>
      </w:r>
    </w:p>
    <w:p w:rsidR="0006158A" w:rsidP="0006158A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</w:pP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г. Красноперекопск </w:t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</w:r>
      <w:r w:rsidR="00DB28D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ab/>
        <w:t xml:space="preserve">4 июля </w:t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202</w:t>
      </w:r>
      <w:r w:rsidR="00DB28DD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>4</w:t>
      </w:r>
      <w:r w:rsidRPr="00DB2EDF"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  <w:t xml:space="preserve"> г.</w:t>
      </w:r>
    </w:p>
    <w:p w:rsidR="00DB2EDF" w:rsidRPr="00DB2EDF" w:rsidP="0006158A">
      <w:pPr>
        <w:spacing w:after="0" w:line="240" w:lineRule="auto"/>
        <w:contextualSpacing/>
        <w:rPr>
          <w:rFonts w:ascii="Times New Roman" w:eastAsia="Arial Unicode MS" w:hAnsi="Times New Roman" w:cs="Times New Roman"/>
          <w:color w:val="000000" w:themeColor="text1"/>
          <w:sz w:val="26"/>
          <w:szCs w:val="26"/>
          <w:lang w:eastAsia="ru-RU"/>
        </w:rPr>
      </w:pPr>
    </w:p>
    <w:p w:rsidR="0006158A" w:rsidRPr="00DB2EDF" w:rsidP="0006158A">
      <w:pPr>
        <w:pStyle w:val="NormalWeb"/>
        <w:spacing w:before="0" w:beforeAutospacing="0" w:after="0" w:afterAutospacing="0"/>
        <w:ind w:firstLine="708"/>
        <w:contextualSpacing/>
        <w:rPr>
          <w:rFonts w:eastAsia="Arial Unicode MS"/>
          <w:sz w:val="26"/>
          <w:szCs w:val="26"/>
        </w:rPr>
      </w:pPr>
      <w:r w:rsidRPr="00DB2EDF">
        <w:rPr>
          <w:sz w:val="26"/>
          <w:szCs w:val="26"/>
        </w:rPr>
        <w:t>М</w:t>
      </w:r>
      <w:r w:rsidRPr="00DB2EDF">
        <w:rPr>
          <w:rFonts w:eastAsia="Arial Unicode MS"/>
          <w:sz w:val="26"/>
          <w:szCs w:val="26"/>
        </w:rPr>
        <w:t>ировой судья судебного участка № 60 Красноперекопского судебного района Республики Крым</w:t>
      </w:r>
      <w:r w:rsidRPr="00DB2EDF">
        <w:rPr>
          <w:sz w:val="26"/>
          <w:szCs w:val="26"/>
        </w:rPr>
        <w:t xml:space="preserve"> </w:t>
      </w:r>
      <w:r w:rsidRPr="00DB2EDF" w:rsidR="00434086">
        <w:rPr>
          <w:sz w:val="26"/>
          <w:szCs w:val="26"/>
        </w:rPr>
        <w:t xml:space="preserve">Оконова Д.Б. </w:t>
      </w:r>
      <w:r w:rsidRPr="00DB2EDF">
        <w:rPr>
          <w:sz w:val="26"/>
          <w:szCs w:val="26"/>
        </w:rPr>
        <w:t>(296002, РФ, Республика Крым, г. Красноперекопск, микрорайон 10, дом 4)</w:t>
      </w:r>
      <w:r w:rsidRPr="00DB2EDF">
        <w:rPr>
          <w:rFonts w:eastAsia="Arial Unicode MS"/>
          <w:sz w:val="26"/>
          <w:szCs w:val="26"/>
        </w:rPr>
        <w:t>, рассмотрев в открытом судебном заседании дело об административном правонарушении, предусмотренном частью 1 статьи 14.17.1 Кодекса Российской Федерации об административных правонарушен</w:t>
      </w:r>
      <w:r w:rsidRPr="00DB2EDF">
        <w:rPr>
          <w:rFonts w:eastAsia="Arial Unicode MS"/>
          <w:sz w:val="26"/>
          <w:szCs w:val="26"/>
        </w:rPr>
        <w:t xml:space="preserve">иях (далее – КоАП РФ) в отношении </w:t>
      </w:r>
    </w:p>
    <w:p w:rsidR="0006158A" w:rsidRPr="00DB2EDF" w:rsidP="00DB2EDF">
      <w:pPr>
        <w:spacing w:after="0" w:line="240" w:lineRule="auto"/>
        <w:ind w:left="1276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DB2EDF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бровского Михаила Ильича</w:t>
      </w:r>
      <w:r w:rsidRPr="00DB2EDF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bCs/>
          <w:iCs/>
        </w:rPr>
        <w:t>&lt;персональные данные&gt;</w:t>
      </w:r>
      <w:r w:rsidRPr="00DB2EDF">
        <w:rPr>
          <w:rFonts w:ascii="Times New Roman" w:hAnsi="Times New Roman" w:cs="Times New Roman"/>
          <w:sz w:val="26"/>
          <w:szCs w:val="26"/>
        </w:rPr>
        <w:t>,</w:t>
      </w:r>
    </w:p>
    <w:p w:rsidR="0006158A" w:rsidRPr="00DB2EDF" w:rsidP="00235A4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2EDF">
        <w:rPr>
          <w:rFonts w:ascii="Times New Roman" w:hAnsi="Times New Roman" w:cs="Times New Roman"/>
          <w:b/>
          <w:bCs/>
          <w:sz w:val="26"/>
          <w:szCs w:val="26"/>
        </w:rPr>
        <w:t>у с т а н о в и л:</w:t>
      </w:r>
    </w:p>
    <w:p w:rsidR="00690A7B" w:rsidRPr="00DB2EDF" w:rsidP="00690A7B">
      <w:pPr>
        <w:spacing w:after="0" w:line="240" w:lineRule="auto"/>
        <w:ind w:firstLine="708"/>
        <w:contextualSpacing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Бобровский М.И.</w:t>
      </w:r>
      <w:r w:rsidRPr="00DB2EDF">
        <w:rPr>
          <w:rFonts w:ascii="Times New Roman" w:hAnsi="Times New Roman" w:cs="Times New Roman"/>
          <w:bCs/>
          <w:sz w:val="26"/>
          <w:szCs w:val="26"/>
        </w:rPr>
        <w:t xml:space="preserve"> совершил административное правонарушение, предусмотренное ч.1 ст.14.17.1 КоАП РФ, при следующих обстоятельствах.</w:t>
      </w:r>
    </w:p>
    <w:p w:rsidR="0006158A" w:rsidRPr="00DB2EDF" w:rsidP="00690A7B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>21.</w:t>
      </w:r>
      <w:r w:rsidR="00DB28DD">
        <w:rPr>
          <w:rStyle w:val="data2"/>
          <w:color w:val="000000"/>
          <w:sz w:val="26"/>
          <w:szCs w:val="26"/>
        </w:rPr>
        <w:t>05</w:t>
      </w:r>
      <w:r w:rsidRPr="00DB2EDF">
        <w:rPr>
          <w:rStyle w:val="data2"/>
          <w:color w:val="000000"/>
          <w:sz w:val="26"/>
          <w:szCs w:val="26"/>
        </w:rPr>
        <w:t>.202</w:t>
      </w:r>
      <w:r w:rsidR="00DB28DD">
        <w:rPr>
          <w:rStyle w:val="data2"/>
          <w:color w:val="000000"/>
          <w:sz w:val="26"/>
          <w:szCs w:val="26"/>
        </w:rPr>
        <w:t>4</w:t>
      </w:r>
      <w:r w:rsidRPr="00DB2EDF">
        <w:rPr>
          <w:rStyle w:val="data2"/>
          <w:color w:val="000000"/>
          <w:sz w:val="26"/>
          <w:szCs w:val="26"/>
        </w:rPr>
        <w:t xml:space="preserve"> </w:t>
      </w:r>
      <w:r w:rsidRPr="00DB2EDF">
        <w:rPr>
          <w:color w:val="000000"/>
          <w:sz w:val="26"/>
          <w:szCs w:val="26"/>
        </w:rPr>
        <w:t>в 1</w:t>
      </w:r>
      <w:r w:rsidR="00DB28DD">
        <w:rPr>
          <w:color w:val="000000"/>
          <w:sz w:val="26"/>
          <w:szCs w:val="26"/>
        </w:rPr>
        <w:t>1</w:t>
      </w:r>
      <w:r w:rsidRPr="00DB2EDF">
        <w:rPr>
          <w:color w:val="000000"/>
          <w:sz w:val="26"/>
          <w:szCs w:val="26"/>
        </w:rPr>
        <w:t xml:space="preserve"> час. </w:t>
      </w:r>
      <w:r w:rsidR="00DB28DD">
        <w:rPr>
          <w:color w:val="000000"/>
          <w:sz w:val="26"/>
          <w:szCs w:val="26"/>
        </w:rPr>
        <w:t>4</w:t>
      </w:r>
      <w:r w:rsidRPr="00DB2EDF">
        <w:rPr>
          <w:color w:val="000000"/>
          <w:sz w:val="26"/>
          <w:szCs w:val="26"/>
        </w:rPr>
        <w:t xml:space="preserve">0 мин. </w:t>
      </w:r>
      <w:r w:rsidR="00DB28DD">
        <w:rPr>
          <w:color w:val="000000"/>
          <w:sz w:val="26"/>
          <w:szCs w:val="26"/>
        </w:rPr>
        <w:t>Бобровский М.И.</w:t>
      </w:r>
      <w:r w:rsidRPr="00DB2EDF">
        <w:rPr>
          <w:color w:val="000000"/>
          <w:sz w:val="26"/>
          <w:szCs w:val="26"/>
        </w:rPr>
        <w:t xml:space="preserve">, находясь </w:t>
      </w:r>
      <w:r w:rsidR="005E6F93">
        <w:rPr>
          <w:color w:val="000000"/>
          <w:sz w:val="26"/>
          <w:szCs w:val="26"/>
        </w:rPr>
        <w:t xml:space="preserve">на территории домовладения </w:t>
      </w:r>
      <w:r w:rsidRPr="00DB2EDF">
        <w:rPr>
          <w:color w:val="000000"/>
          <w:sz w:val="26"/>
          <w:szCs w:val="26"/>
        </w:rPr>
        <w:t xml:space="preserve">по </w:t>
      </w:r>
      <w:r w:rsidRPr="00DB2EDF">
        <w:rPr>
          <w:sz w:val="26"/>
          <w:szCs w:val="26"/>
        </w:rPr>
        <w:t xml:space="preserve">адресу: </w:t>
      </w:r>
      <w:r>
        <w:rPr>
          <w:bCs/>
          <w:iCs/>
        </w:rPr>
        <w:t>&lt;адрес&gt;</w:t>
      </w:r>
      <w:r w:rsidRPr="00DB2EDF">
        <w:rPr>
          <w:sz w:val="26"/>
          <w:szCs w:val="26"/>
        </w:rPr>
        <w:t>,</w:t>
      </w:r>
      <w:r w:rsidRPr="00DB2EDF">
        <w:rPr>
          <w:color w:val="000000"/>
          <w:sz w:val="26"/>
          <w:szCs w:val="26"/>
        </w:rPr>
        <w:t xml:space="preserve"> осуществил розничную продажу спиртосодержащей продукции</w:t>
      </w:r>
      <w:r w:rsidRPr="00DB2EDF" w:rsidR="00F4061C">
        <w:rPr>
          <w:color w:val="000000"/>
          <w:sz w:val="26"/>
          <w:szCs w:val="26"/>
        </w:rPr>
        <w:t xml:space="preserve"> кустарного производства </w:t>
      </w:r>
      <w:r w:rsidRPr="00DB2EDF">
        <w:rPr>
          <w:color w:val="000000"/>
          <w:sz w:val="26"/>
          <w:szCs w:val="26"/>
        </w:rPr>
        <w:t xml:space="preserve">(самогона), объемом 0,5 литра </w:t>
      </w:r>
      <w:r w:rsidRPr="00DB2EDF" w:rsidR="00F4061C">
        <w:rPr>
          <w:color w:val="000000"/>
          <w:sz w:val="26"/>
          <w:szCs w:val="26"/>
        </w:rPr>
        <w:t xml:space="preserve">по цене </w:t>
      </w:r>
      <w:r w:rsidRPr="00DB2EDF">
        <w:rPr>
          <w:color w:val="000000"/>
          <w:sz w:val="26"/>
          <w:szCs w:val="26"/>
        </w:rPr>
        <w:t>100 р</w:t>
      </w:r>
      <w:r w:rsidRPr="00DB2EDF">
        <w:rPr>
          <w:color w:val="000000"/>
          <w:sz w:val="26"/>
          <w:szCs w:val="26"/>
        </w:rPr>
        <w:t>уб</w:t>
      </w:r>
      <w:r w:rsidRPr="00DB2EDF" w:rsidR="00F4061C">
        <w:rPr>
          <w:color w:val="000000"/>
          <w:sz w:val="26"/>
          <w:szCs w:val="26"/>
        </w:rPr>
        <w:t>.</w:t>
      </w:r>
      <w:r w:rsidRPr="00DB2EDF">
        <w:rPr>
          <w:color w:val="000000"/>
          <w:sz w:val="26"/>
          <w:szCs w:val="26"/>
        </w:rPr>
        <w:t>, как физическое лицо, не состоящее в трудовых отношениях, не имея лицензию на розничную продажу алкогольной продукции.</w:t>
      </w:r>
    </w:p>
    <w:p w:rsidR="0006158A" w:rsidRPr="00DB2EDF" w:rsidP="00F4061C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В судебном заседании </w:t>
      </w:r>
      <w:r w:rsidR="00DB28DD">
        <w:rPr>
          <w:color w:val="000000"/>
          <w:sz w:val="26"/>
          <w:szCs w:val="26"/>
        </w:rPr>
        <w:t>Бобровско</w:t>
      </w:r>
      <w:r w:rsidR="005E6F93">
        <w:rPr>
          <w:color w:val="000000"/>
          <w:sz w:val="26"/>
          <w:szCs w:val="26"/>
        </w:rPr>
        <w:t>му</w:t>
      </w:r>
      <w:r w:rsidR="00DB28DD">
        <w:rPr>
          <w:color w:val="000000"/>
          <w:sz w:val="26"/>
          <w:szCs w:val="26"/>
        </w:rPr>
        <w:t xml:space="preserve"> М.И.</w:t>
      </w:r>
      <w:r w:rsidRPr="00DB2EDF" w:rsidR="00F4061C">
        <w:rPr>
          <w:color w:val="000000"/>
          <w:sz w:val="26"/>
          <w:szCs w:val="26"/>
        </w:rPr>
        <w:t xml:space="preserve"> </w:t>
      </w:r>
      <w:r w:rsidRPr="00DB2EDF">
        <w:rPr>
          <w:color w:val="000000"/>
          <w:sz w:val="26"/>
          <w:szCs w:val="26"/>
        </w:rPr>
        <w:t>разъяснены процессуальные права, предусмотренные ст. 25.1 КоАП РФ, положения ст. 51 Конституции</w:t>
      </w:r>
      <w:r w:rsidRPr="00DB2EDF">
        <w:rPr>
          <w:color w:val="000000"/>
          <w:sz w:val="26"/>
          <w:szCs w:val="26"/>
        </w:rPr>
        <w:t xml:space="preserve"> РФ, выяснено, что в услугах защитника и переводчика он не нуждается, отводов не заявил</w:t>
      </w:r>
      <w:r w:rsidR="005E6F93">
        <w:rPr>
          <w:color w:val="000000"/>
          <w:sz w:val="26"/>
          <w:szCs w:val="26"/>
        </w:rPr>
        <w:t>, вину признал</w:t>
      </w:r>
      <w:r w:rsidRPr="00DB2EDF">
        <w:rPr>
          <w:color w:val="000000"/>
          <w:sz w:val="26"/>
          <w:szCs w:val="26"/>
        </w:rPr>
        <w:t>, в содеянном раскаялс</w:t>
      </w:r>
      <w:r w:rsidR="005E6F93">
        <w:rPr>
          <w:color w:val="000000"/>
          <w:sz w:val="26"/>
          <w:szCs w:val="26"/>
        </w:rPr>
        <w:t>я</w:t>
      </w:r>
      <w:r w:rsidRPr="00DB2EDF">
        <w:rPr>
          <w:color w:val="000000"/>
          <w:sz w:val="26"/>
          <w:szCs w:val="26"/>
        </w:rPr>
        <w:t>, фактические обстоятельства по делу не оспаривал</w:t>
      </w:r>
      <w:r w:rsidR="005C58E3">
        <w:rPr>
          <w:color w:val="000000"/>
          <w:sz w:val="26"/>
          <w:szCs w:val="26"/>
        </w:rPr>
        <w:t>, пояснил, что страдает онкологическим заболеванием, для приобретения дорогих лекарств не хватает денег и потому вынужденно продал самогон</w:t>
      </w:r>
      <w:r w:rsidRPr="00DB2EDF">
        <w:rPr>
          <w:color w:val="000000"/>
          <w:sz w:val="26"/>
          <w:szCs w:val="26"/>
        </w:rPr>
        <w:t>.</w:t>
      </w:r>
    </w:p>
    <w:p w:rsidR="0006158A" w:rsidRPr="00DB2EDF" w:rsidP="00F4061C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Выслушав </w:t>
      </w:r>
      <w:r w:rsidR="00DB28DD">
        <w:rPr>
          <w:color w:val="000000"/>
          <w:sz w:val="26"/>
          <w:szCs w:val="26"/>
        </w:rPr>
        <w:t>Бобровского М.И.</w:t>
      </w:r>
      <w:r w:rsidRPr="00DB2EDF" w:rsidR="00F4061C">
        <w:rPr>
          <w:color w:val="000000"/>
          <w:sz w:val="26"/>
          <w:szCs w:val="26"/>
        </w:rPr>
        <w:t xml:space="preserve">, </w:t>
      </w:r>
      <w:r w:rsidRPr="00DB2EDF">
        <w:rPr>
          <w:color w:val="000000"/>
          <w:sz w:val="26"/>
          <w:szCs w:val="26"/>
        </w:rPr>
        <w:t>исследовав материалы дела, мировой судья приходит к следующему.</w:t>
      </w:r>
    </w:p>
    <w:p w:rsidR="0006158A" w:rsidRPr="00DB2EDF" w:rsidP="00F4061C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В соответствии с ч. 1 ст. 14.17.1 КоАП РФ розничная продажа алкогольной и спиртосодержащей пищевой продукции</w:t>
      </w:r>
      <w:r w:rsidRPr="00DB2EDF">
        <w:rPr>
          <w:color w:val="000000"/>
          <w:sz w:val="26"/>
          <w:szCs w:val="26"/>
        </w:rPr>
        <w:t xml:space="preserve">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розничную продажу алкогольной продукции, либо с ли</w:t>
      </w:r>
      <w:r w:rsidRPr="00DB2EDF">
        <w:rPr>
          <w:color w:val="000000"/>
          <w:sz w:val="26"/>
          <w:szCs w:val="26"/>
        </w:rPr>
        <w:t>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медовухи, либо с сельскохозяйственным товаропроизводителем (инд</w:t>
      </w:r>
      <w:r w:rsidRPr="00DB2EDF">
        <w:rPr>
          <w:color w:val="000000"/>
          <w:sz w:val="26"/>
          <w:szCs w:val="26"/>
        </w:rPr>
        <w:t>ивидуальным предпринимателем, крестьянским (фермерским) хозяйством), признаваемым таковым в соответствии с Федеральным законом от </w:t>
      </w:r>
      <w:r w:rsidRPr="00DB2EDF">
        <w:rPr>
          <w:color w:val="000000"/>
          <w:sz w:val="26"/>
          <w:szCs w:val="26"/>
          <w:shd w:val="clear" w:color="auto" w:fill="FFFFFF"/>
        </w:rPr>
        <w:t xml:space="preserve">29 декабря 2006 года № </w:t>
      </w:r>
      <w:r w:rsidRPr="00DB2EDF">
        <w:rPr>
          <w:color w:val="000000"/>
          <w:sz w:val="26"/>
          <w:szCs w:val="26"/>
        </w:rPr>
        <w:t xml:space="preserve"> 264-ФЗ «О развитии сельского хозяйства» и осуществляющим розничную продажу произведенных им вина, игри</w:t>
      </w:r>
      <w:r w:rsidRPr="00DB2EDF">
        <w:rPr>
          <w:color w:val="000000"/>
          <w:sz w:val="26"/>
          <w:szCs w:val="26"/>
        </w:rPr>
        <w:t>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 - влечет наложение административного штрафа в ра</w:t>
      </w:r>
      <w:r w:rsidRPr="00DB2EDF">
        <w:rPr>
          <w:color w:val="000000"/>
          <w:sz w:val="26"/>
          <w:szCs w:val="26"/>
        </w:rPr>
        <w:t>змере от тридцати тысяч до пятидесяти тысяч рублей с конфискацией алкогольной и спиртосодержащей продукции.</w:t>
      </w:r>
    </w:p>
    <w:p w:rsidR="0006158A" w:rsidRPr="00DB2EDF" w:rsidP="00F4061C">
      <w:pPr>
        <w:pStyle w:val="msoclass1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Вина </w:t>
      </w:r>
      <w:r w:rsidR="00DB28DD">
        <w:rPr>
          <w:color w:val="000000"/>
          <w:sz w:val="26"/>
          <w:szCs w:val="26"/>
        </w:rPr>
        <w:t>Бобровского М.И.</w:t>
      </w:r>
      <w:r w:rsidRPr="00DB2EDF" w:rsidR="00F4061C">
        <w:rPr>
          <w:color w:val="000000"/>
          <w:sz w:val="26"/>
          <w:szCs w:val="26"/>
        </w:rPr>
        <w:t xml:space="preserve"> </w:t>
      </w:r>
      <w:r w:rsidRPr="00DB2EDF">
        <w:rPr>
          <w:color w:val="000000"/>
          <w:sz w:val="26"/>
          <w:szCs w:val="26"/>
        </w:rPr>
        <w:t>подтверждается совокупностью доказательств, имеющихся в материалах дела:</w:t>
      </w:r>
    </w:p>
    <w:p w:rsidR="0006158A" w:rsidRPr="00DB2EDF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- протоколом об административном правонарушении </w:t>
      </w:r>
      <w:r w:rsidRPr="00DB2EDF" w:rsidR="00F4061C">
        <w:rPr>
          <w:color w:val="000000"/>
          <w:sz w:val="26"/>
          <w:szCs w:val="26"/>
        </w:rPr>
        <w:t>82 01 №</w:t>
      </w:r>
      <w:r w:rsidR="005E6F93">
        <w:rPr>
          <w:color w:val="000000"/>
          <w:sz w:val="26"/>
          <w:szCs w:val="26"/>
        </w:rPr>
        <w:t>2</w:t>
      </w:r>
      <w:r w:rsidRPr="00DB2EDF" w:rsidR="00F4061C">
        <w:rPr>
          <w:color w:val="000000"/>
          <w:sz w:val="26"/>
          <w:szCs w:val="26"/>
        </w:rPr>
        <w:t>04</w:t>
      </w:r>
      <w:r w:rsidR="005E6F93">
        <w:rPr>
          <w:color w:val="000000"/>
          <w:sz w:val="26"/>
          <w:szCs w:val="26"/>
        </w:rPr>
        <w:t>037 от 11</w:t>
      </w:r>
      <w:r w:rsidRPr="00DB2EDF" w:rsidR="00F4061C">
        <w:rPr>
          <w:color w:val="000000"/>
          <w:sz w:val="26"/>
          <w:szCs w:val="26"/>
        </w:rPr>
        <w:t>.</w:t>
      </w:r>
      <w:r w:rsidR="005E6F93">
        <w:rPr>
          <w:color w:val="000000"/>
          <w:sz w:val="26"/>
          <w:szCs w:val="26"/>
        </w:rPr>
        <w:t>06</w:t>
      </w:r>
      <w:r w:rsidRPr="00DB2EDF">
        <w:rPr>
          <w:rStyle w:val="data2"/>
          <w:color w:val="000000"/>
          <w:sz w:val="26"/>
          <w:szCs w:val="26"/>
        </w:rPr>
        <w:t>.202</w:t>
      </w:r>
      <w:r w:rsidR="005E6F93">
        <w:rPr>
          <w:rStyle w:val="data2"/>
          <w:color w:val="000000"/>
          <w:sz w:val="26"/>
          <w:szCs w:val="26"/>
        </w:rPr>
        <w:t>4</w:t>
      </w:r>
      <w:r w:rsidRPr="00DB2EDF">
        <w:rPr>
          <w:rStyle w:val="data2"/>
          <w:color w:val="000000"/>
          <w:sz w:val="26"/>
          <w:szCs w:val="26"/>
        </w:rPr>
        <w:t xml:space="preserve"> (л.д. 2),</w:t>
      </w:r>
    </w:p>
    <w:p w:rsidR="005E6F93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 xml:space="preserve">- рапортом </w:t>
      </w:r>
      <w:r>
        <w:rPr>
          <w:rStyle w:val="data2"/>
          <w:color w:val="000000"/>
          <w:sz w:val="26"/>
          <w:szCs w:val="26"/>
        </w:rPr>
        <w:t xml:space="preserve">старшего </w:t>
      </w:r>
      <w:r w:rsidRPr="00DB2EDF">
        <w:rPr>
          <w:rStyle w:val="data2"/>
          <w:color w:val="000000"/>
          <w:sz w:val="26"/>
          <w:szCs w:val="26"/>
        </w:rPr>
        <w:t xml:space="preserve">УУП </w:t>
      </w:r>
      <w:r w:rsidRPr="00DB2EDF" w:rsidR="00F4061C">
        <w:rPr>
          <w:rStyle w:val="data2"/>
          <w:color w:val="000000"/>
          <w:sz w:val="26"/>
          <w:szCs w:val="26"/>
        </w:rPr>
        <w:t xml:space="preserve">ОУУП и ПДН </w:t>
      </w:r>
      <w:r w:rsidRPr="00DB2EDF">
        <w:rPr>
          <w:rStyle w:val="data2"/>
          <w:color w:val="000000"/>
          <w:sz w:val="26"/>
          <w:szCs w:val="26"/>
        </w:rPr>
        <w:t xml:space="preserve">МО МВД России «Красноперекопский» </w:t>
      </w:r>
      <w:r>
        <w:rPr>
          <w:rStyle w:val="data2"/>
          <w:color w:val="000000"/>
          <w:sz w:val="26"/>
          <w:szCs w:val="26"/>
        </w:rPr>
        <w:t>Ж.</w:t>
      </w:r>
      <w:r>
        <w:rPr>
          <w:rStyle w:val="data2"/>
          <w:color w:val="000000"/>
          <w:sz w:val="26"/>
          <w:szCs w:val="26"/>
        </w:rPr>
        <w:t xml:space="preserve">Д.В. </w:t>
      </w:r>
      <w:r w:rsidRPr="00DB2EDF">
        <w:rPr>
          <w:rStyle w:val="data2"/>
          <w:color w:val="000000"/>
          <w:sz w:val="26"/>
          <w:szCs w:val="26"/>
        </w:rPr>
        <w:t xml:space="preserve">от </w:t>
      </w:r>
      <w:r w:rsidRPr="00DB2EDF" w:rsidR="00F4061C">
        <w:rPr>
          <w:rStyle w:val="data2"/>
          <w:color w:val="000000"/>
          <w:sz w:val="26"/>
          <w:szCs w:val="26"/>
        </w:rPr>
        <w:t>21</w:t>
      </w:r>
      <w:r w:rsidRPr="00DB2EDF">
        <w:rPr>
          <w:rStyle w:val="data2"/>
          <w:color w:val="000000"/>
          <w:sz w:val="26"/>
          <w:szCs w:val="26"/>
        </w:rPr>
        <w:t>.</w:t>
      </w:r>
      <w:r>
        <w:rPr>
          <w:rStyle w:val="data2"/>
          <w:color w:val="000000"/>
          <w:sz w:val="26"/>
          <w:szCs w:val="26"/>
        </w:rPr>
        <w:t>05</w:t>
      </w:r>
      <w:r w:rsidRPr="00DB2EDF">
        <w:rPr>
          <w:rStyle w:val="data2"/>
          <w:color w:val="000000"/>
          <w:sz w:val="26"/>
          <w:szCs w:val="26"/>
        </w:rPr>
        <w:t>.202</w:t>
      </w:r>
      <w:r>
        <w:rPr>
          <w:rStyle w:val="data2"/>
          <w:color w:val="000000"/>
          <w:sz w:val="26"/>
          <w:szCs w:val="26"/>
        </w:rPr>
        <w:t>4</w:t>
      </w:r>
      <w:r w:rsidRPr="00DB2EDF">
        <w:rPr>
          <w:rStyle w:val="data2"/>
          <w:color w:val="000000"/>
          <w:sz w:val="26"/>
          <w:szCs w:val="26"/>
        </w:rPr>
        <w:t xml:space="preserve">, согласно которому </w:t>
      </w:r>
      <w:r w:rsidRPr="00DB2EDF" w:rsidR="00F4061C">
        <w:rPr>
          <w:rStyle w:val="data2"/>
          <w:color w:val="000000"/>
          <w:sz w:val="26"/>
          <w:szCs w:val="26"/>
        </w:rPr>
        <w:t>21.</w:t>
      </w:r>
      <w:r>
        <w:rPr>
          <w:rStyle w:val="data2"/>
          <w:color w:val="000000"/>
          <w:sz w:val="26"/>
          <w:szCs w:val="26"/>
        </w:rPr>
        <w:t>05</w:t>
      </w:r>
      <w:r w:rsidRPr="00DB2EDF">
        <w:rPr>
          <w:rStyle w:val="data2"/>
          <w:color w:val="000000"/>
          <w:sz w:val="26"/>
          <w:szCs w:val="26"/>
        </w:rPr>
        <w:t>.202</w:t>
      </w:r>
      <w:r>
        <w:rPr>
          <w:rStyle w:val="data2"/>
          <w:color w:val="000000"/>
          <w:sz w:val="26"/>
          <w:szCs w:val="26"/>
        </w:rPr>
        <w:t xml:space="preserve">4 </w:t>
      </w:r>
      <w:r w:rsidRPr="00DB2EDF">
        <w:rPr>
          <w:color w:val="000000"/>
          <w:sz w:val="26"/>
          <w:szCs w:val="26"/>
        </w:rPr>
        <w:t xml:space="preserve">по </w:t>
      </w:r>
      <w:r w:rsidRPr="00DB2EDF">
        <w:rPr>
          <w:sz w:val="26"/>
          <w:szCs w:val="26"/>
        </w:rPr>
        <w:t xml:space="preserve">адресу: </w:t>
      </w:r>
      <w:r>
        <w:rPr>
          <w:bCs/>
          <w:iCs/>
        </w:rPr>
        <w:t>&lt;адрес&gt;</w:t>
      </w:r>
      <w:r w:rsidRPr="00DB2EDF">
        <w:rPr>
          <w:sz w:val="26"/>
          <w:szCs w:val="26"/>
        </w:rPr>
        <w:t>,</w:t>
      </w:r>
      <w:r w:rsidRPr="00DB2ED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Бобро</w:t>
      </w:r>
      <w:r>
        <w:rPr>
          <w:color w:val="000000"/>
          <w:sz w:val="26"/>
          <w:szCs w:val="26"/>
        </w:rPr>
        <w:t>вский М.И. торгует с</w:t>
      </w:r>
      <w:r w:rsidRPr="00DB2EDF" w:rsidR="00F4061C">
        <w:rPr>
          <w:rStyle w:val="data2"/>
          <w:color w:val="000000"/>
          <w:sz w:val="26"/>
          <w:szCs w:val="26"/>
        </w:rPr>
        <w:t>пиртосодержащей</w:t>
      </w:r>
      <w:r>
        <w:rPr>
          <w:rStyle w:val="data2"/>
          <w:color w:val="000000"/>
          <w:sz w:val="26"/>
          <w:szCs w:val="26"/>
        </w:rPr>
        <w:t xml:space="preserve"> продукцией </w:t>
      </w:r>
      <w:r w:rsidRPr="00DB2EDF" w:rsidR="00F4061C">
        <w:rPr>
          <w:rStyle w:val="data2"/>
          <w:color w:val="000000"/>
          <w:sz w:val="26"/>
          <w:szCs w:val="26"/>
        </w:rPr>
        <w:t>кустарно</w:t>
      </w:r>
      <w:r>
        <w:rPr>
          <w:rStyle w:val="data2"/>
          <w:color w:val="000000"/>
          <w:sz w:val="26"/>
          <w:szCs w:val="26"/>
        </w:rPr>
        <w:t xml:space="preserve">го производства </w:t>
      </w:r>
      <w:r w:rsidRPr="00DB2EDF" w:rsidR="00F4061C">
        <w:rPr>
          <w:rStyle w:val="data2"/>
          <w:color w:val="000000"/>
          <w:sz w:val="26"/>
          <w:szCs w:val="26"/>
        </w:rPr>
        <w:t>(л.д. 3</w:t>
      </w:r>
      <w:r w:rsidRPr="00DB2EDF">
        <w:rPr>
          <w:rStyle w:val="data2"/>
          <w:color w:val="000000"/>
          <w:sz w:val="26"/>
          <w:szCs w:val="26"/>
        </w:rPr>
        <w:t>),</w:t>
      </w:r>
    </w:p>
    <w:p w:rsidR="005E6F93" w:rsidRPr="00DB2EDF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>
        <w:rPr>
          <w:rStyle w:val="data2"/>
          <w:color w:val="000000"/>
          <w:sz w:val="26"/>
          <w:szCs w:val="26"/>
        </w:rPr>
        <w:t>- протоколом личного досмотра, досмотра вещей, находящихся при физическом лице, досмотра транспортного средства, изъятия вещей и документов от 21.05.2024 с фототаблицей</w:t>
      </w:r>
      <w:r>
        <w:rPr>
          <w:rStyle w:val="data2"/>
          <w:color w:val="000000"/>
          <w:sz w:val="26"/>
          <w:szCs w:val="26"/>
        </w:rPr>
        <w:t xml:space="preserve"> (л.д.4,5),</w:t>
      </w:r>
    </w:p>
    <w:p w:rsidR="005E6F93" w:rsidRPr="00DB2EDF" w:rsidP="005E6F93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>- письменными объяснениями Д</w:t>
      </w:r>
      <w:r>
        <w:rPr>
          <w:rStyle w:val="data2"/>
          <w:color w:val="000000"/>
          <w:sz w:val="26"/>
          <w:szCs w:val="26"/>
        </w:rPr>
        <w:t>.</w:t>
      </w:r>
      <w:r>
        <w:rPr>
          <w:rStyle w:val="data2"/>
          <w:color w:val="000000"/>
          <w:sz w:val="26"/>
          <w:szCs w:val="26"/>
        </w:rPr>
        <w:t>Л.Э.</w:t>
      </w:r>
      <w:r w:rsidRPr="00DB2EDF">
        <w:rPr>
          <w:rStyle w:val="data2"/>
          <w:color w:val="000000"/>
          <w:sz w:val="26"/>
          <w:szCs w:val="26"/>
        </w:rPr>
        <w:t>, согласно которым 21.</w:t>
      </w:r>
      <w:r>
        <w:rPr>
          <w:rStyle w:val="data2"/>
          <w:color w:val="000000"/>
          <w:sz w:val="26"/>
          <w:szCs w:val="26"/>
        </w:rPr>
        <w:t>05.</w:t>
      </w:r>
      <w:r w:rsidRPr="00DB2EDF">
        <w:rPr>
          <w:rStyle w:val="data2"/>
          <w:color w:val="000000"/>
          <w:sz w:val="26"/>
          <w:szCs w:val="26"/>
        </w:rPr>
        <w:t>202</w:t>
      </w:r>
      <w:r>
        <w:rPr>
          <w:rStyle w:val="data2"/>
          <w:color w:val="000000"/>
          <w:sz w:val="26"/>
          <w:szCs w:val="26"/>
        </w:rPr>
        <w:t>4</w:t>
      </w:r>
      <w:r w:rsidRPr="00DB2EDF">
        <w:rPr>
          <w:rStyle w:val="data2"/>
          <w:color w:val="000000"/>
          <w:sz w:val="26"/>
          <w:szCs w:val="26"/>
        </w:rPr>
        <w:t xml:space="preserve"> он</w:t>
      </w:r>
      <w:r>
        <w:rPr>
          <w:rStyle w:val="data2"/>
          <w:color w:val="000000"/>
          <w:sz w:val="26"/>
          <w:szCs w:val="26"/>
        </w:rPr>
        <w:t>а</w:t>
      </w:r>
      <w:r w:rsidRPr="00DB2EDF">
        <w:rPr>
          <w:rStyle w:val="data2"/>
          <w:color w:val="000000"/>
          <w:sz w:val="26"/>
          <w:szCs w:val="26"/>
        </w:rPr>
        <w:t xml:space="preserve"> при</w:t>
      </w:r>
      <w:r>
        <w:rPr>
          <w:rStyle w:val="data2"/>
          <w:color w:val="000000"/>
          <w:sz w:val="26"/>
          <w:szCs w:val="26"/>
        </w:rPr>
        <w:t xml:space="preserve">обрела </w:t>
      </w:r>
      <w:r w:rsidRPr="00DB2EDF">
        <w:rPr>
          <w:rStyle w:val="data2"/>
          <w:color w:val="000000"/>
          <w:sz w:val="26"/>
          <w:szCs w:val="26"/>
        </w:rPr>
        <w:t xml:space="preserve">по адресу: </w:t>
      </w:r>
      <w:r>
        <w:rPr>
          <w:bCs/>
          <w:iCs/>
        </w:rPr>
        <w:t>&lt;адрес&gt;</w:t>
      </w:r>
      <w:r>
        <w:rPr>
          <w:bCs/>
          <w:iCs/>
        </w:rPr>
        <w:t xml:space="preserve"> </w:t>
      </w:r>
      <w:r>
        <w:rPr>
          <w:sz w:val="26"/>
          <w:szCs w:val="26"/>
        </w:rPr>
        <w:t>у Бобровского М.И. бутылку со спиртосодержащей жидкостью за 100</w:t>
      </w:r>
      <w:r w:rsidRPr="00DB2EDF">
        <w:rPr>
          <w:rStyle w:val="data2"/>
          <w:color w:val="000000"/>
          <w:sz w:val="26"/>
          <w:szCs w:val="26"/>
        </w:rPr>
        <w:t xml:space="preserve"> рублей (л.д. </w:t>
      </w:r>
      <w:r>
        <w:rPr>
          <w:rStyle w:val="data2"/>
          <w:color w:val="000000"/>
          <w:sz w:val="26"/>
          <w:szCs w:val="26"/>
        </w:rPr>
        <w:t>6</w:t>
      </w:r>
      <w:r w:rsidRPr="00DB2EDF">
        <w:rPr>
          <w:rStyle w:val="data2"/>
          <w:color w:val="000000"/>
          <w:sz w:val="26"/>
          <w:szCs w:val="26"/>
        </w:rPr>
        <w:t>),</w:t>
      </w:r>
    </w:p>
    <w:p w:rsidR="0006158A" w:rsidRPr="00DB2EDF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>- протоколом осмо</w:t>
      </w:r>
      <w:r w:rsidRPr="00DB2EDF">
        <w:rPr>
          <w:rStyle w:val="data2"/>
          <w:color w:val="000000"/>
          <w:sz w:val="26"/>
          <w:szCs w:val="26"/>
        </w:rPr>
        <w:t xml:space="preserve">тра </w:t>
      </w:r>
      <w:r w:rsidRPr="00DB2EDF" w:rsidR="00F4061C">
        <w:rPr>
          <w:rStyle w:val="data2"/>
          <w:color w:val="000000"/>
          <w:sz w:val="26"/>
          <w:szCs w:val="26"/>
        </w:rPr>
        <w:t xml:space="preserve">места </w:t>
      </w:r>
      <w:r w:rsidR="005E6F93">
        <w:rPr>
          <w:rStyle w:val="data2"/>
          <w:color w:val="000000"/>
          <w:sz w:val="26"/>
          <w:szCs w:val="26"/>
        </w:rPr>
        <w:t>помещений, территорий</w:t>
      </w:r>
      <w:r w:rsidRPr="00DB2EDF" w:rsidR="00F4061C">
        <w:rPr>
          <w:rStyle w:val="data2"/>
          <w:color w:val="000000"/>
          <w:sz w:val="26"/>
          <w:szCs w:val="26"/>
        </w:rPr>
        <w:t xml:space="preserve"> </w:t>
      </w:r>
      <w:r w:rsidRPr="00DB2EDF">
        <w:rPr>
          <w:rStyle w:val="data2"/>
          <w:color w:val="000000"/>
          <w:sz w:val="26"/>
          <w:szCs w:val="26"/>
        </w:rPr>
        <w:t>с фототаблицей (л.д.</w:t>
      </w:r>
      <w:r w:rsidR="005E6F93">
        <w:rPr>
          <w:rStyle w:val="data2"/>
          <w:color w:val="000000"/>
          <w:sz w:val="26"/>
          <w:szCs w:val="26"/>
        </w:rPr>
        <w:t>8, 9-10</w:t>
      </w:r>
      <w:r w:rsidRPr="00DB2EDF">
        <w:rPr>
          <w:rStyle w:val="data2"/>
          <w:color w:val="000000"/>
          <w:sz w:val="26"/>
          <w:szCs w:val="26"/>
        </w:rPr>
        <w:t>),</w:t>
      </w:r>
    </w:p>
    <w:p w:rsidR="0006158A" w:rsidRPr="00DB2EDF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 xml:space="preserve">- письменными объяснениями </w:t>
      </w:r>
      <w:r w:rsidR="00DB28DD">
        <w:rPr>
          <w:rStyle w:val="data2"/>
          <w:color w:val="000000"/>
          <w:sz w:val="26"/>
          <w:szCs w:val="26"/>
        </w:rPr>
        <w:t>Бобровского М.И.</w:t>
      </w:r>
      <w:r w:rsidRPr="00DB2EDF">
        <w:rPr>
          <w:rStyle w:val="data2"/>
          <w:color w:val="000000"/>
          <w:sz w:val="26"/>
          <w:szCs w:val="26"/>
        </w:rPr>
        <w:t xml:space="preserve">, согласно которым </w:t>
      </w:r>
      <w:r w:rsidR="005E6F93">
        <w:rPr>
          <w:rStyle w:val="data2"/>
          <w:color w:val="000000"/>
          <w:sz w:val="26"/>
          <w:szCs w:val="26"/>
        </w:rPr>
        <w:t>21.05.2024 около 11 час. 40 мин. он продал женщине по имени Л</w:t>
      </w:r>
      <w:r>
        <w:rPr>
          <w:rStyle w:val="data2"/>
          <w:color w:val="000000"/>
          <w:sz w:val="26"/>
          <w:szCs w:val="26"/>
        </w:rPr>
        <w:t>.</w:t>
      </w:r>
      <w:r w:rsidR="005E6F93">
        <w:rPr>
          <w:rStyle w:val="data2"/>
          <w:color w:val="000000"/>
          <w:sz w:val="26"/>
          <w:szCs w:val="26"/>
        </w:rPr>
        <w:t xml:space="preserve"> бутылку спиртосодержащей жидкости, 0,5 л.</w:t>
      </w:r>
      <w:r w:rsidRPr="00820DCB" w:rsidR="00820DCB">
        <w:rPr>
          <w:rStyle w:val="data2"/>
          <w:color w:val="000000"/>
          <w:sz w:val="26"/>
          <w:szCs w:val="26"/>
        </w:rPr>
        <w:t xml:space="preserve"> </w:t>
      </w:r>
      <w:r w:rsidR="00820DCB">
        <w:rPr>
          <w:rStyle w:val="data2"/>
          <w:color w:val="000000"/>
          <w:sz w:val="26"/>
          <w:szCs w:val="26"/>
        </w:rPr>
        <w:t xml:space="preserve">- </w:t>
      </w:r>
      <w:r w:rsidRPr="00DB2EDF" w:rsidR="00820DCB">
        <w:rPr>
          <w:rStyle w:val="data2"/>
          <w:color w:val="000000"/>
          <w:sz w:val="26"/>
          <w:szCs w:val="26"/>
        </w:rPr>
        <w:t>самогона</w:t>
      </w:r>
      <w:r w:rsidR="005E6F93">
        <w:rPr>
          <w:rStyle w:val="data2"/>
          <w:color w:val="000000"/>
          <w:sz w:val="26"/>
          <w:szCs w:val="26"/>
        </w:rPr>
        <w:t xml:space="preserve">, так как хотел подзаработать, сотрудники полиции изъяли у него 3-х литровую банку </w:t>
      </w:r>
      <w:r w:rsidR="00820DCB">
        <w:rPr>
          <w:rStyle w:val="data2"/>
          <w:color w:val="000000"/>
          <w:sz w:val="26"/>
          <w:szCs w:val="26"/>
        </w:rPr>
        <w:t xml:space="preserve">с содержащейся в ней спиртосодержащей жидкостью </w:t>
      </w:r>
      <w:r w:rsidRPr="00DB2EDF">
        <w:rPr>
          <w:rStyle w:val="data2"/>
          <w:color w:val="000000"/>
          <w:sz w:val="26"/>
          <w:szCs w:val="26"/>
        </w:rPr>
        <w:t xml:space="preserve">(л.д. </w:t>
      </w:r>
      <w:r w:rsidRPr="00DB2EDF" w:rsidR="00FD4F7B">
        <w:rPr>
          <w:rStyle w:val="data2"/>
          <w:color w:val="000000"/>
          <w:sz w:val="26"/>
          <w:szCs w:val="26"/>
        </w:rPr>
        <w:t>1</w:t>
      </w:r>
      <w:r w:rsidR="00820DCB">
        <w:rPr>
          <w:rStyle w:val="data2"/>
          <w:color w:val="000000"/>
          <w:sz w:val="26"/>
          <w:szCs w:val="26"/>
        </w:rPr>
        <w:t>1</w:t>
      </w:r>
      <w:r w:rsidRPr="00DB2EDF">
        <w:rPr>
          <w:rStyle w:val="data2"/>
          <w:color w:val="000000"/>
          <w:sz w:val="26"/>
          <w:szCs w:val="26"/>
        </w:rPr>
        <w:t>),</w:t>
      </w:r>
    </w:p>
    <w:p w:rsidR="0006158A" w:rsidRPr="00DB2EDF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 xml:space="preserve">- заключением эксперта </w:t>
      </w:r>
      <w:r w:rsidRPr="00DB2EDF" w:rsidR="00FD4F7B">
        <w:rPr>
          <w:rStyle w:val="data2"/>
          <w:color w:val="000000"/>
          <w:sz w:val="26"/>
          <w:szCs w:val="26"/>
        </w:rPr>
        <w:t>№9/</w:t>
      </w:r>
      <w:r w:rsidR="00820DCB">
        <w:rPr>
          <w:rStyle w:val="data2"/>
          <w:color w:val="000000"/>
          <w:sz w:val="26"/>
          <w:szCs w:val="26"/>
        </w:rPr>
        <w:t>167</w:t>
      </w:r>
      <w:r w:rsidRPr="00DB2EDF" w:rsidR="00FD4F7B">
        <w:rPr>
          <w:rStyle w:val="data2"/>
          <w:color w:val="000000"/>
          <w:sz w:val="26"/>
          <w:szCs w:val="26"/>
        </w:rPr>
        <w:t xml:space="preserve"> от </w:t>
      </w:r>
      <w:r w:rsidR="00820DCB">
        <w:rPr>
          <w:rStyle w:val="data2"/>
          <w:color w:val="000000"/>
          <w:sz w:val="26"/>
          <w:szCs w:val="26"/>
        </w:rPr>
        <w:t>30</w:t>
      </w:r>
      <w:r w:rsidRPr="00DB2EDF">
        <w:rPr>
          <w:rStyle w:val="data2"/>
          <w:color w:val="000000"/>
          <w:sz w:val="26"/>
          <w:szCs w:val="26"/>
        </w:rPr>
        <w:t>.</w:t>
      </w:r>
      <w:r w:rsidR="00820DCB">
        <w:rPr>
          <w:rStyle w:val="data2"/>
          <w:color w:val="000000"/>
          <w:sz w:val="26"/>
          <w:szCs w:val="26"/>
        </w:rPr>
        <w:t>05</w:t>
      </w:r>
      <w:r w:rsidRPr="00DB2EDF">
        <w:rPr>
          <w:rStyle w:val="data2"/>
          <w:color w:val="000000"/>
          <w:sz w:val="26"/>
          <w:szCs w:val="26"/>
        </w:rPr>
        <w:t>.202</w:t>
      </w:r>
      <w:r w:rsidR="00820DCB">
        <w:rPr>
          <w:rStyle w:val="data2"/>
          <w:color w:val="000000"/>
          <w:sz w:val="26"/>
          <w:szCs w:val="26"/>
        </w:rPr>
        <w:t>4</w:t>
      </w:r>
      <w:r w:rsidRPr="00DB2EDF">
        <w:rPr>
          <w:rStyle w:val="data2"/>
          <w:color w:val="000000"/>
          <w:sz w:val="26"/>
          <w:szCs w:val="26"/>
        </w:rPr>
        <w:t xml:space="preserve">, согласно </w:t>
      </w:r>
      <w:r w:rsidRPr="00DB2EDF">
        <w:rPr>
          <w:rStyle w:val="data2"/>
          <w:color w:val="000000"/>
          <w:sz w:val="26"/>
          <w:szCs w:val="26"/>
        </w:rPr>
        <w:t>выводам</w:t>
      </w:r>
      <w:r w:rsidRPr="00DB2EDF">
        <w:rPr>
          <w:rStyle w:val="data2"/>
          <w:color w:val="000000"/>
          <w:sz w:val="26"/>
          <w:szCs w:val="26"/>
        </w:rPr>
        <w:t xml:space="preserve"> которого представленные на экспертизу жидкости </w:t>
      </w:r>
      <w:r w:rsidR="00820DCB">
        <w:rPr>
          <w:rStyle w:val="data2"/>
          <w:color w:val="000000"/>
          <w:sz w:val="26"/>
          <w:szCs w:val="26"/>
        </w:rPr>
        <w:t xml:space="preserve">из полимерной бутылки вместимостью 900 г с оформлением на продукт кисломолочный </w:t>
      </w:r>
      <w:r>
        <w:rPr>
          <w:bCs/>
          <w:iCs/>
        </w:rPr>
        <w:t>&lt;данные изъяты&gt;</w:t>
      </w:r>
      <w:r>
        <w:rPr>
          <w:bCs/>
          <w:iCs/>
        </w:rPr>
        <w:t xml:space="preserve"> </w:t>
      </w:r>
      <w:r w:rsidR="00820DCB">
        <w:rPr>
          <w:rStyle w:val="data2"/>
          <w:color w:val="000000"/>
          <w:sz w:val="26"/>
          <w:szCs w:val="26"/>
        </w:rPr>
        <w:t xml:space="preserve">и из стеклянной емкости вместимостью 3 дм³ без оформления </w:t>
      </w:r>
      <w:r w:rsidRPr="00DB2EDF">
        <w:rPr>
          <w:rStyle w:val="data2"/>
          <w:color w:val="000000"/>
          <w:sz w:val="26"/>
          <w:szCs w:val="26"/>
        </w:rPr>
        <w:t xml:space="preserve">являются спиртосодержащими (содержат этиловый спирт) и </w:t>
      </w:r>
      <w:r w:rsidR="00820DCB">
        <w:rPr>
          <w:rStyle w:val="data2"/>
          <w:color w:val="000000"/>
          <w:sz w:val="26"/>
          <w:szCs w:val="26"/>
        </w:rPr>
        <w:t>имеют признаки, характерные для крепких спиртных на</w:t>
      </w:r>
      <w:r w:rsidRPr="00DB2EDF">
        <w:rPr>
          <w:rStyle w:val="data2"/>
          <w:color w:val="000000"/>
          <w:sz w:val="26"/>
          <w:szCs w:val="26"/>
        </w:rPr>
        <w:t>питк</w:t>
      </w:r>
      <w:r w:rsidR="00820DCB">
        <w:rPr>
          <w:rStyle w:val="data2"/>
          <w:color w:val="000000"/>
          <w:sz w:val="26"/>
          <w:szCs w:val="26"/>
        </w:rPr>
        <w:t xml:space="preserve">ов домашней выработки - </w:t>
      </w:r>
      <w:r w:rsidRPr="00DB2EDF">
        <w:rPr>
          <w:rStyle w:val="data2"/>
          <w:color w:val="000000"/>
          <w:sz w:val="26"/>
          <w:szCs w:val="26"/>
        </w:rPr>
        <w:t>самогон</w:t>
      </w:r>
      <w:r w:rsidR="00820DCB">
        <w:rPr>
          <w:rStyle w:val="data2"/>
          <w:color w:val="000000"/>
          <w:sz w:val="26"/>
          <w:szCs w:val="26"/>
        </w:rPr>
        <w:t>ов</w:t>
      </w:r>
      <w:r w:rsidRPr="00DB2EDF">
        <w:rPr>
          <w:rStyle w:val="data2"/>
          <w:color w:val="000000"/>
          <w:sz w:val="26"/>
          <w:szCs w:val="26"/>
        </w:rPr>
        <w:t xml:space="preserve"> (л.д. </w:t>
      </w:r>
      <w:r w:rsidR="00820DCB">
        <w:rPr>
          <w:rStyle w:val="data2"/>
          <w:color w:val="000000"/>
          <w:sz w:val="26"/>
          <w:szCs w:val="26"/>
        </w:rPr>
        <w:t>17-</w:t>
      </w:r>
      <w:r w:rsidRPr="00DB2EDF">
        <w:rPr>
          <w:rStyle w:val="data2"/>
          <w:color w:val="000000"/>
          <w:sz w:val="26"/>
          <w:szCs w:val="26"/>
        </w:rPr>
        <w:t>2</w:t>
      </w:r>
      <w:r w:rsidR="00820DCB">
        <w:rPr>
          <w:rStyle w:val="data2"/>
          <w:color w:val="000000"/>
          <w:sz w:val="26"/>
          <w:szCs w:val="26"/>
        </w:rPr>
        <w:t>0</w:t>
      </w:r>
      <w:r w:rsidRPr="00DB2EDF">
        <w:rPr>
          <w:rStyle w:val="data2"/>
          <w:color w:val="000000"/>
          <w:sz w:val="26"/>
          <w:szCs w:val="26"/>
        </w:rPr>
        <w:t xml:space="preserve">), </w:t>
      </w:r>
    </w:p>
    <w:p w:rsidR="0006158A" w:rsidRPr="00DB2EDF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 xml:space="preserve">- актом </w:t>
      </w:r>
      <w:r w:rsidRPr="00DB2EDF" w:rsidR="00FD4F7B">
        <w:rPr>
          <w:rStyle w:val="data2"/>
          <w:color w:val="000000"/>
          <w:sz w:val="26"/>
          <w:szCs w:val="26"/>
        </w:rPr>
        <w:t>№1</w:t>
      </w:r>
      <w:r w:rsidR="00820DCB">
        <w:rPr>
          <w:rStyle w:val="data2"/>
          <w:color w:val="000000"/>
          <w:sz w:val="26"/>
          <w:szCs w:val="26"/>
        </w:rPr>
        <w:t>68</w:t>
      </w:r>
      <w:r w:rsidRPr="00DB2EDF" w:rsidR="00FD4F7B">
        <w:rPr>
          <w:rStyle w:val="data2"/>
          <w:color w:val="000000"/>
          <w:sz w:val="26"/>
          <w:szCs w:val="26"/>
        </w:rPr>
        <w:t xml:space="preserve"> </w:t>
      </w:r>
      <w:r w:rsidRPr="00DB2EDF">
        <w:rPr>
          <w:rStyle w:val="data2"/>
          <w:color w:val="000000"/>
          <w:sz w:val="26"/>
          <w:szCs w:val="26"/>
        </w:rPr>
        <w:t xml:space="preserve">приема-передачи изъятых вещей и документов на хранение </w:t>
      </w:r>
      <w:r w:rsidR="00820DCB">
        <w:rPr>
          <w:rStyle w:val="data2"/>
          <w:color w:val="000000"/>
          <w:sz w:val="26"/>
          <w:szCs w:val="26"/>
        </w:rPr>
        <w:t>от 11</w:t>
      </w:r>
      <w:r w:rsidRPr="00DB2EDF" w:rsidR="00FD4F7B">
        <w:rPr>
          <w:rStyle w:val="data2"/>
          <w:color w:val="000000"/>
          <w:sz w:val="26"/>
          <w:szCs w:val="26"/>
        </w:rPr>
        <w:t>.</w:t>
      </w:r>
      <w:r w:rsidR="00820DCB">
        <w:rPr>
          <w:rStyle w:val="data2"/>
          <w:color w:val="000000"/>
          <w:sz w:val="26"/>
          <w:szCs w:val="26"/>
        </w:rPr>
        <w:t>06</w:t>
      </w:r>
      <w:r w:rsidRPr="00DB2EDF" w:rsidR="00FD4F7B">
        <w:rPr>
          <w:rStyle w:val="data2"/>
          <w:color w:val="000000"/>
          <w:sz w:val="26"/>
          <w:szCs w:val="26"/>
        </w:rPr>
        <w:t>.202</w:t>
      </w:r>
      <w:r w:rsidR="00820DCB">
        <w:rPr>
          <w:rStyle w:val="data2"/>
          <w:color w:val="000000"/>
          <w:sz w:val="26"/>
          <w:szCs w:val="26"/>
        </w:rPr>
        <w:t>4</w:t>
      </w:r>
      <w:r w:rsidRPr="00DB2EDF" w:rsidR="00FD4F7B">
        <w:rPr>
          <w:rStyle w:val="data2"/>
          <w:color w:val="000000"/>
          <w:sz w:val="26"/>
          <w:szCs w:val="26"/>
        </w:rPr>
        <w:t xml:space="preserve"> (л.д. 2</w:t>
      </w:r>
      <w:r w:rsidR="00820DCB">
        <w:rPr>
          <w:rStyle w:val="data2"/>
          <w:color w:val="000000"/>
          <w:sz w:val="26"/>
          <w:szCs w:val="26"/>
        </w:rPr>
        <w:t>3</w:t>
      </w:r>
      <w:r w:rsidRPr="00DB2EDF">
        <w:rPr>
          <w:rStyle w:val="data2"/>
          <w:color w:val="000000"/>
          <w:sz w:val="26"/>
          <w:szCs w:val="26"/>
        </w:rPr>
        <w:t>),</w:t>
      </w:r>
    </w:p>
    <w:p w:rsidR="0006158A" w:rsidRPr="00DB2EDF" w:rsidP="0006158A">
      <w:pPr>
        <w:pStyle w:val="msoclass1"/>
        <w:shd w:val="clear" w:color="auto" w:fill="FFFFFF"/>
        <w:spacing w:before="0" w:beforeAutospacing="0" w:after="0" w:afterAutospacing="0"/>
        <w:rPr>
          <w:rStyle w:val="data2"/>
          <w:color w:val="000000"/>
          <w:sz w:val="26"/>
          <w:szCs w:val="26"/>
        </w:rPr>
      </w:pPr>
      <w:r w:rsidRPr="00DB2EDF">
        <w:rPr>
          <w:rStyle w:val="data2"/>
          <w:color w:val="000000"/>
          <w:sz w:val="26"/>
          <w:szCs w:val="26"/>
        </w:rPr>
        <w:t>- справкой на физическое лиц</w:t>
      </w:r>
      <w:r w:rsidR="00727BC7">
        <w:rPr>
          <w:rStyle w:val="data2"/>
          <w:color w:val="000000"/>
          <w:sz w:val="26"/>
          <w:szCs w:val="26"/>
        </w:rPr>
        <w:t>о</w:t>
      </w:r>
      <w:r w:rsidRPr="00DB2EDF">
        <w:rPr>
          <w:rStyle w:val="data2"/>
          <w:color w:val="000000"/>
          <w:sz w:val="26"/>
          <w:szCs w:val="26"/>
        </w:rPr>
        <w:t xml:space="preserve">, согласно которой </w:t>
      </w:r>
      <w:r w:rsidR="00DB28DD">
        <w:rPr>
          <w:rStyle w:val="data2"/>
          <w:color w:val="000000"/>
          <w:sz w:val="26"/>
          <w:szCs w:val="26"/>
        </w:rPr>
        <w:t>Бобровский М.И.</w:t>
      </w:r>
      <w:r w:rsidRPr="00DB2EDF">
        <w:rPr>
          <w:rStyle w:val="data2"/>
          <w:color w:val="000000"/>
          <w:sz w:val="26"/>
          <w:szCs w:val="26"/>
        </w:rPr>
        <w:t xml:space="preserve"> ранее к административной ответственности не привлекалс</w:t>
      </w:r>
      <w:r w:rsidR="00820DCB">
        <w:rPr>
          <w:rStyle w:val="data2"/>
          <w:color w:val="000000"/>
          <w:sz w:val="26"/>
          <w:szCs w:val="26"/>
        </w:rPr>
        <w:t>я</w:t>
      </w:r>
      <w:r w:rsidRPr="00DB2EDF">
        <w:rPr>
          <w:rStyle w:val="data2"/>
          <w:color w:val="000000"/>
          <w:sz w:val="26"/>
          <w:szCs w:val="26"/>
        </w:rPr>
        <w:t xml:space="preserve"> (</w:t>
      </w:r>
      <w:r w:rsidRPr="00DB2EDF">
        <w:rPr>
          <w:rStyle w:val="data2"/>
          <w:color w:val="000000"/>
          <w:sz w:val="26"/>
          <w:szCs w:val="26"/>
        </w:rPr>
        <w:t>л.д. 30).</w:t>
      </w:r>
    </w:p>
    <w:p w:rsidR="0006158A" w:rsidRPr="00DB2EDF" w:rsidP="00820DCB">
      <w:pPr>
        <w:pStyle w:val="msoclass1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Данные доказательства судья считает достоверными, поскольку они согласуются между собой и не вызывают с</w:t>
      </w:r>
      <w:r w:rsidRPr="00DB2EDF">
        <w:rPr>
          <w:color w:val="000000"/>
          <w:sz w:val="26"/>
          <w:szCs w:val="26"/>
        </w:rPr>
        <w:t>омнений.</w:t>
      </w:r>
    </w:p>
    <w:p w:rsidR="0006158A" w:rsidRPr="00DB2EDF" w:rsidP="00820D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B2EDF">
        <w:rPr>
          <w:rFonts w:ascii="Times New Roman" w:hAnsi="Times New Roman" w:cs="Times New Roman"/>
          <w:color w:val="000000"/>
          <w:sz w:val="26"/>
          <w:szCs w:val="26"/>
        </w:rPr>
        <w:t xml:space="preserve">Действия </w:t>
      </w:r>
      <w:r w:rsidR="00820DCB">
        <w:rPr>
          <w:rFonts w:ascii="Times New Roman" w:hAnsi="Times New Roman" w:cs="Times New Roman"/>
          <w:color w:val="000000"/>
          <w:sz w:val="26"/>
          <w:szCs w:val="26"/>
        </w:rPr>
        <w:t xml:space="preserve">Бобровского Михаила Ильича </w:t>
      </w:r>
      <w:r w:rsidRPr="00DB2EDF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квалифицирует по части 1 статьи 14.17.1 Кодекса Российской Федерации об административных правонарушениях, а именно: розничная продажа </w:t>
      </w:r>
      <w:r w:rsidRPr="00DB2EDF">
        <w:rPr>
          <w:rFonts w:ascii="Times New Roman" w:hAnsi="Times New Roman" w:cs="Times New Roman"/>
          <w:sz w:val="26"/>
          <w:szCs w:val="26"/>
        </w:rPr>
        <w:t xml:space="preserve">спиртосодержащей пищевой продукции </w:t>
      </w:r>
      <w:r w:rsidRPr="00DB2EDF">
        <w:rPr>
          <w:rFonts w:ascii="Times New Roman" w:hAnsi="Times New Roman" w:cs="Times New Roman"/>
          <w:color w:val="000000"/>
          <w:sz w:val="26"/>
          <w:szCs w:val="26"/>
        </w:rPr>
        <w:t>физическим лицом, если это действие не содержит уголовно наказуемого деян</w:t>
      </w:r>
      <w:r w:rsidRPr="00DB2EDF">
        <w:rPr>
          <w:rFonts w:ascii="Times New Roman" w:hAnsi="Times New Roman" w:cs="Times New Roman"/>
          <w:color w:val="000000"/>
          <w:sz w:val="26"/>
          <w:szCs w:val="26"/>
        </w:rPr>
        <w:t>ия.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При назначении </w:t>
      </w:r>
      <w:r w:rsidR="00DB28DD">
        <w:rPr>
          <w:color w:val="000000"/>
          <w:sz w:val="26"/>
          <w:szCs w:val="26"/>
        </w:rPr>
        <w:t>Бобровского М.И.</w:t>
      </w:r>
      <w:r w:rsidRPr="00DB2EDF" w:rsidR="00FD4F7B">
        <w:rPr>
          <w:color w:val="000000"/>
          <w:sz w:val="26"/>
          <w:szCs w:val="26"/>
        </w:rPr>
        <w:t xml:space="preserve"> </w:t>
      </w:r>
      <w:r w:rsidRPr="00DB2EDF">
        <w:rPr>
          <w:color w:val="000000"/>
          <w:sz w:val="26"/>
          <w:szCs w:val="26"/>
        </w:rPr>
        <w:t>административного наказания, судья учитывает характер совершенного административного правонарушения, личность виновного, обстоятельства, смягчающие ответственность, и отсутствие обстоятельств, отягчающих административную</w:t>
      </w:r>
      <w:r w:rsidRPr="00DB2EDF">
        <w:rPr>
          <w:color w:val="000000"/>
          <w:sz w:val="26"/>
          <w:szCs w:val="26"/>
        </w:rPr>
        <w:t xml:space="preserve"> ответственность.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В соответствии со ст. 4.1 КоАП РФ административное наказание за совершение административного правонарушени</w:t>
      </w:r>
      <w:r w:rsidR="00727BC7">
        <w:rPr>
          <w:color w:val="000000"/>
          <w:sz w:val="26"/>
          <w:szCs w:val="26"/>
        </w:rPr>
        <w:t xml:space="preserve">я </w:t>
      </w:r>
      <w:r w:rsidRPr="00DB2EDF">
        <w:rPr>
          <w:color w:val="000000"/>
          <w:sz w:val="26"/>
          <w:szCs w:val="26"/>
        </w:rPr>
        <w:t>назначается в пределах, установленных законом, предусматривающим ответственность за данное административное правонарушение, в соот</w:t>
      </w:r>
      <w:r w:rsidRPr="00DB2EDF">
        <w:rPr>
          <w:color w:val="000000"/>
          <w:sz w:val="26"/>
          <w:szCs w:val="26"/>
        </w:rPr>
        <w:t>ветствии с КоАП РФ.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Обстоятельств, исключающих производство по делу, не имеется.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5C58E3">
        <w:rPr>
          <w:color w:val="000000"/>
          <w:sz w:val="26"/>
          <w:szCs w:val="26"/>
        </w:rPr>
        <w:t xml:space="preserve">Обстоятельствами, смягчающими административную ответственность согласно ст. 4.2 КоАП РФ, мировой судья признает совершение правонарушения впервые, признание вины, раскаяние в </w:t>
      </w:r>
      <w:r w:rsidRPr="005C58E3">
        <w:rPr>
          <w:color w:val="000000"/>
          <w:sz w:val="26"/>
          <w:szCs w:val="26"/>
        </w:rPr>
        <w:t>содеянном</w:t>
      </w:r>
      <w:r w:rsidR="005C58E3">
        <w:rPr>
          <w:color w:val="000000"/>
          <w:sz w:val="26"/>
          <w:szCs w:val="26"/>
        </w:rPr>
        <w:t>, состояние здоровья</w:t>
      </w:r>
      <w:r w:rsidRPr="005C58E3">
        <w:rPr>
          <w:color w:val="000000"/>
          <w:sz w:val="26"/>
          <w:szCs w:val="26"/>
        </w:rPr>
        <w:t>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Обстоятельств, отягчающих административную ответственность</w:t>
      </w:r>
      <w:r w:rsidRPr="00DB2EDF" w:rsidR="00FD4F7B">
        <w:rPr>
          <w:color w:val="000000"/>
          <w:sz w:val="26"/>
          <w:szCs w:val="26"/>
        </w:rPr>
        <w:t>,</w:t>
      </w:r>
      <w:r w:rsidR="00727BC7">
        <w:rPr>
          <w:color w:val="000000"/>
          <w:sz w:val="26"/>
          <w:szCs w:val="26"/>
        </w:rPr>
        <w:t xml:space="preserve"> </w:t>
      </w:r>
      <w:r w:rsidRPr="00DB2EDF" w:rsidR="00FD4F7B">
        <w:rPr>
          <w:color w:val="000000"/>
          <w:sz w:val="26"/>
          <w:szCs w:val="26"/>
        </w:rPr>
        <w:t xml:space="preserve">предусмотренных </w:t>
      </w:r>
      <w:r w:rsidRPr="00DB2EDF">
        <w:rPr>
          <w:color w:val="000000"/>
          <w:sz w:val="26"/>
          <w:szCs w:val="26"/>
        </w:rPr>
        <w:t>ст. 4.3 КоАП РФ, не установлено.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Принимая во внимание отсутствие отягчающих и наличие смягчающих обстоятельства, данные о личности </w:t>
      </w:r>
      <w:r w:rsidR="00DB28DD">
        <w:rPr>
          <w:color w:val="000000"/>
          <w:sz w:val="26"/>
          <w:szCs w:val="26"/>
        </w:rPr>
        <w:t>Бобровского М.И.</w:t>
      </w:r>
      <w:r w:rsidRPr="00DB2EDF">
        <w:rPr>
          <w:color w:val="000000"/>
          <w:sz w:val="26"/>
          <w:szCs w:val="26"/>
        </w:rPr>
        <w:t xml:space="preserve">, </w:t>
      </w:r>
      <w:r w:rsidRPr="00DB2EDF">
        <w:rPr>
          <w:color w:val="000000"/>
          <w:sz w:val="26"/>
          <w:szCs w:val="26"/>
        </w:rPr>
        <w:t>с целью предупреждения правонарушений мировой судья считает необходимым назначить ей наказание в виде административного штрафа в пределах санкции статьи.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Согласно ч. 2.2 ст. 4.1 КоАП РФ при наличии исключительных обстоятельств, связанных с характером совер</w:t>
      </w:r>
      <w:r w:rsidRPr="00DB2EDF">
        <w:rPr>
          <w:color w:val="000000"/>
          <w:sz w:val="26"/>
          <w:szCs w:val="26"/>
        </w:rPr>
        <w:t>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правонарушениях л</w:t>
      </w:r>
      <w:r w:rsidRPr="00DB2EDF">
        <w:rPr>
          <w:color w:val="000000"/>
          <w:sz w:val="26"/>
          <w:szCs w:val="26"/>
        </w:rPr>
        <w:t>ибо жалобы, протесты на постановления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</w:t>
      </w:r>
      <w:r w:rsidRPr="00DB2EDF">
        <w:rPr>
          <w:color w:val="000000"/>
          <w:sz w:val="26"/>
          <w:szCs w:val="26"/>
        </w:rPr>
        <w:t>атьей или частью статьи раздела II настоящего Кодекса, в случае, если минимальный размер административного штрафа для граждан составляет не менее десяти тысяч рублей.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Частью 2.3 данной статьи установлено, что при назначении административного наказания в со</w:t>
      </w:r>
      <w:r w:rsidRPr="00DB2EDF">
        <w:rPr>
          <w:color w:val="000000"/>
          <w:sz w:val="26"/>
          <w:szCs w:val="26"/>
        </w:rPr>
        <w:t>ответствии с частью 2.2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II</w:t>
      </w:r>
      <w:r w:rsidRPr="00DB2EDF">
        <w:rPr>
          <w:color w:val="000000"/>
          <w:sz w:val="26"/>
          <w:szCs w:val="26"/>
        </w:rPr>
        <w:t xml:space="preserve"> настоящего Кодекса.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Принимая во внимание личность и имущественное положение привлекаемого к административной ответственности, отсутствие обстоятельства, отягчающих административную ответственность, считаю возможным применить положения ч. 2.2 ст. 4.1 КоАП </w:t>
      </w:r>
      <w:r w:rsidRPr="00DB2EDF">
        <w:rPr>
          <w:color w:val="000000"/>
          <w:sz w:val="26"/>
          <w:szCs w:val="26"/>
        </w:rPr>
        <w:t xml:space="preserve">РФ и </w:t>
      </w:r>
      <w:r w:rsidRPr="00DB2EDF" w:rsidR="00FD4F7B">
        <w:rPr>
          <w:color w:val="000000"/>
          <w:sz w:val="26"/>
          <w:szCs w:val="26"/>
        </w:rPr>
        <w:t xml:space="preserve">снизить </w:t>
      </w:r>
      <w:r w:rsidR="00DB28DD">
        <w:rPr>
          <w:color w:val="000000"/>
          <w:sz w:val="26"/>
          <w:szCs w:val="26"/>
        </w:rPr>
        <w:t>Бобровско</w:t>
      </w:r>
      <w:r w:rsidR="00820DCB">
        <w:rPr>
          <w:color w:val="000000"/>
          <w:sz w:val="26"/>
          <w:szCs w:val="26"/>
        </w:rPr>
        <w:t>му</w:t>
      </w:r>
      <w:r w:rsidR="00DB28DD">
        <w:rPr>
          <w:color w:val="000000"/>
          <w:sz w:val="26"/>
          <w:szCs w:val="26"/>
        </w:rPr>
        <w:t xml:space="preserve"> М.И.</w:t>
      </w:r>
      <w:r w:rsidR="005C58E3">
        <w:rPr>
          <w:color w:val="000000"/>
          <w:sz w:val="26"/>
          <w:szCs w:val="26"/>
        </w:rPr>
        <w:t xml:space="preserve">, нуждающемуся в дорогостоящем лечении в связи с онкологическим заболеванием, </w:t>
      </w:r>
      <w:r w:rsidRPr="00DB2EDF">
        <w:rPr>
          <w:color w:val="000000"/>
          <w:sz w:val="26"/>
          <w:szCs w:val="26"/>
        </w:rPr>
        <w:t>размер штрафа до 15000 рублей.</w:t>
      </w:r>
    </w:p>
    <w:p w:rsidR="0006158A" w:rsidRPr="00DB2EDF" w:rsidP="00820DC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DB2EDF">
        <w:rPr>
          <w:rFonts w:ascii="Times New Roman" w:hAnsi="Times New Roman" w:cs="Times New Roman"/>
          <w:color w:val="000000"/>
          <w:sz w:val="26"/>
          <w:szCs w:val="26"/>
        </w:rPr>
        <w:t>В силу абзаца 2 п.</w:t>
      </w:r>
      <w:r w:rsidR="00820DCB">
        <w:rPr>
          <w:rFonts w:ascii="Times New Roman" w:hAnsi="Times New Roman" w:cs="Times New Roman"/>
          <w:color w:val="000000"/>
          <w:sz w:val="26"/>
          <w:szCs w:val="26"/>
        </w:rPr>
        <w:t xml:space="preserve"> 1 ст.25 Федерального закона от </w:t>
      </w:r>
      <w:r w:rsidRPr="00DB2EDF">
        <w:rPr>
          <w:rStyle w:val="data2"/>
          <w:rFonts w:ascii="Times New Roman" w:hAnsi="Times New Roman" w:cs="Times New Roman"/>
          <w:color w:val="000000"/>
          <w:sz w:val="26"/>
          <w:szCs w:val="26"/>
        </w:rPr>
        <w:t>22.11.1995</w:t>
      </w:r>
      <w:r w:rsidRPr="00DB2EDF">
        <w:rPr>
          <w:rFonts w:ascii="Times New Roman" w:hAnsi="Times New Roman" w:cs="Times New Roman"/>
          <w:color w:val="000000"/>
          <w:sz w:val="26"/>
          <w:szCs w:val="26"/>
        </w:rPr>
        <w:t xml:space="preserve"> № 171-ФЗ «О государственном регулировании производства и </w:t>
      </w:r>
      <w:r w:rsidRPr="00DB2EDF">
        <w:rPr>
          <w:rFonts w:ascii="Times New Roman" w:hAnsi="Times New Roman" w:cs="Times New Roman"/>
          <w:color w:val="000000"/>
          <w:sz w:val="26"/>
          <w:szCs w:val="26"/>
        </w:rPr>
        <w:t xml:space="preserve">оборота этилового спирта, алкогольной и спиртосодержащей продукции и об ограничении потребления (распития) алкогольной продукции» </w:t>
      </w:r>
      <w:r w:rsidRPr="00DB2EDF">
        <w:rPr>
          <w:rFonts w:ascii="Times New Roman" w:hAnsi="Times New Roman" w:cs="Times New Roman"/>
          <w:sz w:val="26"/>
          <w:szCs w:val="26"/>
        </w:rPr>
        <w:t>в целях пресечения незаконных производства и (или) оборота этилового спирта, алкогольной и спиртосодержащей продукции, а также</w:t>
      </w:r>
      <w:r w:rsidRPr="00DB2EDF">
        <w:rPr>
          <w:rFonts w:ascii="Times New Roman" w:hAnsi="Times New Roman" w:cs="Times New Roman"/>
          <w:sz w:val="26"/>
          <w:szCs w:val="26"/>
        </w:rPr>
        <w:t xml:space="preserve"> незаконного использования основного технологического оборудования для производства этилового спирта, которое подлежит государственной регистрации, изъятию из незаконного оборота на основании решений уполномоченных в соответствии с законодательством Россий</w:t>
      </w:r>
      <w:r w:rsidRPr="00DB2EDF">
        <w:rPr>
          <w:rFonts w:ascii="Times New Roman" w:hAnsi="Times New Roman" w:cs="Times New Roman"/>
          <w:sz w:val="26"/>
          <w:szCs w:val="26"/>
        </w:rPr>
        <w:t xml:space="preserve">ской Федерации органов и должностных лиц подлежат этиловый спирт, алкогольная и спиртосодержащая продукция в случае, если их производство и (или) оборот осуществляются без соответствующих лицензий, за исключением случаев, предусмотренных </w:t>
      </w:r>
      <w:hyperlink r:id="rId4" w:history="1">
        <w:r w:rsidRPr="00DB2EDF">
          <w:rPr>
            <w:rFonts w:ascii="Times New Roman" w:hAnsi="Times New Roman" w:cs="Times New Roman"/>
            <w:sz w:val="26"/>
            <w:szCs w:val="26"/>
          </w:rPr>
          <w:t>пунктом 5 статьи 20</w:t>
        </w:r>
      </w:hyperlink>
      <w:r w:rsidRPr="00DB2EDF">
        <w:rPr>
          <w:rFonts w:ascii="Times New Roman" w:hAnsi="Times New Roman" w:cs="Times New Roman"/>
          <w:sz w:val="26"/>
          <w:szCs w:val="26"/>
        </w:rPr>
        <w:t xml:space="preserve"> настоящего Федерального закона.</w:t>
      </w:r>
    </w:p>
    <w:p w:rsidR="0006158A" w:rsidRPr="00DB2EDF" w:rsidP="0006158A">
      <w:pPr>
        <w:pStyle w:val="msoclassa4"/>
        <w:shd w:val="clear" w:color="auto" w:fill="FFFFFF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В связи с излож</w:t>
      </w:r>
      <w:r w:rsidR="00820DCB">
        <w:rPr>
          <w:color w:val="000000"/>
          <w:sz w:val="26"/>
          <w:szCs w:val="26"/>
        </w:rPr>
        <w:t xml:space="preserve">енным, изъятая спиртосодержащие жидкости </w:t>
      </w:r>
      <w:r w:rsidRPr="00DB2EDF">
        <w:rPr>
          <w:color w:val="000000"/>
          <w:sz w:val="26"/>
          <w:szCs w:val="26"/>
        </w:rPr>
        <w:t xml:space="preserve">подлежит </w:t>
      </w:r>
      <w:r w:rsidRPr="00DB2EDF">
        <w:rPr>
          <w:color w:val="000000"/>
          <w:sz w:val="26"/>
          <w:szCs w:val="26"/>
        </w:rPr>
        <w:t>уничтожению.</w:t>
      </w:r>
    </w:p>
    <w:p w:rsidR="0006158A" w:rsidRPr="00DB2EDF" w:rsidP="00FD4F7B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На основании изложенного и руководствуясь п.п. 2.2 ст. 4.1, ст.</w:t>
      </w:r>
      <w:r w:rsidR="00727BC7">
        <w:rPr>
          <w:color w:val="000000"/>
          <w:sz w:val="26"/>
          <w:szCs w:val="26"/>
        </w:rPr>
        <w:t xml:space="preserve"> </w:t>
      </w:r>
      <w:r w:rsidRPr="00DB2EDF">
        <w:rPr>
          <w:color w:val="000000"/>
          <w:sz w:val="26"/>
          <w:szCs w:val="26"/>
        </w:rPr>
        <w:t>ст. 29.9, 29.10 Кодекса Российской Федерации об административных правонарушениях, мировой судья</w:t>
      </w:r>
    </w:p>
    <w:p w:rsidR="0006158A" w:rsidRPr="00DB2EDF" w:rsidP="00FD4F7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DB2EDF">
        <w:rPr>
          <w:b/>
          <w:color w:val="000000"/>
          <w:sz w:val="26"/>
          <w:szCs w:val="26"/>
        </w:rPr>
        <w:t>п о с т а н о в и л:</w:t>
      </w:r>
    </w:p>
    <w:p w:rsidR="0006158A" w:rsidRPr="00DB2EDF" w:rsidP="00FD4F7B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>
        <w:rPr>
          <w:sz w:val="26"/>
          <w:szCs w:val="26"/>
        </w:rPr>
        <w:t>Бобровского М</w:t>
      </w:r>
      <w:r w:rsidR="00820DCB">
        <w:rPr>
          <w:sz w:val="26"/>
          <w:szCs w:val="26"/>
        </w:rPr>
        <w:t xml:space="preserve">ихаила Ильича </w:t>
      </w:r>
      <w:r w:rsidRPr="00DB2EDF">
        <w:rPr>
          <w:color w:val="000000"/>
          <w:sz w:val="26"/>
          <w:szCs w:val="26"/>
        </w:rPr>
        <w:t>признать виновн</w:t>
      </w:r>
      <w:r w:rsidR="00820DCB">
        <w:rPr>
          <w:color w:val="000000"/>
          <w:sz w:val="26"/>
          <w:szCs w:val="26"/>
        </w:rPr>
        <w:t>ым</w:t>
      </w:r>
      <w:r w:rsidRPr="00DB2EDF">
        <w:rPr>
          <w:color w:val="000000"/>
          <w:sz w:val="26"/>
          <w:szCs w:val="26"/>
        </w:rPr>
        <w:t xml:space="preserve"> в совершении административного правонарушения, предусмотренного частью 1 статьи 14.17.1 Кодекса Российской Федерации об административных правонарушениях и назначить е</w:t>
      </w:r>
      <w:r w:rsidR="00820DCB">
        <w:rPr>
          <w:color w:val="000000"/>
          <w:sz w:val="26"/>
          <w:szCs w:val="26"/>
        </w:rPr>
        <w:t>му</w:t>
      </w:r>
      <w:r w:rsidRPr="00DB2EDF">
        <w:rPr>
          <w:color w:val="000000"/>
          <w:sz w:val="26"/>
          <w:szCs w:val="26"/>
        </w:rPr>
        <w:t xml:space="preserve"> административное наказание в виде административного штрафа с применением п. 2.2 ст. 4.</w:t>
      </w:r>
      <w:r w:rsidRPr="00DB2EDF">
        <w:rPr>
          <w:color w:val="000000"/>
          <w:sz w:val="26"/>
          <w:szCs w:val="26"/>
        </w:rPr>
        <w:t xml:space="preserve">1 Кодекса Российской Федерации об административных правонарушениях в </w:t>
      </w:r>
      <w:r w:rsidRPr="00DB2EDF">
        <w:rPr>
          <w:color w:val="000000"/>
          <w:sz w:val="26"/>
          <w:szCs w:val="26"/>
        </w:rPr>
        <w:t>размере 15000 (пятнадцати тысяч) рублей с изъятием спиртосодержащей пищевой продукции с последующим уничтожением в установленном порядке.</w:t>
      </w:r>
    </w:p>
    <w:p w:rsidR="0006158A" w:rsidRPr="00DB2EDF" w:rsidP="00DB2EDF">
      <w:pPr>
        <w:pStyle w:val="NormalWeb"/>
        <w:shd w:val="clear" w:color="auto" w:fill="FFFFFF"/>
        <w:spacing w:before="0" w:beforeAutospacing="0" w:after="0" w:afterAutospacing="0"/>
        <w:ind w:firstLine="708"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Вещественные доказательства: </w:t>
      </w:r>
      <w:r w:rsidR="00820DCB">
        <w:rPr>
          <w:color w:val="000000"/>
          <w:sz w:val="26"/>
          <w:szCs w:val="26"/>
        </w:rPr>
        <w:t xml:space="preserve">одну </w:t>
      </w:r>
      <w:r w:rsidRPr="00DB2EDF">
        <w:rPr>
          <w:color w:val="000000"/>
          <w:sz w:val="26"/>
          <w:szCs w:val="26"/>
        </w:rPr>
        <w:t>п</w:t>
      </w:r>
      <w:r w:rsidR="00820DCB">
        <w:rPr>
          <w:color w:val="000000"/>
          <w:sz w:val="26"/>
          <w:szCs w:val="26"/>
        </w:rPr>
        <w:t xml:space="preserve">олимерную бутылку, емкостью 0,9 литра белого цвета с надписью «Продукт кисломолочный ТАН» и </w:t>
      </w:r>
      <w:r w:rsidR="00434086">
        <w:rPr>
          <w:color w:val="000000"/>
          <w:sz w:val="26"/>
          <w:szCs w:val="26"/>
        </w:rPr>
        <w:t xml:space="preserve">одну </w:t>
      </w:r>
      <w:r w:rsidRPr="00DB2EDF" w:rsidR="00DB2EDF">
        <w:rPr>
          <w:color w:val="000000"/>
          <w:sz w:val="26"/>
          <w:szCs w:val="26"/>
        </w:rPr>
        <w:t xml:space="preserve">стеклянную банку, </w:t>
      </w:r>
      <w:r w:rsidRPr="00DB2EDF">
        <w:rPr>
          <w:color w:val="000000"/>
          <w:sz w:val="26"/>
          <w:szCs w:val="26"/>
        </w:rPr>
        <w:t xml:space="preserve">объемом </w:t>
      </w:r>
      <w:r w:rsidRPr="00DB2EDF" w:rsidR="00DB2EDF">
        <w:rPr>
          <w:color w:val="000000"/>
          <w:sz w:val="26"/>
          <w:szCs w:val="26"/>
        </w:rPr>
        <w:t>3</w:t>
      </w:r>
      <w:r w:rsidR="00434086">
        <w:rPr>
          <w:color w:val="000000"/>
          <w:sz w:val="26"/>
          <w:szCs w:val="26"/>
        </w:rPr>
        <w:t>,0</w:t>
      </w:r>
      <w:r w:rsidRPr="00DB2EDF">
        <w:rPr>
          <w:color w:val="000000"/>
          <w:sz w:val="26"/>
          <w:szCs w:val="26"/>
        </w:rPr>
        <w:t xml:space="preserve"> л. с</w:t>
      </w:r>
      <w:r w:rsidR="00434086">
        <w:rPr>
          <w:color w:val="000000"/>
          <w:sz w:val="26"/>
          <w:szCs w:val="26"/>
        </w:rPr>
        <w:t xml:space="preserve">о </w:t>
      </w:r>
      <w:r w:rsidRPr="00DB2EDF" w:rsidR="00434086">
        <w:rPr>
          <w:rStyle w:val="data2"/>
          <w:color w:val="000000"/>
          <w:sz w:val="26"/>
          <w:szCs w:val="26"/>
        </w:rPr>
        <w:t>спиртосодержащими</w:t>
      </w:r>
      <w:r w:rsidRPr="00DB2EDF">
        <w:rPr>
          <w:color w:val="000000"/>
          <w:sz w:val="26"/>
          <w:szCs w:val="26"/>
        </w:rPr>
        <w:t xml:space="preserve"> жидкост</w:t>
      </w:r>
      <w:r w:rsidR="00434086">
        <w:rPr>
          <w:color w:val="000000"/>
          <w:sz w:val="26"/>
          <w:szCs w:val="26"/>
        </w:rPr>
        <w:t xml:space="preserve">ями, </w:t>
      </w:r>
      <w:r w:rsidRPr="00DB2EDF">
        <w:rPr>
          <w:color w:val="000000"/>
          <w:sz w:val="26"/>
          <w:szCs w:val="26"/>
        </w:rPr>
        <w:t xml:space="preserve">хранящиеся </w:t>
      </w:r>
      <w:r w:rsidRPr="00DB2EDF" w:rsidR="00DB2EDF">
        <w:rPr>
          <w:color w:val="000000"/>
          <w:sz w:val="26"/>
          <w:szCs w:val="26"/>
        </w:rPr>
        <w:t xml:space="preserve">в МО МВД России «Красноперекопский» </w:t>
      </w:r>
      <w:r w:rsidRPr="00DB2EDF">
        <w:rPr>
          <w:color w:val="000000"/>
          <w:sz w:val="26"/>
          <w:szCs w:val="26"/>
        </w:rPr>
        <w:t>на основании акта приема-передачи</w:t>
      </w:r>
      <w:r w:rsidRPr="00DB2EDF" w:rsidR="00DB2EDF">
        <w:rPr>
          <w:color w:val="000000"/>
          <w:sz w:val="26"/>
          <w:szCs w:val="26"/>
        </w:rPr>
        <w:t xml:space="preserve"> №1</w:t>
      </w:r>
      <w:r w:rsidR="00434086">
        <w:rPr>
          <w:color w:val="000000"/>
          <w:sz w:val="26"/>
          <w:szCs w:val="26"/>
        </w:rPr>
        <w:t>68 от 11.06</w:t>
      </w:r>
      <w:r w:rsidRPr="00DB2EDF" w:rsidR="00DB2EDF">
        <w:rPr>
          <w:color w:val="000000"/>
          <w:sz w:val="26"/>
          <w:szCs w:val="26"/>
        </w:rPr>
        <w:t>.202</w:t>
      </w:r>
      <w:r w:rsidR="00434086">
        <w:rPr>
          <w:color w:val="000000"/>
          <w:sz w:val="26"/>
          <w:szCs w:val="26"/>
        </w:rPr>
        <w:t>4</w:t>
      </w:r>
      <w:r w:rsidRPr="00DB2EDF">
        <w:rPr>
          <w:rStyle w:val="data2"/>
          <w:color w:val="000000"/>
          <w:sz w:val="26"/>
          <w:szCs w:val="26"/>
        </w:rPr>
        <w:t>,</w:t>
      </w:r>
      <w:r w:rsidRPr="00DB2EDF" w:rsidR="00DB2EDF">
        <w:rPr>
          <w:rStyle w:val="data2"/>
          <w:color w:val="000000"/>
          <w:sz w:val="26"/>
          <w:szCs w:val="26"/>
        </w:rPr>
        <w:t xml:space="preserve"> </w:t>
      </w:r>
      <w:r w:rsidRPr="00DB2EDF">
        <w:rPr>
          <w:color w:val="000000"/>
          <w:sz w:val="26"/>
          <w:szCs w:val="26"/>
        </w:rPr>
        <w:t>уничтожить в установленном порядке.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150" w:afterAutospacing="0"/>
        <w:contextualSpacing/>
        <w:rPr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 </w:t>
      </w:r>
      <w:r w:rsidRPr="00DB2EDF">
        <w:rPr>
          <w:color w:val="000000"/>
          <w:sz w:val="26"/>
          <w:szCs w:val="26"/>
        </w:rPr>
        <w:tab/>
        <w:t>Реквизиты для уплаты штрафа:</w:t>
      </w:r>
      <w:r w:rsidRPr="00DB2EDF">
        <w:rPr>
          <w:rFonts w:eastAsia="Calibri"/>
          <w:sz w:val="26"/>
          <w:szCs w:val="26"/>
        </w:rPr>
        <w:t xml:space="preserve"> получатель: </w:t>
      </w:r>
      <w:r w:rsidRPr="00DB2EDF">
        <w:rPr>
          <w:sz w:val="26"/>
          <w:szCs w:val="26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</w:t>
      </w:r>
      <w:r w:rsidRPr="00DB2EDF">
        <w:rPr>
          <w:sz w:val="26"/>
          <w:szCs w:val="26"/>
        </w:rPr>
        <w:t>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82811601333010000140, УИН 0410760300605</w:t>
      </w:r>
      <w:r w:rsidRPr="00DB2EDF">
        <w:rPr>
          <w:sz w:val="26"/>
          <w:szCs w:val="26"/>
        </w:rPr>
        <w:t>003</w:t>
      </w:r>
      <w:r w:rsidR="00434086">
        <w:rPr>
          <w:sz w:val="26"/>
          <w:szCs w:val="26"/>
        </w:rPr>
        <w:t>1524</w:t>
      </w:r>
      <w:r w:rsidRPr="00DB2EDF">
        <w:rPr>
          <w:sz w:val="26"/>
          <w:szCs w:val="26"/>
        </w:rPr>
        <w:t>141</w:t>
      </w:r>
      <w:r w:rsidR="00434086">
        <w:rPr>
          <w:sz w:val="26"/>
          <w:szCs w:val="26"/>
        </w:rPr>
        <w:t>57</w:t>
      </w:r>
      <w:r w:rsidRPr="00DB2EDF">
        <w:rPr>
          <w:sz w:val="26"/>
          <w:szCs w:val="26"/>
        </w:rPr>
        <w:t>.</w:t>
      </w:r>
    </w:p>
    <w:p w:rsidR="0006158A" w:rsidRPr="00DB2EDF" w:rsidP="00DB2EDF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rPr>
          <w:sz w:val="26"/>
          <w:szCs w:val="26"/>
        </w:rPr>
      </w:pPr>
      <w:r w:rsidRPr="00DB2EDF">
        <w:rPr>
          <w:sz w:val="26"/>
          <w:szCs w:val="26"/>
        </w:rPr>
        <w:t>Квитанция об уплате штрафа должна быть представлена мировому судье судебного участка № 60 Красноперекопского судебного района Республики Крым  до истечения срока уплаты штрафа.</w:t>
      </w:r>
    </w:p>
    <w:p w:rsidR="0006158A" w:rsidRPr="00DB2EDF" w:rsidP="00DB2EDF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rPr>
          <w:sz w:val="26"/>
          <w:szCs w:val="26"/>
        </w:rPr>
      </w:pPr>
      <w:r w:rsidRPr="00DB2EDF">
        <w:rPr>
          <w:sz w:val="26"/>
          <w:szCs w:val="26"/>
        </w:rPr>
        <w:t>Разъяснить, что в соответствии со ст.32.2 КоАП РФ административны</w:t>
      </w:r>
      <w:r w:rsidRPr="00DB2EDF">
        <w:rPr>
          <w:sz w:val="26"/>
          <w:szCs w:val="26"/>
        </w:rPr>
        <w:t>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</w:t>
      </w:r>
      <w:r w:rsidRPr="00DB2EDF">
        <w:rPr>
          <w:sz w:val="26"/>
          <w:szCs w:val="26"/>
        </w:rPr>
        <w:t>П РФ.</w:t>
      </w:r>
    </w:p>
    <w:p w:rsidR="0006158A" w:rsidRPr="00DB2EDF" w:rsidP="00DB2EDF">
      <w:pPr>
        <w:pStyle w:val="NormalWeb"/>
        <w:shd w:val="clear" w:color="auto" w:fill="FFFFFF"/>
        <w:spacing w:before="0" w:beforeAutospacing="0" w:after="150" w:afterAutospacing="0"/>
        <w:ind w:firstLine="708"/>
        <w:contextualSpacing/>
        <w:rPr>
          <w:sz w:val="26"/>
          <w:szCs w:val="26"/>
        </w:rPr>
      </w:pPr>
      <w:r w:rsidRPr="00DB2EDF">
        <w:rPr>
          <w:sz w:val="26"/>
          <w:szCs w:val="26"/>
        </w:rPr>
        <w:t>Р</w:t>
      </w:r>
      <w:r w:rsidR="00434086">
        <w:rPr>
          <w:sz w:val="26"/>
          <w:szCs w:val="26"/>
        </w:rPr>
        <w:t>азъяснить, что в соответствии с ч.1</w:t>
      </w:r>
      <w:r w:rsidRPr="00DB2EDF">
        <w:rPr>
          <w:sz w:val="26"/>
          <w:szCs w:val="26"/>
        </w:rPr>
        <w:t xml:space="preserve">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</w:t>
      </w:r>
      <w:r w:rsidRPr="00DB2EDF">
        <w:rPr>
          <w:sz w:val="26"/>
          <w:szCs w:val="26"/>
        </w:rPr>
        <w:t>а срок до 15 суток, либо обязательные работы на срок до пятидесяти часов.</w:t>
      </w:r>
    </w:p>
    <w:p w:rsidR="0006158A" w:rsidRPr="00DB2EDF" w:rsidP="00DB2EDF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>Постановление может быть обжаловано в Красноперекопский районный суд Республики Крым в течение 10 суток со дня вручения или получения копии постановления через мирового судью или неп</w:t>
      </w:r>
      <w:r w:rsidRPr="00DB2EDF">
        <w:rPr>
          <w:color w:val="000000"/>
          <w:sz w:val="26"/>
          <w:szCs w:val="26"/>
        </w:rPr>
        <w:t>осредственно в суд, уполномоченный на рассмотрение жалобы.</w:t>
      </w:r>
    </w:p>
    <w:p w:rsidR="0006158A" w:rsidRPr="00DB2EDF" w:rsidP="0006158A">
      <w:pPr>
        <w:pStyle w:val="NormalWeb"/>
        <w:shd w:val="clear" w:color="auto" w:fill="FFFFFF"/>
        <w:spacing w:before="0" w:beforeAutospacing="0" w:after="92" w:afterAutospacing="0"/>
        <w:contextualSpacing/>
        <w:rPr>
          <w:color w:val="000000"/>
          <w:sz w:val="26"/>
          <w:szCs w:val="26"/>
        </w:rPr>
      </w:pPr>
      <w:r w:rsidRPr="00DB2EDF">
        <w:rPr>
          <w:color w:val="000000"/>
          <w:sz w:val="26"/>
          <w:szCs w:val="26"/>
        </w:rPr>
        <w:t xml:space="preserve"> </w:t>
      </w:r>
    </w:p>
    <w:p w:rsidR="0006158A" w:rsidP="0006158A">
      <w:pPr>
        <w:pStyle w:val="NormalWeb"/>
        <w:shd w:val="clear" w:color="auto" w:fill="FFFFFF"/>
        <w:spacing w:before="0" w:beforeAutospacing="0" w:after="92" w:afterAutospacing="0"/>
        <w:contextualSpacing/>
        <w:rPr>
          <w:sz w:val="26"/>
          <w:szCs w:val="26"/>
        </w:rPr>
      </w:pPr>
      <w:r w:rsidRPr="00DB2EDF">
        <w:rPr>
          <w:sz w:val="26"/>
          <w:szCs w:val="26"/>
        </w:rPr>
        <w:t>Мировой судья</w:t>
      </w:r>
      <w:r w:rsidRPr="00DB2EDF">
        <w:rPr>
          <w:sz w:val="26"/>
          <w:szCs w:val="26"/>
        </w:rPr>
        <w:tab/>
      </w:r>
      <w:r w:rsidRPr="00DB2EDF">
        <w:rPr>
          <w:sz w:val="26"/>
          <w:szCs w:val="26"/>
        </w:rPr>
        <w:tab/>
      </w:r>
      <w:r w:rsidRPr="00DB2EDF">
        <w:rPr>
          <w:sz w:val="26"/>
          <w:szCs w:val="26"/>
        </w:rPr>
        <w:tab/>
      </w:r>
      <w:r w:rsidRPr="00DB2EDF">
        <w:rPr>
          <w:sz w:val="26"/>
          <w:szCs w:val="26"/>
        </w:rPr>
        <w:tab/>
      </w:r>
      <w:r w:rsidR="002414FD">
        <w:rPr>
          <w:sz w:val="26"/>
          <w:szCs w:val="26"/>
        </w:rPr>
        <w:t>(подпись)</w:t>
      </w:r>
      <w:r w:rsidRPr="00DB2EDF" w:rsidR="00DB2EDF">
        <w:rPr>
          <w:sz w:val="26"/>
          <w:szCs w:val="26"/>
        </w:rPr>
        <w:tab/>
      </w:r>
      <w:r w:rsidRPr="00DB2EDF" w:rsidR="00DB2EDF">
        <w:rPr>
          <w:sz w:val="26"/>
          <w:szCs w:val="26"/>
        </w:rPr>
        <w:tab/>
      </w:r>
      <w:r w:rsidRPr="00DB2EDF" w:rsidR="00DB2EDF">
        <w:rPr>
          <w:sz w:val="26"/>
          <w:szCs w:val="26"/>
        </w:rPr>
        <w:tab/>
      </w:r>
      <w:r w:rsidR="002414FD">
        <w:rPr>
          <w:sz w:val="26"/>
          <w:szCs w:val="26"/>
        </w:rPr>
        <w:tab/>
      </w:r>
      <w:r w:rsidRPr="00DB2EDF" w:rsidR="00DB2EDF">
        <w:rPr>
          <w:sz w:val="26"/>
          <w:szCs w:val="26"/>
        </w:rPr>
        <w:t xml:space="preserve">Д.Б. </w:t>
      </w:r>
      <w:r w:rsidRPr="00DB2EDF" w:rsidR="00DB2EDF">
        <w:rPr>
          <w:sz w:val="26"/>
          <w:szCs w:val="26"/>
        </w:rPr>
        <w:t>Оконова</w:t>
      </w:r>
    </w:p>
    <w:p w:rsidR="00920586" w:rsidP="0006158A">
      <w:pPr>
        <w:pStyle w:val="NormalWeb"/>
        <w:shd w:val="clear" w:color="auto" w:fill="FFFFFF"/>
        <w:spacing w:before="0" w:beforeAutospacing="0" w:after="92" w:afterAutospacing="0"/>
        <w:contextualSpacing/>
        <w:rPr>
          <w:sz w:val="26"/>
          <w:szCs w:val="26"/>
        </w:rPr>
      </w:pPr>
    </w:p>
    <w:p w:rsidR="00920586" w:rsidP="0006158A">
      <w:pPr>
        <w:pStyle w:val="NormalWeb"/>
        <w:shd w:val="clear" w:color="auto" w:fill="FFFFFF"/>
        <w:spacing w:before="0" w:beforeAutospacing="0" w:after="92" w:afterAutospacing="0"/>
        <w:contextualSpacing/>
        <w:rPr>
          <w:sz w:val="26"/>
          <w:szCs w:val="26"/>
        </w:rPr>
      </w:pPr>
    </w:p>
    <w:p w:rsidR="00920586" w:rsidP="00920586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ДЕПЕРСОНИФИКАЦИЮ </w:t>
      </w:r>
    </w:p>
    <w:p w:rsidR="00920586" w:rsidP="00920586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Лингвистический контроль произвела</w:t>
      </w:r>
    </w:p>
    <w:p w:rsidR="00920586" w:rsidP="00920586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помощник мирового судьи _______________ Н.В. Кулик</w:t>
      </w:r>
    </w:p>
    <w:p w:rsidR="00920586" w:rsidP="00920586">
      <w:pPr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920586" w:rsidP="00920586">
      <w:pPr>
        <w:ind w:firstLine="709"/>
        <w:contextualSpacing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Мировой судья  ________________________  Д.Б. </w:t>
      </w:r>
      <w:r>
        <w:rPr>
          <w:rFonts w:ascii="Times New Roman" w:hAnsi="Times New Roman" w:cs="Times New Roman"/>
        </w:rPr>
        <w:t>Оконова</w:t>
      </w:r>
    </w:p>
    <w:p w:rsidR="00920586" w:rsidP="00920586"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iCs/>
        </w:rPr>
        <w:t xml:space="preserve">            «____»_____________2024 г.</w:t>
      </w:r>
    </w:p>
    <w:p w:rsidR="00920586" w:rsidRPr="00DB2EDF" w:rsidP="0006158A">
      <w:pPr>
        <w:pStyle w:val="NormalWeb"/>
        <w:shd w:val="clear" w:color="auto" w:fill="FFFFFF"/>
        <w:spacing w:before="0" w:beforeAutospacing="0" w:after="92" w:afterAutospacing="0"/>
        <w:contextualSpacing/>
        <w:rPr>
          <w:sz w:val="26"/>
          <w:szCs w:val="26"/>
        </w:rPr>
      </w:pPr>
    </w:p>
    <w:sectPr w:rsidSect="0006158A">
      <w:headerReference w:type="default" r:id="rId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A65E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2A"/>
    <w:rsid w:val="00022C10"/>
    <w:rsid w:val="0006158A"/>
    <w:rsid w:val="00065FE6"/>
    <w:rsid w:val="000B34B3"/>
    <w:rsid w:val="00235A4A"/>
    <w:rsid w:val="002414FD"/>
    <w:rsid w:val="003A33FE"/>
    <w:rsid w:val="00434086"/>
    <w:rsid w:val="005A65E5"/>
    <w:rsid w:val="005C58E3"/>
    <w:rsid w:val="005E6F93"/>
    <w:rsid w:val="00667FB3"/>
    <w:rsid w:val="00673258"/>
    <w:rsid w:val="006839CD"/>
    <w:rsid w:val="00690A7B"/>
    <w:rsid w:val="006D7062"/>
    <w:rsid w:val="00727BC7"/>
    <w:rsid w:val="00820DCB"/>
    <w:rsid w:val="00920586"/>
    <w:rsid w:val="00AD49EA"/>
    <w:rsid w:val="00B95804"/>
    <w:rsid w:val="00BA202A"/>
    <w:rsid w:val="00DB28DD"/>
    <w:rsid w:val="00DB2EDF"/>
    <w:rsid w:val="00F4061C"/>
    <w:rsid w:val="00FD4F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061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6158A"/>
  </w:style>
  <w:style w:type="paragraph" w:styleId="NormalWeb">
    <w:name w:val="Normal (Web)"/>
    <w:basedOn w:val="Normal"/>
    <w:uiPriority w:val="99"/>
    <w:unhideWhenUsed/>
    <w:rsid w:val="0006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06158A"/>
  </w:style>
  <w:style w:type="paragraph" w:customStyle="1" w:styleId="msoclassa4">
    <w:name w:val="msoclassa4"/>
    <w:basedOn w:val="Normal"/>
    <w:rsid w:val="0006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mer2">
    <w:name w:val="nomer2"/>
    <w:basedOn w:val="DefaultParagraphFont"/>
    <w:rsid w:val="0006158A"/>
  </w:style>
  <w:style w:type="paragraph" w:customStyle="1" w:styleId="msoclass1">
    <w:name w:val="msoclass1"/>
    <w:basedOn w:val="Normal"/>
    <w:rsid w:val="0006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920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205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D17F36CBF83DBDB7F9D03EC23121F0BA9F2D664519BF6DC80BF5BD1D6C684D92892350C3E7E8594C845AD58697E482662A2CE6D82FD4CJ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