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B5250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B5250D" w:rsidR="00D35437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B525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50D" w:rsidR="007B7E37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B5250D" w:rsidR="00F073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5250D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B5250D" w:rsidR="00E915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250D" w:rsidR="00C573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2D2BB9" w:rsidRPr="00B5250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B525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B5250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5250D" w:rsidR="006C48E6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B5250D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B5250D" w:rsidR="00C573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5250D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B5250D" w:rsidR="007B7E37">
        <w:rPr>
          <w:rFonts w:ascii="Times New Roman" w:eastAsia="Times New Roman" w:hAnsi="Times New Roman" w:cs="Times New Roman"/>
          <w:sz w:val="24"/>
          <w:szCs w:val="24"/>
          <w:lang w:eastAsia="ru-RU"/>
        </w:rPr>
        <w:t>1133-80</w:t>
      </w:r>
      <w:r w:rsidRPr="00B5250D" w:rsidR="002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46CA" w:rsidRPr="00B5250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B5250D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B52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D52D4A" w:rsidRPr="00B5250D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B52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D52D4A" w:rsidRPr="00B5250D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5250D" w:rsidR="00C5739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июля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B5250D" w:rsidR="00F3271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B5250D" w:rsidR="00C5739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D52D4A" w:rsidRPr="00B5250D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B5250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B5250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B5250D" w:rsidR="00E8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B5250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B5250D" w:rsidR="00E8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Оконова Д.Б.</w:t>
      </w:r>
      <w:r w:rsidRPr="00B5250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5250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B5250D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помещении суда по </w:t>
      </w:r>
      <w:r w:rsidRPr="00B5250D" w:rsidR="00C6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B5250D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мкр. 10, д. 4, </w:t>
      </w:r>
      <w:r w:rsidRPr="00B5250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B5250D" w:rsidR="00A804E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Кодекса Российской Федерации об административных правонарушениях, в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</w:t>
      </w:r>
    </w:p>
    <w:p w:rsidR="00F07322" w:rsidRPr="00B5250D" w:rsidP="00F07322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Обожина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Максима Викторовича, </w:t>
      </w:r>
      <w:r w:rsidRPr="00B5250D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</w:p>
    <w:p w:rsidR="00D52D4A" w:rsidRPr="00B5250D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B5250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B5250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F07322" w:rsidRPr="00B5250D" w:rsidP="00F0732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Calibri" w:hAnsi="Times New Roman" w:cs="Times New Roman"/>
          <w:sz w:val="24"/>
          <w:szCs w:val="24"/>
        </w:rPr>
        <w:t xml:space="preserve">Обожин М.В. совершил правонарушение, предусмотренное ч. 3 ст. 19.24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F07322" w:rsidRPr="00B5250D" w:rsidP="00F0732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Решением Железнодорожного районного суда г. Симферополя от 04.10.2022, вступившим в законную силу 19.10.20221, по делу № 2а-1921/2022 в отношении Обожина М.В. установлен административный надзор на срок 8 лет за вычетом срока истекшего после отбытия наказан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ия, со дня постановки на учет в органе внутренних дел по избранному месту жительства, пребывания или фактического нахождения с применением ограничений: обязательная явка один раз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месяц в орган внутренних дел по избранному месту жительства, пребывания или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фактического нахождения для регистрации;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запрещения пребывания вне жилого или иного помещения, являющегося его местом жительства, пребывания или фактического нахождения в период с 22 часов 00 минут до 06 часов 00 минут, запрещения выезда за пределы субъек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 Российской Федерации по избранному месту жительства, пребывания или фактического нахождения поднадзорного - Республики Крым и города федерального значения Севастополь, запрещения посещения мест, торгующих алкогольными напитками на розлив. </w:t>
      </w:r>
    </w:p>
    <w:p w:rsidR="00F07322" w:rsidRPr="00B5250D" w:rsidP="00F07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29.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4 в 23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час. 2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 мин. Обожин М.В. находился вне жилого помещения своего проживания по адресу: </w:t>
      </w:r>
      <w:r w:rsidRPr="00B5250D">
        <w:rPr>
          <w:rFonts w:ascii="Times New Roman" w:hAnsi="Times New Roman" w:cs="Times New Roman"/>
          <w:bCs/>
          <w:iCs/>
          <w:sz w:val="24"/>
          <w:szCs w:val="24"/>
        </w:rPr>
        <w:t>&lt;адрес&gt;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, чем нарушил п</w:t>
      </w:r>
      <w:r w:rsidRPr="00B5250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овторное в течение одного года после совершения административного правонарушения, пред</w:t>
      </w:r>
      <w:r w:rsidRPr="00B5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усмотренного ч.1 ст.19.24 КоАП РФ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ограничение, установленное ему судом: запрещение пребывания вне жилого помещения, являющегося местом его жительства либо пребывания с 22 час. 00 мин. до 06 час. 00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мин. при отсутствии в его</w:t>
      </w:r>
      <w:r w:rsidRPr="00B5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действиях уголовно наказуемого д</w:t>
      </w:r>
      <w:r w:rsidRPr="00B5250D">
        <w:rPr>
          <w:rFonts w:ascii="Times New Roman" w:eastAsia="Times New Roman" w:hAnsi="Times New Roman" w:cs="Times New Roman"/>
          <w:sz w:val="24"/>
          <w:szCs w:val="24"/>
          <w:lang w:eastAsia="ru-RU"/>
        </w:rPr>
        <w:t>еяния.</w:t>
      </w:r>
    </w:p>
    <w:p w:rsidR="005D1BE7" w:rsidRPr="00B5250D" w:rsidP="00F07322">
      <w:pPr>
        <w:spacing w:after="0" w:line="240" w:lineRule="auto"/>
        <w:ind w:firstLine="53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Обожину М.В.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 w:rsidRPr="00B5250D" w:rsidR="006B00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Обожин М.В.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вину в совершении правонарушения </w:t>
      </w:r>
      <w:r w:rsidRPr="00B5250D" w:rsidR="00C86D8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 w:rsidRPr="00B5250D" w:rsidR="00C5739F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 и пояснил, что</w:t>
      </w:r>
      <w:r w:rsidRPr="00B5250D" w:rsidR="00C86D8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находился дома с матерью, сотрудники полиции не приходили его проверять, не звонили ни по телефону, ни в домофон.</w:t>
      </w:r>
    </w:p>
    <w:p w:rsidR="00C86D8F" w:rsidRPr="00B5250D" w:rsidP="00C1563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 w:rsidRPr="00B5250D" w:rsidR="00BC4447">
        <w:rPr>
          <w:rFonts w:ascii="Times New Roman" w:eastAsia="Arial Unicode MS" w:hAnsi="Times New Roman" w:cs="Times New Roman"/>
          <w:sz w:val="24"/>
          <w:szCs w:val="24"/>
          <w:lang w:eastAsia="ru-RU"/>
        </w:rPr>
        <w:t>лицо, в отношении которого ведётся производство по делу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допросив свидетелей, 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прихожу к выводу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том, что вина </w:t>
      </w:r>
      <w:r w:rsidRPr="00B5250D" w:rsidR="00F07322">
        <w:rPr>
          <w:rFonts w:ascii="Times New Roman" w:eastAsia="Calibri" w:hAnsi="Times New Roman" w:cs="Times New Roman"/>
          <w:sz w:val="24"/>
          <w:szCs w:val="24"/>
        </w:rPr>
        <w:t xml:space="preserve">Обожина М.В.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Pr="00B5250D" w:rsidR="002A46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82 01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23</w:t>
      </w:r>
      <w:r w:rsidRPr="00B5250D" w:rsidR="00C5739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B5250D" w:rsidR="00C5739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административном правонарушении от</w:t>
      </w:r>
      <w:r w:rsidRPr="00B5250D" w:rsidR="002A46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5250D" w:rsidR="00C5739F">
        <w:rPr>
          <w:rFonts w:ascii="Times New Roman" w:eastAsia="Arial Unicode MS" w:hAnsi="Times New Roman" w:cs="Times New Roman"/>
          <w:sz w:val="24"/>
          <w:szCs w:val="24"/>
          <w:lang w:eastAsia="ru-RU"/>
        </w:rPr>
        <w:t>01.0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B5250D" w:rsidR="00C5739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отношении </w:t>
      </w:r>
      <w:r w:rsidRPr="00B5250D" w:rsidR="00F07322">
        <w:rPr>
          <w:rFonts w:ascii="Times New Roman" w:eastAsia="Calibri" w:hAnsi="Times New Roman" w:cs="Times New Roman"/>
          <w:sz w:val="24"/>
          <w:szCs w:val="24"/>
        </w:rPr>
        <w:t>Обожина М.В.</w:t>
      </w:r>
      <w:r w:rsidRPr="00B5250D" w:rsidR="002C18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</w:t>
      </w:r>
      <w:r w:rsidRPr="00B5250D" w:rsidR="00D35437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КоАП РФ (л.д. </w:t>
      </w:r>
      <w:r w:rsidRPr="00B5250D" w:rsidR="000C4361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5250D" w:rsidR="00E80DB5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рапортом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полицейского ОППС</w:t>
      </w:r>
      <w:r w:rsidRPr="00B5250D" w:rsidR="00C5739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 </w:t>
      </w:r>
      <w:r w:rsidRPr="00B5250D" w:rsidR="000133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МО МВД </w:t>
      </w:r>
      <w:r w:rsidRPr="00B5250D" w:rsidR="00E80DB5">
        <w:rPr>
          <w:rFonts w:ascii="Times New Roman" w:eastAsia="Arial Unicode MS" w:hAnsi="Times New Roman" w:cs="Times New Roman"/>
          <w:sz w:val="24"/>
          <w:szCs w:val="24"/>
          <w:lang w:eastAsia="ru-RU"/>
        </w:rPr>
        <w:t>России «Красноперекопский»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О.С.</w:t>
      </w:r>
      <w:r w:rsidRPr="00B5250D" w:rsidR="00E80D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30</w:t>
      </w:r>
      <w:r w:rsidRPr="00B5250D" w:rsidR="00C5739F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B5250D" w:rsidR="00C5739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.2024 </w:t>
      </w:r>
      <w:r w:rsidRPr="00B5250D" w:rsidR="00E80D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 3); </w:t>
      </w:r>
      <w:r w:rsidRPr="00B5250D" w:rsidR="00C1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планом-заданием о проверке 29.06.2024 Обожина М.В., которому установлен административный надзор, по месту жительства по адресу: </w:t>
      </w:r>
      <w:r w:rsidRPr="00B5250D">
        <w:rPr>
          <w:rFonts w:ascii="Times New Roman" w:hAnsi="Times New Roman" w:cs="Times New Roman"/>
          <w:bCs/>
          <w:iCs/>
          <w:sz w:val="24"/>
          <w:szCs w:val="24"/>
        </w:rPr>
        <w:t>&lt;адрес&gt;</w:t>
      </w:r>
      <w:r w:rsidRPr="00B5250D" w:rsidR="00C1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(л.д.4) </w:t>
      </w:r>
      <w:r w:rsidRPr="00B5250D" w:rsidR="002A46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B5250D" w:rsidR="00C5739F">
        <w:rPr>
          <w:rFonts w:ascii="Times New Roman" w:eastAsia="Arial Unicode MS" w:hAnsi="Times New Roman" w:cs="Times New Roman"/>
          <w:sz w:val="24"/>
          <w:szCs w:val="24"/>
          <w:lang w:eastAsia="ru-RU"/>
        </w:rPr>
        <w:t>29</w:t>
      </w:r>
      <w:r w:rsidRPr="00B5250D" w:rsidR="002B1F0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B5250D" w:rsidR="002A46CA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B5250D" w:rsidR="002A46CA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B5250D" w:rsidR="00C5739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B5250D" w:rsidR="002A46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B5250D" w:rsidR="002A46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B5250D" w:rsidR="002C18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решения 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>Железнодорожного районного суда г. Симферополя от 04.10.2022</w:t>
      </w:r>
      <w:r w:rsidRPr="00B5250D" w:rsidR="002C18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6-</w:t>
      </w:r>
      <w:r w:rsidRPr="00B5250D" w:rsidR="00C5739F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B5250D" w:rsidR="002C18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пией заявления Обожина М.В. от 1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>8.0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(л.д.1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B5250D" w:rsidR="00C5739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5250D" w:rsidR="00C1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предупреждения Обожина М.В. (л.д.13); </w:t>
      </w:r>
      <w:r w:rsidRPr="00B5250D" w:rsidR="002B1F0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ей</w:t>
      </w:r>
      <w:r w:rsidRPr="00B5250D" w:rsidR="002B1F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постановлени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B5250D" w:rsidR="002B1F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B5250D" w:rsidR="002C18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ст.19.24 КоАП РФ от 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>06.0</w:t>
      </w:r>
      <w:r w:rsidRPr="00B5250D" w:rsidR="002B1F0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B5250D" w:rsidR="002C1895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5250D" w:rsidR="002C18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B5250D" w:rsidR="00C5739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B5250D" w:rsidR="002B1F08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B5250D" w:rsidR="002C1895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по ч.3 ст.19.24 КоАП РФ от 13.05.2024 (л.д.11);</w:t>
      </w:r>
      <w:r w:rsidRPr="00B5250D" w:rsidR="002C18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5250D" w:rsidR="007B7E37">
        <w:rPr>
          <w:rFonts w:ascii="Times New Roman" w:eastAsia="Arial Unicode MS" w:hAnsi="Times New Roman" w:cs="Times New Roman"/>
          <w:sz w:val="24"/>
          <w:szCs w:val="24"/>
          <w:lang w:eastAsia="ru-RU"/>
        </w:rPr>
        <w:t>справкой на физическое лицо (л.д.14-15);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5250D" w:rsidR="00C1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приобщенной в судебном заседании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видеозаписью системы «Дозор»</w:t>
      </w:r>
      <w:r w:rsidRPr="00B5250D" w:rsidR="00C1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(компакт-диск)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2B1F08" w:rsidRPr="00B5250D" w:rsidP="00F0732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Допрошенный в судебном заседании УУП К.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М.М., составивший протокол об административном правонарушении, показал, что на обслуживаемом им участке №16 проживает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Обожин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М.В., в отношении которого он осуществляет административный надзор. Ему был передан рапорт о том, что при проверке 29.06.2024 примерно в 23 час. Обожин М.В. отсутствовал дома. Проверка поднадзорного лица осуществляется в соответствии с приказом МВД №205 п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о плану-заданию. По приходу на проверку составляется акт, в котором лицо расписывается, а если гражданин не находится дома, то указывается, что отсутствовал. Акт проверки с подписью поднадзорного передается инспектору. В случае если в акте указано об отсут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ствии по месту жительства, то проводится проверка по факту совершения административного правонарушения по ст.19.24 КоАП РФ. Ему известно, что на проверку выезжал полицейский Ш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Факт того, что дверь подъезда, в котором проживает Обожин М.В., при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проверке не открыл зафиксирован системой видеозаписи «Дозор». Копию записи Ш.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скопировал на свой телефон. </w:t>
      </w:r>
    </w:p>
    <w:p w:rsidR="00C1563F" w:rsidRPr="00B5250D" w:rsidP="00F0732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Допрошенный в судебном заседании свидетель Ш.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Д.М. – полицейский ОППСП МО МВД России «Красноперекопский», показал, что он заступи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л на дежурство с полицейским ОППСП И.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О.С. в патруль. По плану-заданию 29.06.2024 примерно в 23 час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ыезжали на проверку по месту жительства Обожина М.В. Они звонили в домофон подъезда, никто не открыл. На записи системы «Дозор» данное обстоятельст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 зафиксировано. Копию видеозаписи скопировал на свой мобильный телефон. </w:t>
      </w:r>
    </w:p>
    <w:p w:rsidR="00C86D8F" w:rsidRPr="00B5250D" w:rsidP="00F0732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После просмотра копии представленной видеозаписи свидетель Ш.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Д.М. показал, что на видеозаписи зафиксирован событие 29.06.2024 примерно в 23 час. у подъезда дома по адресу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проверки, указанному в плане 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–з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адании.  </w:t>
      </w:r>
    </w:p>
    <w:p w:rsidR="00C1563F" w:rsidRPr="00B5250D" w:rsidP="00F0732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Оснований не доверять показаниям свидетелей у суда не имеется, поскольку свидетели не имеют личной заинтересованности, оснований оговаривать привлекаемое лицо, предупреждены об административной ответственности по с</w:t>
      </w:r>
      <w:r w:rsidRPr="00B525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т.17.9 КоАП РФ. </w:t>
      </w:r>
    </w:p>
    <w:p w:rsidR="00D52D4A" w:rsidRPr="00B5250D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0D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</w:t>
      </w:r>
      <w:r w:rsidRPr="00B5250D">
        <w:rPr>
          <w:rFonts w:ascii="Times New Roman" w:eastAsia="Calibri" w:hAnsi="Times New Roman" w:cs="Times New Roman"/>
          <w:sz w:val="24"/>
          <w:szCs w:val="24"/>
        </w:rPr>
        <w:t xml:space="preserve">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B5250D" w:rsidR="00F07322">
        <w:rPr>
          <w:rFonts w:ascii="Times New Roman" w:eastAsia="Calibri" w:hAnsi="Times New Roman" w:cs="Times New Roman"/>
          <w:sz w:val="24"/>
          <w:szCs w:val="24"/>
        </w:rPr>
        <w:t>Обожин</w:t>
      </w:r>
      <w:r w:rsidRPr="00B5250D" w:rsidR="002C1895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Pr="00B5250D" w:rsidR="00F07322">
        <w:rPr>
          <w:rFonts w:ascii="Times New Roman" w:eastAsia="Calibri" w:hAnsi="Times New Roman" w:cs="Times New Roman"/>
          <w:sz w:val="24"/>
          <w:szCs w:val="24"/>
        </w:rPr>
        <w:t xml:space="preserve">М.В. </w:t>
      </w:r>
      <w:r w:rsidRPr="00B5250D" w:rsidR="002D2BB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B5250D">
        <w:rPr>
          <w:rFonts w:ascii="Times New Roman" w:eastAsia="Calibri" w:hAnsi="Times New Roman" w:cs="Times New Roman"/>
          <w:sz w:val="24"/>
          <w:szCs w:val="24"/>
        </w:rPr>
        <w:t>день составления, его права соблюдены.</w:t>
      </w:r>
    </w:p>
    <w:p w:rsidR="00BD1B4A" w:rsidRPr="00B5250D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0D">
        <w:rPr>
          <w:rFonts w:ascii="Times New Roman" w:eastAsia="Calibri" w:hAnsi="Times New Roman" w:cs="Times New Roman"/>
          <w:sz w:val="24"/>
          <w:szCs w:val="24"/>
        </w:rPr>
        <w:t>Материалы дела не содержат сведений о том, что нарушен</w:t>
      </w:r>
      <w:r w:rsidRPr="00B5250D">
        <w:rPr>
          <w:rFonts w:ascii="Times New Roman" w:eastAsia="Calibri" w:hAnsi="Times New Roman" w:cs="Times New Roman"/>
          <w:sz w:val="24"/>
          <w:szCs w:val="24"/>
        </w:rPr>
        <w:t xml:space="preserve">ие ограничений </w:t>
      </w:r>
      <w:r w:rsidRPr="00B5250D" w:rsidR="00F07322">
        <w:rPr>
          <w:rFonts w:ascii="Times New Roman" w:eastAsia="Calibri" w:hAnsi="Times New Roman" w:cs="Times New Roman"/>
          <w:sz w:val="24"/>
          <w:szCs w:val="24"/>
        </w:rPr>
        <w:t>Обожины</w:t>
      </w:r>
      <w:r w:rsidRPr="00B5250D" w:rsidR="002C1895"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 w:rsidRPr="00B5250D" w:rsidR="00F07322">
        <w:rPr>
          <w:rFonts w:ascii="Times New Roman" w:eastAsia="Calibri" w:hAnsi="Times New Roman" w:cs="Times New Roman"/>
          <w:sz w:val="24"/>
          <w:szCs w:val="24"/>
        </w:rPr>
        <w:t xml:space="preserve">М.В. </w:t>
      </w:r>
      <w:r w:rsidRPr="00B5250D">
        <w:rPr>
          <w:rFonts w:ascii="Times New Roman" w:eastAsia="Calibri" w:hAnsi="Times New Roman" w:cs="Times New Roman"/>
          <w:sz w:val="24"/>
          <w:szCs w:val="24"/>
        </w:rPr>
        <w:t xml:space="preserve">имело место в связи с уважительными причинами. </w:t>
      </w:r>
    </w:p>
    <w:p w:rsidR="00D35437" w:rsidRPr="00B5250D" w:rsidP="00D35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0D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B5250D" w:rsidR="00F073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Обожина М.В. </w:t>
      </w:r>
      <w:r w:rsidRPr="00B5250D">
        <w:rPr>
          <w:rFonts w:ascii="Times New Roman" w:eastAsia="Calibri" w:hAnsi="Times New Roman" w:cs="Times New Roman"/>
          <w:sz w:val="24"/>
          <w:szCs w:val="24"/>
        </w:rPr>
        <w:t>доказанной, мировой судья кв</w:t>
      </w:r>
      <w:r w:rsidRPr="00B5250D" w:rsidR="00944CFC">
        <w:rPr>
          <w:rFonts w:ascii="Times New Roman" w:eastAsia="Calibri" w:hAnsi="Times New Roman" w:cs="Times New Roman"/>
          <w:sz w:val="24"/>
          <w:szCs w:val="24"/>
        </w:rPr>
        <w:t xml:space="preserve">алифицирует его действия по ч. </w:t>
      </w:r>
      <w:r w:rsidRPr="00B5250D">
        <w:rPr>
          <w:rFonts w:ascii="Times New Roman" w:eastAsia="Calibri" w:hAnsi="Times New Roman" w:cs="Times New Roman"/>
          <w:sz w:val="24"/>
          <w:szCs w:val="24"/>
        </w:rPr>
        <w:t xml:space="preserve">3 ст. 19.24 КоАП РФ – </w:t>
      </w:r>
      <w:r w:rsidRPr="00B5250D">
        <w:rPr>
          <w:rFonts w:ascii="Times New Roman" w:eastAsia="Calibri" w:hAnsi="Times New Roman" w:cs="Times New Roman"/>
          <w:sz w:val="24"/>
          <w:szCs w:val="24"/>
        </w:rPr>
        <w:t xml:space="preserve">повторное в течение одного года совершение </w:t>
      </w:r>
      <w:r w:rsidRPr="00B5250D" w:rsidR="00F073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частью 1 настоящей статьи, если эти действия (бездействие) не содержат уголовно наказуемого деяния,</w:t>
      </w:r>
    </w:p>
    <w:p w:rsidR="00D52D4A" w:rsidRPr="00B5250D" w:rsidP="00F07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0D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</w:t>
      </w:r>
      <w:r w:rsidRPr="00B5250D">
        <w:rPr>
          <w:rFonts w:ascii="Times New Roman" w:eastAsia="Calibri" w:hAnsi="Times New Roman" w:cs="Times New Roman"/>
          <w:sz w:val="24"/>
          <w:szCs w:val="24"/>
        </w:rPr>
        <w:t xml:space="preserve">роизводство по делу, </w:t>
      </w:r>
      <w:r w:rsidRPr="00B5250D" w:rsidR="00C1563F">
        <w:rPr>
          <w:rFonts w:ascii="Times New Roman" w:eastAsia="Calibri" w:hAnsi="Times New Roman" w:cs="Times New Roman"/>
          <w:sz w:val="24"/>
          <w:szCs w:val="24"/>
        </w:rPr>
        <w:t xml:space="preserve">смягчающих административную ответственность, </w:t>
      </w:r>
      <w:r w:rsidRPr="00B5250D">
        <w:rPr>
          <w:rFonts w:ascii="Times New Roman" w:eastAsia="Calibri" w:hAnsi="Times New Roman" w:cs="Times New Roman"/>
          <w:sz w:val="24"/>
          <w:szCs w:val="24"/>
        </w:rPr>
        <w:t>судом не установлено.</w:t>
      </w:r>
    </w:p>
    <w:p w:rsidR="00D52D4A" w:rsidRPr="00B5250D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0D">
        <w:rPr>
          <w:rFonts w:ascii="Times New Roman" w:eastAsia="Calibri" w:hAnsi="Times New Roman" w:cs="Times New Roman"/>
          <w:sz w:val="24"/>
          <w:szCs w:val="24"/>
        </w:rPr>
        <w:t>О</w:t>
      </w:r>
      <w:r w:rsidRPr="00B5250D" w:rsidR="00BD1B4A">
        <w:rPr>
          <w:rFonts w:ascii="Times New Roman" w:eastAsia="Calibri" w:hAnsi="Times New Roman" w:cs="Times New Roman"/>
          <w:sz w:val="24"/>
          <w:szCs w:val="24"/>
        </w:rPr>
        <w:t>бстоятельств</w:t>
      </w:r>
      <w:r w:rsidRPr="00B5250D" w:rsidR="004C5911">
        <w:rPr>
          <w:rFonts w:ascii="Times New Roman" w:eastAsia="Calibri" w:hAnsi="Times New Roman" w:cs="Times New Roman"/>
          <w:sz w:val="24"/>
          <w:szCs w:val="24"/>
        </w:rPr>
        <w:t>ом</w:t>
      </w:r>
      <w:r w:rsidRPr="00B5250D" w:rsidR="00BD1B4A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Pr="00B5250D" w:rsidR="004C5911">
        <w:rPr>
          <w:rFonts w:ascii="Times New Roman" w:eastAsia="Calibri" w:hAnsi="Times New Roman" w:cs="Times New Roman"/>
          <w:sz w:val="24"/>
          <w:szCs w:val="24"/>
        </w:rPr>
        <w:t>м</w:t>
      </w:r>
      <w:r w:rsidRPr="00B5250D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мировой судья </w:t>
      </w:r>
      <w:r w:rsidRPr="00B5250D" w:rsidR="004C5911">
        <w:rPr>
          <w:rFonts w:ascii="Times New Roman" w:eastAsia="Calibri" w:hAnsi="Times New Roman" w:cs="Times New Roman"/>
          <w:sz w:val="24"/>
          <w:szCs w:val="24"/>
        </w:rPr>
        <w:t>признает повторное совершение однородного административного правонарушения.</w:t>
      </w:r>
    </w:p>
    <w:p w:rsidR="00D52D4A" w:rsidRPr="00B5250D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0D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B5250D" w:rsidR="00F07322">
        <w:rPr>
          <w:rFonts w:ascii="Times New Roman" w:eastAsia="Calibri" w:hAnsi="Times New Roman" w:cs="Times New Roman"/>
          <w:sz w:val="24"/>
          <w:szCs w:val="24"/>
        </w:rPr>
        <w:t xml:space="preserve">Обожиным М.В. </w:t>
      </w:r>
      <w:r w:rsidRPr="00B5250D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положение,</w:t>
      </w:r>
      <w:r w:rsidRPr="00B5250D" w:rsidR="004522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250D" w:rsidR="004C5911"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Pr="00B5250D" w:rsidR="00C5739F">
        <w:rPr>
          <w:rFonts w:ascii="Times New Roman" w:eastAsia="Calibri" w:hAnsi="Times New Roman" w:cs="Times New Roman"/>
          <w:sz w:val="24"/>
          <w:szCs w:val="24"/>
        </w:rPr>
        <w:t>е</w:t>
      </w:r>
      <w:r w:rsidRPr="00B5250D" w:rsidR="004C5911">
        <w:rPr>
          <w:rFonts w:ascii="Times New Roman" w:eastAsia="Calibri" w:hAnsi="Times New Roman" w:cs="Times New Roman"/>
          <w:sz w:val="24"/>
          <w:szCs w:val="24"/>
        </w:rPr>
        <w:t xml:space="preserve">е административную ответственность </w:t>
      </w:r>
      <w:r w:rsidRPr="00B5250D">
        <w:rPr>
          <w:rFonts w:ascii="Times New Roman" w:eastAsia="Calibri" w:hAnsi="Times New Roman" w:cs="Times New Roman"/>
          <w:sz w:val="24"/>
          <w:szCs w:val="24"/>
        </w:rPr>
        <w:t>обстоят</w:t>
      </w:r>
      <w:r w:rsidRPr="00B5250D">
        <w:rPr>
          <w:rFonts w:ascii="Times New Roman" w:eastAsia="Calibri" w:hAnsi="Times New Roman" w:cs="Times New Roman"/>
          <w:sz w:val="24"/>
          <w:szCs w:val="24"/>
        </w:rPr>
        <w:t>ельств</w:t>
      </w:r>
      <w:r w:rsidRPr="00B5250D" w:rsidR="00C1563F">
        <w:rPr>
          <w:rFonts w:ascii="Times New Roman" w:eastAsia="Calibri" w:hAnsi="Times New Roman" w:cs="Times New Roman"/>
          <w:sz w:val="24"/>
          <w:szCs w:val="24"/>
        </w:rPr>
        <w:t>о</w:t>
      </w:r>
      <w:r w:rsidRPr="00B5250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2D4A" w:rsidRPr="00B5250D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0D">
        <w:rPr>
          <w:rFonts w:ascii="Times New Roman" w:eastAsia="Calibri" w:hAnsi="Times New Roman" w:cs="Times New Roman"/>
          <w:sz w:val="24"/>
          <w:szCs w:val="24"/>
        </w:rPr>
        <w:tab/>
        <w:t>Согласно ч.</w:t>
      </w:r>
      <w:r w:rsidRPr="00B5250D" w:rsidR="00F32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250D">
        <w:rPr>
          <w:rFonts w:ascii="Times New Roman" w:eastAsia="Calibri" w:hAnsi="Times New Roman" w:cs="Times New Roman"/>
          <w:sz w:val="24"/>
          <w:szCs w:val="24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</w:t>
      </w:r>
      <w:r w:rsidRPr="00B5250D">
        <w:rPr>
          <w:rFonts w:ascii="Times New Roman" w:eastAsia="Calibri" w:hAnsi="Times New Roman" w:cs="Times New Roman"/>
          <w:sz w:val="24"/>
          <w:szCs w:val="24"/>
        </w:rPr>
        <w:t>вонарушителем, так и другими лицами.</w:t>
      </w:r>
    </w:p>
    <w:p w:rsidR="00D52D4A" w:rsidRPr="00B5250D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0D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B5250D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B5250D">
        <w:rPr>
          <w:rFonts w:ascii="Times New Roman" w:eastAsia="Calibri" w:hAnsi="Times New Roman" w:cs="Times New Roman"/>
          <w:sz w:val="24"/>
          <w:szCs w:val="24"/>
        </w:rPr>
        <w:t>, руководствуясь ст.</w:t>
      </w:r>
      <w:r w:rsidRPr="00B5250D" w:rsidR="00F32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250D">
        <w:rPr>
          <w:rFonts w:ascii="Times New Roman" w:eastAsia="Calibri" w:hAnsi="Times New Roman" w:cs="Times New Roman"/>
          <w:sz w:val="24"/>
          <w:szCs w:val="24"/>
        </w:rPr>
        <w:t>29.9 – 29.11 КоАП РФ, мировой судья</w:t>
      </w:r>
    </w:p>
    <w:p w:rsidR="00D52D4A" w:rsidRPr="00B5250D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250D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B5250D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D35437" w:rsidRPr="00B5250D" w:rsidP="00D35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0D">
        <w:rPr>
          <w:rFonts w:ascii="Times New Roman" w:eastAsia="Calibri" w:hAnsi="Times New Roman" w:cs="Times New Roman"/>
          <w:sz w:val="24"/>
          <w:szCs w:val="24"/>
        </w:rPr>
        <w:t xml:space="preserve">Обожина Максима Викторовича </w:t>
      </w:r>
      <w:r w:rsidRPr="00B5250D" w:rsidR="00D52D4A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B5250D" w:rsidR="005F7AAE">
        <w:rPr>
          <w:rFonts w:ascii="Times New Roman" w:eastAsia="Calibri" w:hAnsi="Times New Roman" w:cs="Times New Roman"/>
          <w:sz w:val="24"/>
          <w:szCs w:val="24"/>
        </w:rPr>
        <w:t xml:space="preserve">ч. </w:t>
      </w:r>
      <w:r w:rsidRPr="00B5250D">
        <w:rPr>
          <w:rFonts w:ascii="Times New Roman" w:eastAsia="Calibri" w:hAnsi="Times New Roman" w:cs="Times New Roman"/>
          <w:sz w:val="24"/>
          <w:szCs w:val="24"/>
        </w:rPr>
        <w:t>3</w:t>
      </w:r>
      <w:r w:rsidRPr="00B5250D" w:rsidR="005F7AAE">
        <w:rPr>
          <w:rFonts w:ascii="Times New Roman" w:eastAsia="Calibri" w:hAnsi="Times New Roman" w:cs="Times New Roman"/>
          <w:sz w:val="24"/>
          <w:szCs w:val="24"/>
        </w:rPr>
        <w:t xml:space="preserve"> ст. 19.24 Кодекса РФ об административных правонарушениях, и назначить ему наказание </w:t>
      </w:r>
      <w:r w:rsidRPr="00B5250D">
        <w:rPr>
          <w:rFonts w:ascii="Times New Roman" w:eastAsia="Calibri" w:hAnsi="Times New Roman" w:cs="Times New Roman"/>
          <w:sz w:val="24"/>
          <w:szCs w:val="24"/>
        </w:rPr>
        <w:t xml:space="preserve">в виде обязательных работ на срок </w:t>
      </w:r>
      <w:r w:rsidRPr="00B5250D" w:rsidR="007B7E37">
        <w:rPr>
          <w:rFonts w:ascii="Times New Roman" w:eastAsia="Calibri" w:hAnsi="Times New Roman" w:cs="Times New Roman"/>
          <w:sz w:val="24"/>
          <w:szCs w:val="24"/>
        </w:rPr>
        <w:t>4</w:t>
      </w:r>
      <w:r w:rsidRPr="00B5250D">
        <w:rPr>
          <w:rFonts w:ascii="Times New Roman" w:eastAsia="Calibri" w:hAnsi="Times New Roman" w:cs="Times New Roman"/>
          <w:sz w:val="24"/>
          <w:szCs w:val="24"/>
        </w:rPr>
        <w:t>0 (</w:t>
      </w:r>
      <w:r w:rsidRPr="00B5250D" w:rsidR="007B7E37">
        <w:rPr>
          <w:rFonts w:ascii="Times New Roman" w:eastAsia="Calibri" w:hAnsi="Times New Roman" w:cs="Times New Roman"/>
          <w:sz w:val="24"/>
          <w:szCs w:val="24"/>
        </w:rPr>
        <w:t>сорок</w:t>
      </w:r>
      <w:r w:rsidRPr="00B5250D">
        <w:rPr>
          <w:rFonts w:ascii="Times New Roman" w:eastAsia="Calibri" w:hAnsi="Times New Roman" w:cs="Times New Roman"/>
          <w:sz w:val="24"/>
          <w:szCs w:val="24"/>
        </w:rPr>
        <w:t xml:space="preserve">) часов. </w:t>
      </w:r>
    </w:p>
    <w:p w:rsidR="00D35437" w:rsidRPr="00B5250D" w:rsidP="00D35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постановления о назначении обязательных работ возложить на отделение судебных приставов по г. Красноперекоп</w:t>
      </w:r>
      <w:r w:rsidRPr="00B5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ску и Красноперекопскому району ГУФССП России по Республике Крым и г. Севастополю. </w:t>
      </w:r>
    </w:p>
    <w:p w:rsidR="00D35437" w:rsidRPr="00B5250D" w:rsidP="00D35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D35437" w:rsidRPr="00B5250D" w:rsidP="00D35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0D">
        <w:rPr>
          <w:rFonts w:ascii="Times New Roman" w:eastAsia="Calibri" w:hAnsi="Times New Roman" w:cs="Times New Roman"/>
          <w:sz w:val="24"/>
          <w:szCs w:val="24"/>
        </w:rPr>
        <w:t>Разъя</w:t>
      </w:r>
      <w:r w:rsidRPr="00B5250D">
        <w:rPr>
          <w:rFonts w:ascii="Times New Roman" w:eastAsia="Calibri" w:hAnsi="Times New Roman" w:cs="Times New Roman"/>
          <w:sz w:val="24"/>
          <w:szCs w:val="24"/>
        </w:rPr>
        <w:t>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A77867" w:rsidRPr="00B5250D" w:rsidP="00A778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0D">
        <w:rPr>
          <w:rFonts w:ascii="Times New Roman" w:eastAsia="Calibri" w:hAnsi="Times New Roman" w:cs="Times New Roman"/>
          <w:sz w:val="24"/>
          <w:szCs w:val="24"/>
        </w:rPr>
        <w:t>Постано</w:t>
      </w:r>
      <w:r w:rsidRPr="00B5250D">
        <w:rPr>
          <w:rFonts w:ascii="Times New Roman" w:eastAsia="Calibri" w:hAnsi="Times New Roman" w:cs="Times New Roman"/>
          <w:sz w:val="24"/>
          <w:szCs w:val="24"/>
        </w:rPr>
        <w:t xml:space="preserve">вление может быть обжаловано в Красноперекопский районный суд Республики Крым в течение 10 суток со дня </w:t>
      </w:r>
      <w:r w:rsidRPr="00B5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B5250D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A77867" w:rsidRPr="00B5250D" w:rsidP="00A77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D47" w:rsidRPr="00B5250D" w:rsidP="00D354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0D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B5250D">
        <w:rPr>
          <w:rFonts w:ascii="Times New Roman" w:eastAsia="Calibri" w:hAnsi="Times New Roman" w:cs="Times New Roman"/>
          <w:sz w:val="24"/>
          <w:szCs w:val="24"/>
        </w:rPr>
        <w:tab/>
      </w:r>
      <w:r w:rsidRPr="00B5250D">
        <w:rPr>
          <w:rFonts w:ascii="Times New Roman" w:eastAsia="Calibri" w:hAnsi="Times New Roman" w:cs="Times New Roman"/>
          <w:sz w:val="24"/>
          <w:szCs w:val="24"/>
        </w:rPr>
        <w:tab/>
      </w:r>
      <w:r w:rsidRPr="00B5250D">
        <w:rPr>
          <w:rFonts w:ascii="Times New Roman" w:eastAsia="Calibri" w:hAnsi="Times New Roman" w:cs="Times New Roman"/>
          <w:sz w:val="24"/>
          <w:szCs w:val="24"/>
        </w:rPr>
        <w:tab/>
      </w:r>
      <w:r w:rsidRPr="00B5250D">
        <w:rPr>
          <w:rFonts w:ascii="Times New Roman" w:eastAsia="Calibri" w:hAnsi="Times New Roman" w:cs="Times New Roman"/>
          <w:sz w:val="24"/>
          <w:szCs w:val="24"/>
        </w:rPr>
        <w:tab/>
      </w:r>
      <w:r w:rsidRPr="00B5250D" w:rsidR="00C5739F">
        <w:rPr>
          <w:rFonts w:ascii="Times New Roman" w:eastAsia="Calibri" w:hAnsi="Times New Roman" w:cs="Times New Roman"/>
          <w:sz w:val="24"/>
          <w:szCs w:val="24"/>
        </w:rPr>
        <w:tab/>
      </w:r>
      <w:r w:rsidRPr="00B5250D" w:rsidR="00A70577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B5250D">
        <w:rPr>
          <w:rFonts w:ascii="Times New Roman" w:eastAsia="Calibri" w:hAnsi="Times New Roman" w:cs="Times New Roman"/>
          <w:sz w:val="24"/>
          <w:szCs w:val="24"/>
        </w:rPr>
        <w:tab/>
      </w:r>
      <w:r w:rsidRPr="00B5250D">
        <w:rPr>
          <w:rFonts w:ascii="Times New Roman" w:eastAsia="Calibri" w:hAnsi="Times New Roman" w:cs="Times New Roman"/>
          <w:sz w:val="24"/>
          <w:szCs w:val="24"/>
        </w:rPr>
        <w:tab/>
      </w:r>
      <w:r w:rsidRPr="00B5250D">
        <w:rPr>
          <w:rFonts w:ascii="Times New Roman" w:eastAsia="Calibri" w:hAnsi="Times New Roman" w:cs="Times New Roman"/>
          <w:sz w:val="24"/>
          <w:szCs w:val="24"/>
        </w:rPr>
        <w:tab/>
      </w:r>
      <w:r w:rsidRPr="00B5250D">
        <w:rPr>
          <w:rFonts w:ascii="Times New Roman" w:eastAsia="Calibri" w:hAnsi="Times New Roman" w:cs="Times New Roman"/>
          <w:sz w:val="24"/>
          <w:szCs w:val="24"/>
        </w:rPr>
        <w:tab/>
      </w:r>
      <w:r w:rsidRPr="00B5250D" w:rsidR="00A77867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B5250D" w:rsidRPr="00B5250D" w:rsidP="00D354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50D" w:rsidRPr="00B5250D" w:rsidP="00D354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50D" w:rsidRPr="00B5250D" w:rsidP="00B5250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5250D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B5250D" w:rsidRPr="00B5250D" w:rsidP="00B5250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5250D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B5250D" w:rsidRPr="00B5250D" w:rsidP="00B5250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5250D">
        <w:rPr>
          <w:rFonts w:ascii="Times New Roman" w:hAnsi="Times New Roman" w:cs="Times New Roman"/>
          <w:sz w:val="24"/>
          <w:szCs w:val="24"/>
        </w:rPr>
        <w:t>помощник мирового судьи _______________ Н.В. Кулик</w:t>
      </w:r>
    </w:p>
    <w:p w:rsidR="00B5250D" w:rsidRPr="00B5250D" w:rsidP="00B5250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5250D">
        <w:rPr>
          <w:rFonts w:ascii="Times New Roman" w:hAnsi="Times New Roman" w:cs="Times New Roman"/>
          <w:sz w:val="24"/>
          <w:szCs w:val="24"/>
        </w:rPr>
        <w:t>СОГЛАСОВАНО</w:t>
      </w:r>
    </w:p>
    <w:p w:rsidR="00B5250D" w:rsidRPr="00B5250D" w:rsidP="00B5250D">
      <w:pPr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B5250D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B5250D">
        <w:rPr>
          <w:rFonts w:ascii="Times New Roman" w:hAnsi="Times New Roman" w:cs="Times New Roman"/>
          <w:sz w:val="24"/>
          <w:szCs w:val="24"/>
        </w:rPr>
        <w:t>Оконова</w:t>
      </w:r>
    </w:p>
    <w:p w:rsidR="00B5250D" w:rsidRPr="00B5250D" w:rsidP="00B5250D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250D">
        <w:rPr>
          <w:rFonts w:ascii="Times New Roman" w:hAnsi="Times New Roman" w:cs="Times New Roman"/>
          <w:iCs/>
          <w:sz w:val="24"/>
          <w:szCs w:val="24"/>
        </w:rPr>
        <w:t xml:space="preserve">            «____»_____________2024 г.</w:t>
      </w:r>
    </w:p>
    <w:p w:rsidR="00B5250D" w:rsidRPr="00B5250D" w:rsidP="00D35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F07322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133EA"/>
    <w:rsid w:val="00057C81"/>
    <w:rsid w:val="00080E22"/>
    <w:rsid w:val="00083B12"/>
    <w:rsid w:val="000C4361"/>
    <w:rsid w:val="00142863"/>
    <w:rsid w:val="001A658B"/>
    <w:rsid w:val="00200977"/>
    <w:rsid w:val="00227001"/>
    <w:rsid w:val="0023700D"/>
    <w:rsid w:val="0026685A"/>
    <w:rsid w:val="002A46CA"/>
    <w:rsid w:val="002B1F08"/>
    <w:rsid w:val="002C1895"/>
    <w:rsid w:val="002D1282"/>
    <w:rsid w:val="002D2BB9"/>
    <w:rsid w:val="002D4663"/>
    <w:rsid w:val="002F6D47"/>
    <w:rsid w:val="00316769"/>
    <w:rsid w:val="00351760"/>
    <w:rsid w:val="00367CC9"/>
    <w:rsid w:val="00372108"/>
    <w:rsid w:val="00392E51"/>
    <w:rsid w:val="003A49B0"/>
    <w:rsid w:val="00407222"/>
    <w:rsid w:val="00434B05"/>
    <w:rsid w:val="004522DF"/>
    <w:rsid w:val="00472AC4"/>
    <w:rsid w:val="004B4691"/>
    <w:rsid w:val="004B6C52"/>
    <w:rsid w:val="004C5911"/>
    <w:rsid w:val="00521EC8"/>
    <w:rsid w:val="005B6B34"/>
    <w:rsid w:val="005D1BE7"/>
    <w:rsid w:val="005E4366"/>
    <w:rsid w:val="005E6BB7"/>
    <w:rsid w:val="005F7AAE"/>
    <w:rsid w:val="006432BE"/>
    <w:rsid w:val="006448B8"/>
    <w:rsid w:val="00652991"/>
    <w:rsid w:val="006539C2"/>
    <w:rsid w:val="00656C4A"/>
    <w:rsid w:val="0069315A"/>
    <w:rsid w:val="006B008E"/>
    <w:rsid w:val="006C48E6"/>
    <w:rsid w:val="006E2167"/>
    <w:rsid w:val="006E3D6D"/>
    <w:rsid w:val="006F6EC6"/>
    <w:rsid w:val="00736759"/>
    <w:rsid w:val="007428D3"/>
    <w:rsid w:val="007B7E37"/>
    <w:rsid w:val="007C5E22"/>
    <w:rsid w:val="008027D2"/>
    <w:rsid w:val="00816DE3"/>
    <w:rsid w:val="008D1F5A"/>
    <w:rsid w:val="008D3BA4"/>
    <w:rsid w:val="008D7BE7"/>
    <w:rsid w:val="009231FD"/>
    <w:rsid w:val="00944CFC"/>
    <w:rsid w:val="009973BC"/>
    <w:rsid w:val="009C177A"/>
    <w:rsid w:val="00A10BF3"/>
    <w:rsid w:val="00A27A71"/>
    <w:rsid w:val="00A406C1"/>
    <w:rsid w:val="00A6174A"/>
    <w:rsid w:val="00A62A42"/>
    <w:rsid w:val="00A674BE"/>
    <w:rsid w:val="00A70577"/>
    <w:rsid w:val="00A77867"/>
    <w:rsid w:val="00A804E6"/>
    <w:rsid w:val="00A845AA"/>
    <w:rsid w:val="00AA2CE5"/>
    <w:rsid w:val="00AC2709"/>
    <w:rsid w:val="00B319CB"/>
    <w:rsid w:val="00B5250D"/>
    <w:rsid w:val="00BC4447"/>
    <w:rsid w:val="00BD1B4A"/>
    <w:rsid w:val="00BF7C89"/>
    <w:rsid w:val="00C1563F"/>
    <w:rsid w:val="00C3062B"/>
    <w:rsid w:val="00C440A0"/>
    <w:rsid w:val="00C5739F"/>
    <w:rsid w:val="00C60A5E"/>
    <w:rsid w:val="00C77626"/>
    <w:rsid w:val="00C86D8F"/>
    <w:rsid w:val="00CC0D94"/>
    <w:rsid w:val="00D2270C"/>
    <w:rsid w:val="00D35437"/>
    <w:rsid w:val="00D52D4A"/>
    <w:rsid w:val="00D565DA"/>
    <w:rsid w:val="00D82B71"/>
    <w:rsid w:val="00D86B17"/>
    <w:rsid w:val="00D90DE0"/>
    <w:rsid w:val="00D9736E"/>
    <w:rsid w:val="00DA143E"/>
    <w:rsid w:val="00DB289B"/>
    <w:rsid w:val="00DB5B97"/>
    <w:rsid w:val="00DD22CF"/>
    <w:rsid w:val="00DF3658"/>
    <w:rsid w:val="00E07F93"/>
    <w:rsid w:val="00E57206"/>
    <w:rsid w:val="00E76DC2"/>
    <w:rsid w:val="00E80DB5"/>
    <w:rsid w:val="00E91506"/>
    <w:rsid w:val="00EB7986"/>
    <w:rsid w:val="00EC2312"/>
    <w:rsid w:val="00F07322"/>
    <w:rsid w:val="00F108BD"/>
    <w:rsid w:val="00F14530"/>
    <w:rsid w:val="00F32710"/>
    <w:rsid w:val="00F35078"/>
    <w:rsid w:val="00FA5785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A7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776E-17EF-4FAB-A202-7C8B1163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