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B74CF4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4CF4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B74CF4" w:rsidR="00B63D5A">
        <w:rPr>
          <w:rFonts w:ascii="Times New Roman" w:eastAsia="Times New Roman" w:hAnsi="Times New Roman" w:cs="Times New Roman"/>
          <w:sz w:val="24"/>
          <w:szCs w:val="24"/>
        </w:rPr>
        <w:t>344</w:t>
      </w:r>
      <w:r w:rsidRPr="00B74CF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B74CF4" w:rsidR="005A445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22D68" w:rsidRPr="00B74CF4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4CF4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B74CF4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B74CF4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B74CF4" w:rsidR="00EA45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4CF4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B74CF4" w:rsidR="00B63D5A">
        <w:rPr>
          <w:rFonts w:ascii="Times New Roman" w:eastAsia="Times New Roman" w:hAnsi="Times New Roman" w:cs="Times New Roman"/>
          <w:sz w:val="24"/>
          <w:szCs w:val="24"/>
        </w:rPr>
        <w:t>1244</w:t>
      </w:r>
      <w:r w:rsidRPr="00B74CF4" w:rsidR="00636D2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4CF4" w:rsidR="00B63D5A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B74CF4" w:rsidR="00636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4550" w:rsidRPr="00B74CF4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B74CF4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CF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B74CF4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122D68" w:rsidRPr="00B74CF4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74CF4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122D68" w:rsidRPr="00B74CF4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 w:rsidR="006F1B96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 w:rsidR="000058C7">
        <w:rPr>
          <w:rFonts w:ascii="Times New Roman" w:eastAsia="Arial Unicode MS" w:hAnsi="Times New Roman" w:cs="Times New Roman"/>
          <w:sz w:val="24"/>
          <w:szCs w:val="24"/>
        </w:rPr>
        <w:tab/>
        <w:t>19 июля</w:t>
      </w:r>
      <w:r w:rsidRPr="00B74CF4" w:rsidR="00EA455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B74CF4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:rsidR="00122D68" w:rsidRPr="00B74CF4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</w:t>
      </w:r>
      <w:r w:rsidRPr="00B74CF4" w:rsidR="00D43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B74CF4" w:rsidR="00D43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B74CF4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B74CF4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7D4EDB" w:rsidRPr="00B74CF4" w:rsidP="007D4EDB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color w:val="000000"/>
          <w:sz w:val="24"/>
          <w:szCs w:val="24"/>
        </w:rPr>
        <w:t>Кималовой</w:t>
      </w:r>
      <w:r w:rsidRPr="00B74CF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Эльвиры </w:t>
      </w:r>
      <w:r w:rsidRPr="00B74CF4">
        <w:rPr>
          <w:rFonts w:ascii="Times New Roman" w:eastAsia="Arial Unicode MS" w:hAnsi="Times New Roman" w:cs="Times New Roman"/>
          <w:color w:val="000000"/>
          <w:sz w:val="24"/>
          <w:szCs w:val="24"/>
        </w:rPr>
        <w:t>Изетовны</w:t>
      </w:r>
      <w:r w:rsidRPr="00B74CF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B74CF4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B74CF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</w:p>
    <w:p w:rsidR="00122D68" w:rsidRPr="00B74CF4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B74CF4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122D68" w:rsidRPr="00B74CF4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Calibri" w:hAnsi="Times New Roman" w:cs="Times New Roman"/>
          <w:sz w:val="24"/>
          <w:szCs w:val="24"/>
        </w:rPr>
        <w:t>Кималова Э.И. с</w:t>
      </w:r>
      <w:r w:rsidRPr="00B74CF4" w:rsidR="00B97CC9">
        <w:rPr>
          <w:rFonts w:ascii="Times New Roman" w:eastAsia="Arial Unicode MS" w:hAnsi="Times New Roman" w:cs="Times New Roman"/>
          <w:sz w:val="24"/>
          <w:szCs w:val="24"/>
        </w:rPr>
        <w:t>овершил</w:t>
      </w:r>
      <w:r w:rsidRPr="00B74CF4" w:rsidR="00636D2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B74CF4" w:rsidR="00B97CC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административное правонарушение, предусмотренное ч. 1 ст. 20.25 КоАП РФ, при следующих обстоятельствах.</w:t>
      </w:r>
    </w:p>
    <w:p w:rsidR="00122D68" w:rsidRPr="00B74CF4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Постановлением мирового судьи судебного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участка № 60 Красноперекопского судебного района Республики Крым по делу №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5-60-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112/2024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от 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28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03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B74CF4" w:rsidR="002B5C31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16.04.2024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74CF4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Кималова Э.И.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признан</w:t>
      </w:r>
      <w:r w:rsidRPr="00B74CF4" w:rsidR="00636D2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виновн</w:t>
      </w:r>
      <w:r w:rsidRPr="00B74CF4" w:rsidR="00636D2E">
        <w:rPr>
          <w:rFonts w:ascii="Times New Roman" w:eastAsia="Arial Unicode MS" w:hAnsi="Times New Roman" w:cs="Times New Roman"/>
          <w:sz w:val="24"/>
          <w:szCs w:val="24"/>
        </w:rPr>
        <w:t>ой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74CF4" w:rsidR="00B97CC9">
        <w:rPr>
          <w:rFonts w:ascii="Times New Roman" w:eastAsia="Arial Unicode MS" w:hAnsi="Times New Roman" w:cs="Times New Roman"/>
          <w:sz w:val="24"/>
          <w:szCs w:val="24"/>
        </w:rPr>
        <w:t xml:space="preserve">ч.1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ст. 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17.8</w:t>
      </w:r>
      <w:r w:rsidRPr="00B74CF4" w:rsidR="005543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КоАП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РФ, и е</w:t>
      </w:r>
      <w:r w:rsidRPr="00B74CF4" w:rsidR="00636D2E">
        <w:rPr>
          <w:rFonts w:ascii="Times New Roman" w:eastAsia="Arial Unicode MS" w:hAnsi="Times New Roman" w:cs="Times New Roman"/>
          <w:sz w:val="24"/>
          <w:szCs w:val="24"/>
        </w:rPr>
        <w:t>й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назначено наказание в виде адми</w:t>
      </w:r>
      <w:r w:rsidRPr="00B74CF4" w:rsidR="00554390">
        <w:rPr>
          <w:rFonts w:ascii="Times New Roman" w:eastAsia="Arial Unicode MS" w:hAnsi="Times New Roman" w:cs="Times New Roman"/>
          <w:sz w:val="24"/>
          <w:szCs w:val="24"/>
        </w:rPr>
        <w:t xml:space="preserve">нистративного штрафа в размере 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1000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руб.</w:t>
      </w:r>
    </w:p>
    <w:p w:rsidR="00122D68" w:rsidRPr="00B74CF4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>16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B74CF4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 w:rsidR="006F1B96">
        <w:rPr>
          <w:rFonts w:ascii="Times New Roman" w:eastAsia="Calibri" w:hAnsi="Times New Roman" w:cs="Times New Roman"/>
          <w:sz w:val="24"/>
          <w:szCs w:val="24"/>
        </w:rPr>
        <w:t>Кималова Э.И.</w:t>
      </w:r>
      <w:r w:rsidRPr="00B74CF4" w:rsidR="009546F1">
        <w:rPr>
          <w:rFonts w:ascii="Times New Roman" w:eastAsia="Calibri" w:hAnsi="Times New Roman" w:cs="Times New Roman"/>
          <w:sz w:val="24"/>
          <w:szCs w:val="24"/>
        </w:rPr>
        <w:t>, находясь</w:t>
      </w:r>
      <w:r w:rsidRPr="00B74CF4" w:rsidR="009546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по адресу</w:t>
      </w:r>
      <w:r w:rsidRPr="00B74CF4" w:rsidR="00D4362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: </w:t>
      </w:r>
      <w:r w:rsidRPr="00B74CF4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B74CF4" w:rsidR="00D4362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B74CF4" w:rsidR="00D43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шести</w:t>
      </w:r>
      <w:r w:rsidRPr="00B74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десяти</w:t>
      </w:r>
      <w:r w:rsidRPr="00B74CF4" w:rsidR="00D43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дневный срок </w:t>
      </w:r>
      <w:r w:rsidRPr="00B74CF4" w:rsidR="00D4362D">
        <w:rPr>
          <w:rFonts w:ascii="Times New Roman" w:eastAsia="Arial Unicode MS" w:hAnsi="Times New Roman" w:cs="Times New Roman"/>
          <w:sz w:val="24"/>
          <w:szCs w:val="24"/>
        </w:rPr>
        <w:t xml:space="preserve">со дня вступления постановления в законную силу штраф в полном размере не уплатила. </w:t>
      </w:r>
    </w:p>
    <w:p w:rsidR="007D4EDB" w:rsidRPr="00B74CF4" w:rsidP="007D4ED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поступило. 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Кималова Э.И.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в суде вину в совершении правонарушения признала и пояснила, что не смогла оплатить штраф, так как не было денег, просила назначить наказание в виде обязательных работ, поскольку уплатить административный штраф не сможет ввиду отсу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тствия постоянного заработка. </w:t>
      </w:r>
    </w:p>
    <w:p w:rsidR="00122D68" w:rsidRPr="00B74CF4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B74CF4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ab/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B74CF4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доказательствами: прото</w:t>
      </w:r>
      <w:r w:rsidRPr="00B74CF4" w:rsidR="00554390">
        <w:rPr>
          <w:rFonts w:ascii="Times New Roman" w:eastAsia="Arial Unicode MS" w:hAnsi="Times New Roman" w:cs="Times New Roman"/>
          <w:sz w:val="24"/>
          <w:szCs w:val="24"/>
        </w:rPr>
        <w:t xml:space="preserve">колом № </w:t>
      </w:r>
      <w:r w:rsidRPr="00B74CF4" w:rsidR="00B63D5A">
        <w:rPr>
          <w:rFonts w:ascii="Times New Roman" w:eastAsia="Arial Unicode MS" w:hAnsi="Times New Roman" w:cs="Times New Roman"/>
          <w:sz w:val="24"/>
          <w:szCs w:val="24"/>
        </w:rPr>
        <w:t>206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/2</w:t>
      </w:r>
      <w:r w:rsidRPr="00B74CF4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/82015-АП об административном правонарушении от 19.07</w:t>
      </w:r>
      <w:r w:rsidRPr="00B74CF4" w:rsidR="00EA4550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B74CF4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B74CF4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по ч. 1 ст. 20.25 КоАП РФ (л.д.</w:t>
      </w:r>
      <w:r w:rsidRPr="00B74CF4" w:rsidR="008774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1); копией постановления по делу об административном правонарушении № 5-60-112/2024</w:t>
      </w:r>
      <w:r w:rsidRPr="00B74CF4" w:rsidR="006F1B96">
        <w:rPr>
          <w:rFonts w:ascii="Times New Roman" w:eastAsia="Arial Unicode MS" w:hAnsi="Times New Roman" w:cs="Times New Roman"/>
          <w:sz w:val="24"/>
          <w:szCs w:val="24"/>
        </w:rPr>
        <w:t xml:space="preserve"> от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28.03.2024 в отношении </w:t>
      </w:r>
      <w:r w:rsidRPr="00B74CF4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Pr="00B74CF4" w:rsidR="00B97CC9">
        <w:rPr>
          <w:rFonts w:ascii="Times New Roman" w:eastAsia="Arial Unicode MS" w:hAnsi="Times New Roman" w:cs="Times New Roman"/>
          <w:sz w:val="24"/>
          <w:szCs w:val="24"/>
        </w:rPr>
        <w:t>ч.</w:t>
      </w:r>
      <w:r w:rsidRPr="00B74CF4" w:rsidR="008774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 w:rsidR="00B97CC9">
        <w:rPr>
          <w:rFonts w:ascii="Times New Roman" w:eastAsia="Arial Unicode MS" w:hAnsi="Times New Roman" w:cs="Times New Roman"/>
          <w:sz w:val="24"/>
          <w:szCs w:val="24"/>
        </w:rPr>
        <w:t xml:space="preserve">1 </w:t>
      </w:r>
      <w:r w:rsidRPr="00B74CF4" w:rsidR="00554390">
        <w:rPr>
          <w:rFonts w:ascii="Times New Roman" w:eastAsia="Arial Unicode MS" w:hAnsi="Times New Roman" w:cs="Times New Roman"/>
          <w:sz w:val="24"/>
          <w:szCs w:val="24"/>
        </w:rPr>
        <w:t>ст.</w:t>
      </w:r>
      <w:r w:rsidRPr="00B74CF4" w:rsidR="008774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17.8 КоАП РФ (л.д. 2), копией постановления о возбуждении исполнительног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о производства (л.д.</w:t>
      </w:r>
      <w:r w:rsidRPr="00B74CF4" w:rsidR="008774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3), письменными объяснениями </w:t>
      </w:r>
      <w:r w:rsidRPr="00B74CF4" w:rsidR="006F1B96">
        <w:rPr>
          <w:rFonts w:ascii="Times New Roman" w:eastAsia="Calibri" w:hAnsi="Times New Roman" w:cs="Times New Roman"/>
          <w:sz w:val="24"/>
          <w:szCs w:val="24"/>
        </w:rPr>
        <w:t>Кималовой Э.И.</w:t>
      </w:r>
      <w:r w:rsidRPr="00B74CF4" w:rsidR="00636D2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Pr="00B74CF4" w:rsidR="008774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4,</w:t>
      </w:r>
      <w:r w:rsidRPr="00B74CF4" w:rsidR="008774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5).</w:t>
      </w:r>
    </w:p>
    <w:p w:rsidR="00122D68" w:rsidRPr="00B74CF4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  <w:r w:rsidRPr="00B74CF4">
        <w:rPr>
          <w:rFonts w:ascii="Times New Roman" w:eastAsia="Calibri" w:hAnsi="Times New Roman" w:cs="Times New Roman"/>
          <w:sz w:val="24"/>
          <w:szCs w:val="24"/>
        </w:rPr>
        <w:t>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B74CF4" w:rsidR="00636D2E">
        <w:rPr>
          <w:rFonts w:ascii="Times New Roman" w:eastAsia="Calibri" w:hAnsi="Times New Roman" w:cs="Times New Roman"/>
          <w:sz w:val="24"/>
          <w:szCs w:val="24"/>
        </w:rPr>
        <w:t>е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 права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 соблюдены.</w:t>
      </w:r>
    </w:p>
    <w:p w:rsidR="00122D68" w:rsidRPr="00B74CF4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B74CF4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B74CF4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</w:t>
      </w:r>
      <w:r w:rsidRPr="00B74CF4" w:rsidR="00636D2E">
        <w:rPr>
          <w:rFonts w:ascii="Times New Roman" w:eastAsia="Calibri" w:hAnsi="Times New Roman" w:cs="Times New Roman"/>
          <w:sz w:val="24"/>
          <w:szCs w:val="24"/>
        </w:rPr>
        <w:t>е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предусмотренный ч. 1 ст. 32.2 КоАП РФ</w:t>
      </w:r>
      <w:r w:rsidRPr="00B74C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4EDB" w:rsidRPr="00B74CF4" w:rsidP="007D4E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eastAsia="Calibri" w:hAnsi="Times New Roman" w:cs="Times New Roman"/>
          <w:sz w:val="24"/>
          <w:szCs w:val="24"/>
        </w:rPr>
        <w:t>Обстоятельс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твом, смягчающим ответственность Кималовой Э.И., суд признает признание вины, раскаяние, наличие 6 малолетних детей. Обстоятельств, отягчающих ответственность за совершенное правонарушение, не установлено. </w:t>
      </w:r>
    </w:p>
    <w:p w:rsidR="007D4EDB" w:rsidRPr="00B74CF4" w:rsidP="007D4E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С учетом конкретных обстоятельств дела, данных о 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личности лица, в отношении которого ведется производство по делу об административном правонарушении, а также в целях </w:t>
      </w:r>
      <w:r w:rsidRPr="00B74CF4">
        <w:rPr>
          <w:rFonts w:ascii="Times New Roman" w:eastAsia="Calibri" w:hAnsi="Times New Roman" w:cs="Times New Roman"/>
          <w:sz w:val="24"/>
          <w:szCs w:val="24"/>
        </w:rPr>
        <w:t>предупреждения совершения новых правонарушений, как самим правонарушителем, так и другими лицами, учитывая, что по состоянию здоровья право</w:t>
      </w:r>
      <w:r w:rsidRPr="00B74CF4">
        <w:rPr>
          <w:rFonts w:ascii="Times New Roman" w:eastAsia="Calibri" w:hAnsi="Times New Roman" w:cs="Times New Roman"/>
          <w:sz w:val="24"/>
          <w:szCs w:val="24"/>
        </w:rPr>
        <w:t>нарушитель Кималова Э.И. не ограничена в физическом труде, отсутствие обстоятельств, предусмотренных ч. 3 ст. 3.13 КоАП РФ, суд находит возможным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 и считает справедливым назначить ей наказание в виде обязательных работ.</w:t>
      </w:r>
    </w:p>
    <w:p w:rsidR="00122D68" w:rsidRPr="00B74CF4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B74CF4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, руководствуясь </w:t>
      </w:r>
      <w:r w:rsidRPr="00B74CF4">
        <w:rPr>
          <w:rFonts w:ascii="Times New Roman" w:eastAsia="Calibri" w:hAnsi="Times New Roman" w:cs="Times New Roman"/>
          <w:sz w:val="24"/>
          <w:szCs w:val="24"/>
        </w:rPr>
        <w:t>ст. 29.9 – 29.11 КоАП РФ, мировой судья</w:t>
      </w:r>
    </w:p>
    <w:p w:rsidR="00122D68" w:rsidRPr="00B74CF4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4CF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B74CF4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7D4EDB" w:rsidRPr="00B74CF4" w:rsidP="007D4E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Кималову Эльвиру Изетовну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признать виновной в совершении административного правонарушения, предусмотренного ч. 1 ст. 20.25 КоАП РФ, и назначить ей наказание в виде обязательных работ сроком на 2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ительных документов и обеспечению установленного порядка деятельности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судов.</w:t>
      </w:r>
    </w:p>
    <w:p w:rsidR="007D4EDB" w:rsidRPr="00B74CF4" w:rsidP="007D4E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енном федеральным законодательством.</w:t>
      </w:r>
    </w:p>
    <w:p w:rsidR="007D4EDB" w:rsidRPr="00B74CF4" w:rsidP="007D4E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7D4EDB" w:rsidRPr="00B74CF4" w:rsidP="007D4E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>Согласно ч. 4 ст. 20.25 КоАП РФ уклонение от отбывания обязательных ра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D4EDB" w:rsidRPr="00B74CF4" w:rsidP="007D4E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10 суток со дня вручения или получения копии постановления через мирового судью или непосредственно в суд, уполномоченн</w:t>
      </w:r>
      <w:r w:rsidRPr="00B74CF4">
        <w:rPr>
          <w:rFonts w:ascii="Times New Roman" w:eastAsia="Arial Unicode MS" w:hAnsi="Times New Roman" w:cs="Times New Roman"/>
          <w:sz w:val="24"/>
          <w:szCs w:val="24"/>
        </w:rPr>
        <w:t>ый на рассмотрение жалобы.</w:t>
      </w:r>
    </w:p>
    <w:p w:rsidR="006F1B96" w:rsidRPr="00B74CF4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D68" w:rsidRPr="00B74CF4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B74CF4">
        <w:rPr>
          <w:rFonts w:ascii="Times New Roman" w:eastAsia="Calibri" w:hAnsi="Times New Roman" w:cs="Times New Roman"/>
          <w:sz w:val="24"/>
          <w:szCs w:val="24"/>
        </w:rPr>
        <w:tab/>
      </w:r>
      <w:r w:rsidRPr="00B74CF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подпись</w:t>
      </w:r>
      <w:r w:rsidRPr="00B74CF4">
        <w:rPr>
          <w:rFonts w:ascii="Times New Roman" w:eastAsia="Calibri" w:hAnsi="Times New Roman" w:cs="Times New Roman"/>
          <w:sz w:val="24"/>
          <w:szCs w:val="24"/>
        </w:rPr>
        <w:tab/>
      </w:r>
      <w:r w:rsidRPr="00B74CF4">
        <w:rPr>
          <w:rFonts w:ascii="Times New Roman" w:eastAsia="Calibri" w:hAnsi="Times New Roman" w:cs="Times New Roman"/>
          <w:sz w:val="24"/>
          <w:szCs w:val="24"/>
        </w:rPr>
        <w:tab/>
      </w:r>
      <w:r w:rsidRPr="00B74CF4">
        <w:rPr>
          <w:rFonts w:ascii="Times New Roman" w:eastAsia="Calibri" w:hAnsi="Times New Roman" w:cs="Times New Roman"/>
          <w:sz w:val="24"/>
          <w:szCs w:val="24"/>
        </w:rPr>
        <w:tab/>
      </w:r>
      <w:r w:rsidRPr="00B74CF4">
        <w:rPr>
          <w:rFonts w:ascii="Times New Roman" w:eastAsia="Calibri" w:hAnsi="Times New Roman" w:cs="Times New Roman"/>
          <w:sz w:val="24"/>
          <w:szCs w:val="24"/>
        </w:rPr>
        <w:tab/>
      </w:r>
      <w:r w:rsidRPr="00B74CF4">
        <w:rPr>
          <w:rFonts w:ascii="Times New Roman" w:eastAsia="Calibri" w:hAnsi="Times New Roman" w:cs="Times New Roman"/>
          <w:sz w:val="24"/>
          <w:szCs w:val="24"/>
        </w:rPr>
        <w:tab/>
      </w:r>
      <w:r w:rsidRPr="00B74CF4">
        <w:rPr>
          <w:rFonts w:ascii="Times New Roman" w:eastAsia="Calibri" w:hAnsi="Times New Roman" w:cs="Times New Roman"/>
          <w:sz w:val="24"/>
          <w:szCs w:val="24"/>
        </w:rPr>
        <w:t xml:space="preserve">Д.Р. Мердымшаева </w:t>
      </w:r>
    </w:p>
    <w:p w:rsidR="00B74CF4" w:rsidRPr="00B74CF4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CF4" w:rsidRPr="00B74CF4" w:rsidP="00B74CF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74CF4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B74CF4" w:rsidRPr="00B74CF4" w:rsidP="00B74CF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74CF4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B74CF4" w:rsidRPr="00B74CF4" w:rsidP="00B74CF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74CF4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B74CF4" w:rsidRPr="00B74CF4" w:rsidP="00B74CF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74CF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B74CF4" w:rsidRPr="00B74CF4" w:rsidP="00B74CF4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B74CF4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B74CF4">
        <w:rPr>
          <w:rFonts w:ascii="Times New Roman" w:hAnsi="Times New Roman" w:cs="Times New Roman"/>
          <w:sz w:val="24"/>
          <w:szCs w:val="24"/>
        </w:rPr>
        <w:t>Оконова</w:t>
      </w:r>
    </w:p>
    <w:p w:rsidR="00B74CF4" w:rsidRPr="00B74CF4" w:rsidP="00B74CF4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4CF4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B74CF4" w:rsidRPr="00B74CF4" w:rsidP="006F1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3662CB">
      <w:pgSz w:w="11906" w:h="16838"/>
      <w:pgMar w:top="1134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58C7"/>
    <w:rsid w:val="00122D68"/>
    <w:rsid w:val="002A35AF"/>
    <w:rsid w:val="002B5C31"/>
    <w:rsid w:val="003662CB"/>
    <w:rsid w:val="004517A7"/>
    <w:rsid w:val="00554390"/>
    <w:rsid w:val="005A4456"/>
    <w:rsid w:val="00636D2E"/>
    <w:rsid w:val="006744E7"/>
    <w:rsid w:val="006F1B96"/>
    <w:rsid w:val="007D4EDB"/>
    <w:rsid w:val="008774D0"/>
    <w:rsid w:val="009546F1"/>
    <w:rsid w:val="009E167F"/>
    <w:rsid w:val="00A65D21"/>
    <w:rsid w:val="00AB71DF"/>
    <w:rsid w:val="00B56AE1"/>
    <w:rsid w:val="00B63D5A"/>
    <w:rsid w:val="00B74CF4"/>
    <w:rsid w:val="00B97CC9"/>
    <w:rsid w:val="00D4362D"/>
    <w:rsid w:val="00EA45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F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