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FD3873" w:rsidP="00122D68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873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FD3873" w:rsidR="00A5735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3873" w:rsidR="00BF4E38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FD3873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FD3873" w:rsidR="0099482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22D68" w:rsidRPr="00FD3873" w:rsidP="00122D68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873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FD3873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FD3873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FD3873" w:rsidR="009948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3873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FD3873" w:rsidR="00BF4E38">
        <w:rPr>
          <w:rFonts w:ascii="Times New Roman" w:eastAsia="Times New Roman" w:hAnsi="Times New Roman" w:cs="Times New Roman"/>
          <w:sz w:val="24"/>
          <w:szCs w:val="24"/>
        </w:rPr>
        <w:t>1288-03</w:t>
      </w:r>
      <w:r w:rsidRPr="00FD3873" w:rsidR="00994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D68" w:rsidRPr="00FD3873" w:rsidP="00122D68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FD3873" w:rsidP="00122D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87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FD3873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22D68" w:rsidRPr="00FD3873" w:rsidP="00122D68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D3873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FD3873" w:rsidP="00122D68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ab/>
      </w:r>
      <w:r w:rsidRPr="00FD3873" w:rsidR="008272DF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FD3873" w:rsidR="00666185">
        <w:rPr>
          <w:rFonts w:ascii="Times New Roman" w:eastAsia="Arial Unicode MS" w:hAnsi="Times New Roman" w:cs="Times New Roman"/>
          <w:sz w:val="24"/>
          <w:szCs w:val="24"/>
        </w:rPr>
        <w:t>24</w:t>
      </w:r>
      <w:r w:rsidRPr="00FD3873" w:rsidR="00946C85">
        <w:rPr>
          <w:rFonts w:ascii="Times New Roman" w:eastAsia="Arial Unicode MS" w:hAnsi="Times New Roman" w:cs="Times New Roman"/>
          <w:sz w:val="24"/>
          <w:szCs w:val="24"/>
        </w:rPr>
        <w:t xml:space="preserve"> июля</w:t>
      </w:r>
      <w:r w:rsidRPr="00FD3873" w:rsidR="00A5735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202</w:t>
      </w:r>
      <w:r w:rsidRPr="00FD3873" w:rsidR="0099482D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</w:p>
    <w:p w:rsidR="00122D68" w:rsidRPr="00FD3873" w:rsidP="00122D68">
      <w:pPr>
        <w:spacing w:after="0"/>
        <w:ind w:firstLine="720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</w:t>
      </w:r>
      <w:r w:rsidRPr="00FD3873" w:rsidR="00FE0258">
        <w:rPr>
          <w:rFonts w:ascii="Times New Roman" w:eastAsia="Arial Unicode MS" w:hAnsi="Times New Roman" w:cs="Times New Roman"/>
          <w:sz w:val="24"/>
          <w:szCs w:val="24"/>
        </w:rPr>
        <w:t xml:space="preserve">ассмотрев в помещении суда по </w:t>
      </w:r>
      <w:r w:rsidRPr="00FD3873" w:rsidR="00FE0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D3873" w:rsidR="00FE0258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FD3873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FD3873" w:rsidR="00FE0258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FD3873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FD3873" w:rsidR="00FE0258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B56AE1" w:rsidRPr="00FD3873" w:rsidP="00666185">
      <w:pPr>
        <w:spacing w:after="0"/>
        <w:ind w:left="1134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color w:val="000000"/>
          <w:sz w:val="24"/>
          <w:szCs w:val="24"/>
        </w:rPr>
        <w:t>Голубовой</w:t>
      </w:r>
      <w:r w:rsidRPr="00FD387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Анны Николаевны, </w:t>
      </w:r>
      <w:r w:rsidRPr="00FD3873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 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:rsidR="00122D68" w:rsidRPr="00FD3873" w:rsidP="00122D68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FD3873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FD3873" w:rsidP="00B56AE1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>Голубова А.Н.</w:t>
      </w:r>
      <w:r w:rsidRPr="00FD3873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873" w:rsidR="00B97CC9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Pr="00FD3873" w:rsidR="00FE0258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D3873" w:rsidR="00B97CC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D3873" w:rsidR="00FE0258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211C53" w:rsidRPr="00FD3873" w:rsidP="00211C53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мирового судьи судебного участка № 60 Красноперекопского судебного района Республики Крым по делу № 5-60-248/2023 от 24.05.2023, вступившим в законную силу 20.06.2023, 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Голубова А.Н.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признана виновной в совершении административного правонаруш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ения, предусмотренного ст. 6.1.1 КоАП РФ, и ей назначено наказание в виде административного штрафа в размере </w:t>
      </w:r>
      <w:r w:rsidRPr="00FD3873" w:rsidR="001D50CF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000 руб.</w:t>
      </w:r>
    </w:p>
    <w:p w:rsidR="00211C53" w:rsidRPr="00FD3873" w:rsidP="00211C53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20.08.2023 </w:t>
      </w:r>
      <w:r w:rsidRPr="00FD3873">
        <w:rPr>
          <w:rFonts w:ascii="Times New Roman" w:eastAsia="Calibri" w:hAnsi="Times New Roman" w:cs="Times New Roman"/>
          <w:sz w:val="24"/>
          <w:szCs w:val="24"/>
        </w:rPr>
        <w:t>Голубова А.Н., находясь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FD3873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, </w:t>
      </w:r>
      <w:r w:rsidRPr="00FD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шестидесятид</w:t>
      </w:r>
      <w:r w:rsidRPr="00FD3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невный срок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уплатила. По состоянию на 24.07.2024 </w:t>
      </w:r>
      <w:r w:rsidRPr="00FD3873" w:rsidR="00B540BD">
        <w:rPr>
          <w:rFonts w:ascii="Times New Roman" w:eastAsia="Arial Unicode MS" w:hAnsi="Times New Roman" w:cs="Times New Roman"/>
          <w:sz w:val="24"/>
          <w:szCs w:val="24"/>
        </w:rPr>
        <w:t>принудительно списано со счета должника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D3873" w:rsidR="00B540BD">
        <w:rPr>
          <w:rFonts w:ascii="Times New Roman" w:eastAsia="Arial Unicode MS" w:hAnsi="Times New Roman" w:cs="Times New Roman"/>
          <w:sz w:val="24"/>
          <w:szCs w:val="24"/>
        </w:rPr>
        <w:t>1700 руб., остаток составляет 3000 руб.</w:t>
      </w:r>
    </w:p>
    <w:p w:rsidR="00211C53" w:rsidRPr="00FD3873" w:rsidP="00211C53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FD3873" w:rsidR="00F60234">
        <w:rPr>
          <w:rFonts w:ascii="Times New Roman" w:eastAsia="Calibri" w:hAnsi="Times New Roman" w:cs="Times New Roman"/>
          <w:sz w:val="24"/>
          <w:szCs w:val="24"/>
        </w:rPr>
        <w:t xml:space="preserve">Голубовой А.Н.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FD3873" w:rsidR="00F60234">
        <w:rPr>
          <w:rFonts w:ascii="Times New Roman" w:eastAsia="Calibri" w:hAnsi="Times New Roman" w:cs="Times New Roman"/>
          <w:sz w:val="24"/>
          <w:szCs w:val="24"/>
        </w:rPr>
        <w:t xml:space="preserve">Голубова А.Н.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признала и пояснила, что не оплати</w:t>
      </w:r>
      <w:r w:rsidRPr="00FD3873" w:rsidR="00E505FA">
        <w:rPr>
          <w:rFonts w:ascii="Times New Roman" w:eastAsia="Arial Unicode MS" w:hAnsi="Times New Roman" w:cs="Times New Roman"/>
          <w:sz w:val="24"/>
          <w:szCs w:val="24"/>
        </w:rPr>
        <w:t>ла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штраф, так как </w:t>
      </w:r>
      <w:r w:rsidRPr="00FD3873" w:rsidR="00E505FA">
        <w:rPr>
          <w:rFonts w:ascii="Times New Roman" w:eastAsia="Arial Unicode MS" w:hAnsi="Times New Roman" w:cs="Times New Roman"/>
          <w:sz w:val="24"/>
          <w:szCs w:val="24"/>
        </w:rPr>
        <w:t>забыла о его наличии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FD3873" w:rsidR="00963DC1">
        <w:rPr>
          <w:rFonts w:ascii="Times New Roman" w:eastAsia="Arial Unicode MS" w:hAnsi="Times New Roman" w:cs="Times New Roman"/>
          <w:sz w:val="24"/>
          <w:szCs w:val="24"/>
        </w:rPr>
        <w:t xml:space="preserve"> Просила назначить наказание в виде штрафа.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211C53" w:rsidRPr="00FD3873" w:rsidP="00211C53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211C53" w:rsidRPr="00FD3873" w:rsidP="00211C53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ab/>
        <w:t>Исследовав представленные материал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ы, выслушав участника процесса, прихожу к выводу о том, что вина </w:t>
      </w:r>
      <w:r w:rsidRPr="00FD3873" w:rsidR="00F60234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доказательствами: протоколом № 20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/24/82015-АП об административном правонарушении от 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24.07.2024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FD3873" w:rsidR="00F60234">
        <w:rPr>
          <w:rFonts w:ascii="Times New Roman" w:eastAsia="Calibri" w:hAnsi="Times New Roman" w:cs="Times New Roman"/>
          <w:sz w:val="24"/>
          <w:szCs w:val="24"/>
        </w:rPr>
        <w:t xml:space="preserve">Голубовой А.Н. 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по ч. 1 ст. 20.25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КоАП РФ (л.д. 1); копией постановления по делу об административном правонарушении № 5-60-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248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/202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от 2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.0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.202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FD3873" w:rsidR="00F60234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D3873" w:rsidR="00F60234">
        <w:rPr>
          <w:rFonts w:ascii="Times New Roman" w:eastAsia="Arial Unicode MS" w:hAnsi="Times New Roman" w:cs="Times New Roman"/>
          <w:sz w:val="24"/>
          <w:szCs w:val="24"/>
        </w:rPr>
        <w:t>6.1.1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КоАП РФ (л.д. 2), копией постановления о возбуждении исполнительного производства (л.д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. 3), письменными объяснениями </w:t>
      </w:r>
      <w:r w:rsidRPr="00FD3873" w:rsidR="00F60234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(л.д. 4, 5).</w:t>
      </w:r>
    </w:p>
    <w:p w:rsidR="00211C53" w:rsidRPr="00FD3873" w:rsidP="00211C5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</w:t>
      </w:r>
      <w:r w:rsidRPr="00FD3873">
        <w:rPr>
          <w:rFonts w:ascii="Times New Roman" w:eastAsia="Calibri" w:hAnsi="Times New Roman" w:cs="Times New Roman"/>
          <w:sz w:val="24"/>
          <w:szCs w:val="24"/>
        </w:rPr>
        <w:t>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ее права соблюдены.</w:t>
      </w:r>
    </w:p>
    <w:p w:rsidR="00211C53" w:rsidRPr="00FD3873" w:rsidP="00211C5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>Ан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ализируя представленные доказательства, признавая вину </w:t>
      </w:r>
      <w:r w:rsidRPr="00FD3873" w:rsidR="004F2507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ее действия по ч. 1 ст. 20.25 КоАП РФ – неуплата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FD38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507" w:rsidRPr="00FD3873" w:rsidP="00211C5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>Обстоятельством, смягчающ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им ответственность Голубовой А.Н., суд признает признание вины, раскаяние, наличие </w:t>
      </w:r>
      <w:r w:rsidRPr="00FD3873" w:rsidR="0082618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двух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несовершеннолетн</w:t>
      </w:r>
      <w:r w:rsidRPr="00FD3873" w:rsidR="0082618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их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D3873" w:rsidR="0082618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шестер</w:t>
      </w:r>
      <w:r w:rsidRPr="00FD38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ых малолетних детей</w:t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11C53" w:rsidRPr="00FD3873" w:rsidP="00211C5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ответственность за совершенное правонарушение, не установлено. </w:t>
      </w:r>
    </w:p>
    <w:p w:rsidR="00215EAA" w:rsidRPr="00FD3873" w:rsidP="00215EAA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D3873">
        <w:rPr>
          <w:rFonts w:ascii="Times New Roman" w:hAnsi="Times New Roman"/>
          <w:sz w:val="24"/>
          <w:szCs w:val="24"/>
        </w:rPr>
        <w:t>С учетом конкретных обстоятельс</w:t>
      </w:r>
      <w:r w:rsidRPr="00FD3873">
        <w:rPr>
          <w:rFonts w:ascii="Times New Roman" w:hAnsi="Times New Roman"/>
          <w:sz w:val="24"/>
          <w:szCs w:val="24"/>
        </w:rPr>
        <w:t xml:space="preserve">тв дела, данных о личности </w:t>
      </w:r>
      <w:r w:rsidRPr="00FD3873">
        <w:rPr>
          <w:rFonts w:ascii="Times New Roman" w:eastAsia="Calibri" w:hAnsi="Times New Roman"/>
          <w:sz w:val="24"/>
          <w:szCs w:val="24"/>
        </w:rPr>
        <w:t>Голубовой А.Н</w:t>
      </w:r>
      <w:r w:rsidRPr="00FD3873">
        <w:rPr>
          <w:rFonts w:ascii="Times New Roman" w:hAnsi="Times New Roman"/>
          <w:sz w:val="24"/>
          <w:szCs w:val="24"/>
        </w:rPr>
        <w:t xml:space="preserve">., а также в целях предупреждения совершения новых правонарушений, как самим правонарушителем, так и </w:t>
      </w:r>
      <w:r w:rsidRPr="00FD3873">
        <w:rPr>
          <w:rFonts w:ascii="Times New Roman" w:hAnsi="Times New Roman"/>
          <w:sz w:val="24"/>
          <w:szCs w:val="24"/>
        </w:rPr>
        <w:t>другими лицами считаю необходимым назначить ей наказание в виде штрафа, в пределах санкции ч. 1 ст. 20.25 КоАП РФ.</w:t>
      </w:r>
    </w:p>
    <w:p w:rsidR="00211C53" w:rsidRPr="00FD3873" w:rsidP="00211C5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Pr="00FD3873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FD3873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211C53" w:rsidRPr="00FD3873" w:rsidP="00211C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3873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FD3873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963DC1" w:rsidRPr="00FD3873" w:rsidP="00963DC1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color w:val="000000"/>
          <w:sz w:val="24"/>
          <w:szCs w:val="24"/>
        </w:rPr>
        <w:t>Голубову Анну Николаевну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D3873" w:rsidR="00211C53">
        <w:rPr>
          <w:rFonts w:ascii="Times New Roman" w:eastAsia="Arial Unicode MS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в виде штрафа в размере 10 000 (десяти тысяч) рублей.</w:t>
      </w:r>
    </w:p>
    <w:p w:rsidR="00963DC1" w:rsidRPr="00FD3873" w:rsidP="00963DC1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811601203010025140, УИН 0410760300605003</w:t>
      </w:r>
      <w:r w:rsidRPr="00FD3873" w:rsidR="00DC0ED7">
        <w:rPr>
          <w:rFonts w:ascii="Times New Roman" w:eastAsia="Arial Unicode MS" w:hAnsi="Times New Roman" w:cs="Times New Roman"/>
          <w:sz w:val="24"/>
          <w:szCs w:val="24"/>
        </w:rPr>
        <w:t>532420148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63DC1" w:rsidRPr="00FD3873" w:rsidP="00963DC1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63DC1" w:rsidRPr="00FD3873" w:rsidP="00963DC1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>Документ, свидетельствующий об уплате административного штрафа, лицо, привлеченное к админ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истративной ответственности, направляет судье, вынесшему постановление. </w:t>
      </w:r>
    </w:p>
    <w:p w:rsidR="00963DC1" w:rsidRPr="00FD3873" w:rsidP="00963DC1">
      <w:pPr>
        <w:spacing w:after="0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1C53" w:rsidRPr="00FD3873" w:rsidP="00963DC1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 может быть обжаловано в 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FD3873">
        <w:rPr>
          <w:rFonts w:ascii="Times New Roman" w:eastAsia="Arial Unicode MS" w:hAnsi="Times New Roman" w:cs="Times New Roman"/>
          <w:sz w:val="24"/>
          <w:szCs w:val="24"/>
        </w:rPr>
        <w:t>..</w:t>
      </w:r>
    </w:p>
    <w:p w:rsidR="00211C53" w:rsidRPr="00FD3873" w:rsidP="00211C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11C53" w:rsidP="00211C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D3873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ab/>
      </w:r>
      <w:r w:rsidRPr="00FD3873">
        <w:rPr>
          <w:rFonts w:ascii="Times New Roman" w:eastAsia="Calibri" w:hAnsi="Times New Roman" w:cs="Times New Roman"/>
          <w:sz w:val="24"/>
          <w:szCs w:val="24"/>
        </w:rPr>
        <w:t xml:space="preserve">Д.Р. Мердымшаева </w:t>
      </w:r>
    </w:p>
    <w:p w:rsidR="00FD3873" w:rsidP="00211C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D3873" w:rsidP="00FD387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FD3873" w:rsidP="00FD387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FD3873" w:rsidP="00FD387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FD3873" w:rsidP="00FD3873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FD3873" w:rsidP="00FD3873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>
        <w:rPr>
          <w:rFonts w:ascii="Times New Roman" w:hAnsi="Times New Roman"/>
          <w:sz w:val="24"/>
          <w:szCs w:val="24"/>
        </w:rPr>
        <w:t>Оконова</w:t>
      </w:r>
    </w:p>
    <w:p w:rsidR="00FD3873" w:rsidP="00FD3873">
      <w:pPr>
        <w:spacing w:after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p w:rsidR="00FD3873" w:rsidP="00FD3873">
      <w:pPr>
        <w:autoSpaceDE w:val="0"/>
        <w:autoSpaceDN w:val="0"/>
        <w:adjustRightInd w:val="0"/>
        <w:spacing w:after="0"/>
        <w:ind w:firstLine="741"/>
        <w:contextualSpacing/>
        <w:rPr>
          <w:rFonts w:ascii="Times New Roman" w:eastAsia="Times New Roman" w:hAnsi="Times New Roman"/>
          <w:sz w:val="24"/>
          <w:szCs w:val="24"/>
        </w:rPr>
      </w:pPr>
    </w:p>
    <w:p w:rsidR="00FD3873" w:rsidRPr="00FD3873" w:rsidP="00211C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67F" w:rsidRPr="00FD3873" w:rsidP="00211C5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Sect="00C9785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04D6"/>
    <w:rsid w:val="00076C5C"/>
    <w:rsid w:val="00122D68"/>
    <w:rsid w:val="001718EA"/>
    <w:rsid w:val="001D50CF"/>
    <w:rsid w:val="00205377"/>
    <w:rsid w:val="00207CDC"/>
    <w:rsid w:val="00211C53"/>
    <w:rsid w:val="00215EAA"/>
    <w:rsid w:val="00220DD6"/>
    <w:rsid w:val="002B5C31"/>
    <w:rsid w:val="003E0610"/>
    <w:rsid w:val="004D5DF5"/>
    <w:rsid w:val="004D6EDB"/>
    <w:rsid w:val="004F2507"/>
    <w:rsid w:val="00554390"/>
    <w:rsid w:val="00666185"/>
    <w:rsid w:val="007C2A1B"/>
    <w:rsid w:val="00826182"/>
    <w:rsid w:val="008272DF"/>
    <w:rsid w:val="00946C85"/>
    <w:rsid w:val="009546F1"/>
    <w:rsid w:val="00963DC1"/>
    <w:rsid w:val="0099482D"/>
    <w:rsid w:val="009B19BD"/>
    <w:rsid w:val="009C58E2"/>
    <w:rsid w:val="009E167F"/>
    <w:rsid w:val="009F7142"/>
    <w:rsid w:val="00A5735B"/>
    <w:rsid w:val="00AA6325"/>
    <w:rsid w:val="00AB71DF"/>
    <w:rsid w:val="00AF19AD"/>
    <w:rsid w:val="00AF2E86"/>
    <w:rsid w:val="00B540BD"/>
    <w:rsid w:val="00B56AE1"/>
    <w:rsid w:val="00B97CC9"/>
    <w:rsid w:val="00BF4E38"/>
    <w:rsid w:val="00C97856"/>
    <w:rsid w:val="00CC09E1"/>
    <w:rsid w:val="00D649DE"/>
    <w:rsid w:val="00DA1975"/>
    <w:rsid w:val="00DC0ED7"/>
    <w:rsid w:val="00E441F4"/>
    <w:rsid w:val="00E505FA"/>
    <w:rsid w:val="00EE7DE8"/>
    <w:rsid w:val="00F26779"/>
    <w:rsid w:val="00F60234"/>
    <w:rsid w:val="00FD3873"/>
    <w:rsid w:val="00FE02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1"/>
    <w:uiPriority w:val="99"/>
    <w:semiHidden/>
    <w:unhideWhenUsed/>
    <w:rsid w:val="00215EAA"/>
    <w:pPr>
      <w:spacing w:after="0"/>
    </w:pPr>
    <w:rPr>
      <w:rFonts w:ascii="Calibri" w:eastAsia="Times New Roman" w:hAnsi="Calibri" w:cs="Times New Roman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215EAA"/>
    <w:rPr>
      <w:rFonts w:eastAsiaTheme="minorEastAsia"/>
      <w:lang w:eastAsia="ru-RU"/>
    </w:rPr>
  </w:style>
  <w:style w:type="character" w:customStyle="1" w:styleId="21">
    <w:name w:val="Основной текст 2 Знак1"/>
    <w:basedOn w:val="DefaultParagraphFont"/>
    <w:link w:val="BodyText2"/>
    <w:uiPriority w:val="99"/>
    <w:semiHidden/>
    <w:locked/>
    <w:rsid w:val="00215EAA"/>
    <w:rPr>
      <w:rFonts w:ascii="Calibri" w:eastAsia="Times New Roman" w:hAnsi="Calibri" w:cs="Times New Roman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C58E2"/>
    <w:pPr>
      <w:spacing w:after="0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8E2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