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2021E" w:rsidRPr="003643BC" w:rsidP="00F2021E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43BC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Дело № 5-60-559/2024</w:t>
      </w:r>
    </w:p>
    <w:p w:rsidR="00F2021E" w:rsidRPr="003643BC" w:rsidP="00F2021E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43BC">
        <w:rPr>
          <w:rFonts w:ascii="Times New Roman" w:eastAsia="Times New Roman" w:hAnsi="Times New Roman" w:cs="Times New Roman"/>
          <w:sz w:val="20"/>
          <w:szCs w:val="20"/>
          <w:lang w:eastAsia="ru-RU"/>
        </w:rPr>
        <w:t>УИД 91</w:t>
      </w:r>
      <w:r w:rsidRPr="003643B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MS</w:t>
      </w:r>
      <w:r w:rsidRPr="003643BC">
        <w:rPr>
          <w:rFonts w:ascii="Times New Roman" w:eastAsia="Times New Roman" w:hAnsi="Times New Roman" w:cs="Times New Roman"/>
          <w:sz w:val="20"/>
          <w:szCs w:val="20"/>
          <w:lang w:eastAsia="ru-RU"/>
        </w:rPr>
        <w:t>0060-01-2024-002004-86</w:t>
      </w:r>
    </w:p>
    <w:p w:rsidR="00F2021E" w:rsidRPr="003643BC" w:rsidP="00F2021E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021E" w:rsidRPr="003643BC" w:rsidP="00F20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643B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 О С Т А Н О В Л Е Н И Е</w:t>
      </w:r>
    </w:p>
    <w:p w:rsidR="00F2021E" w:rsidRPr="003643BC" w:rsidP="00F2021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  <w:r w:rsidRPr="003643B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 назначении административного наказания</w:t>
      </w:r>
    </w:p>
    <w:p w:rsidR="00F2021E" w:rsidRPr="003643BC" w:rsidP="00F2021E">
      <w:pPr>
        <w:spacing w:before="120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43BC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г. Красноперекопск </w:t>
      </w:r>
      <w:r w:rsidRPr="003643BC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3643BC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3643BC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3643BC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3643BC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3643BC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3643BC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3643BC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3643BC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  <w:t>3 декабря 2024 г.</w:t>
      </w:r>
    </w:p>
    <w:p w:rsidR="00F2021E" w:rsidRPr="003643BC" w:rsidP="00F2021E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3643BC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Мировой судья </w:t>
      </w:r>
      <w:r w:rsidRPr="003643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Pr="003643BC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рассмотрев в помещении суда по </w:t>
      </w:r>
      <w:r w:rsidRPr="003643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адресу: </w:t>
      </w:r>
      <w:r w:rsidRPr="003643BC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Республика Крым, г. Красноперекопск, 10 </w:t>
      </w:r>
      <w:r w:rsidRPr="003643BC">
        <w:rPr>
          <w:rFonts w:ascii="Times New Roman" w:eastAsia="Arial Unicode MS" w:hAnsi="Times New Roman" w:cs="Times New Roman"/>
          <w:sz w:val="20"/>
          <w:szCs w:val="20"/>
          <w:lang w:eastAsia="ru-RU"/>
        </w:rPr>
        <w:t>мкр.,</w:t>
      </w:r>
      <w:r w:rsidRPr="003643BC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д. 4, дело об административном правонарушении, предусмотренном ч. 1 ст. 20.25 Кодекса Российской Федерации об административных правонарушениях (далее КоАП РФ), в отношении</w:t>
      </w:r>
    </w:p>
    <w:p w:rsidR="00F2021E" w:rsidRPr="003643BC" w:rsidP="00F2021E">
      <w:pPr>
        <w:spacing w:after="0" w:line="240" w:lineRule="auto"/>
        <w:ind w:left="1985"/>
        <w:jc w:val="both"/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</w:pPr>
      <w:r w:rsidRPr="003643BC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>Салиной</w:t>
      </w:r>
      <w:r w:rsidRPr="003643BC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Елены Александровны, </w:t>
      </w:r>
      <w:r w:rsidRPr="003643BC" w:rsidR="003643BC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>&lt;персональные данные&gt;</w:t>
      </w:r>
      <w:r w:rsidRPr="003643BC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, </w:t>
      </w:r>
    </w:p>
    <w:p w:rsidR="00F2021E" w:rsidRPr="003643BC" w:rsidP="00F2021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</w:p>
    <w:p w:rsidR="00F2021E" w:rsidRPr="003643BC" w:rsidP="00F2021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  <w:r w:rsidRPr="003643BC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 xml:space="preserve"> у с т а н о в и </w:t>
      </w:r>
      <w:r w:rsidRPr="003643BC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>л :</w:t>
      </w:r>
    </w:p>
    <w:p w:rsidR="00F2021E" w:rsidRPr="003643BC" w:rsidP="00F2021E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3643BC">
        <w:rPr>
          <w:rFonts w:ascii="Times New Roman" w:eastAsia="Calibri" w:hAnsi="Times New Roman" w:cs="Times New Roman"/>
          <w:sz w:val="20"/>
          <w:szCs w:val="20"/>
        </w:rPr>
        <w:t xml:space="preserve">Салина Е.А. </w:t>
      </w:r>
      <w:r w:rsidRPr="003643BC">
        <w:rPr>
          <w:rFonts w:ascii="Times New Roman" w:eastAsia="Arial Unicode MS" w:hAnsi="Times New Roman" w:cs="Times New Roman"/>
          <w:sz w:val="20"/>
          <w:szCs w:val="20"/>
        </w:rPr>
        <w:t>совершила административное правонарушение, предусмотренное ч. 1 ст. 20.25 КоАП РФ, при следующих обстоятельствах.</w:t>
      </w:r>
    </w:p>
    <w:p w:rsidR="00F2021E" w:rsidRPr="003643BC" w:rsidP="00F2021E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3643BC">
        <w:rPr>
          <w:rFonts w:ascii="Times New Roman" w:eastAsia="Arial Unicode MS" w:hAnsi="Times New Roman" w:cs="Times New Roman"/>
          <w:sz w:val="20"/>
          <w:szCs w:val="20"/>
        </w:rPr>
        <w:t xml:space="preserve">Постановлением мирового судьи судебного участка № 59 Красноперекопского судебного района Республики Крым по делу </w:t>
      </w:r>
      <w:r w:rsidRPr="003643BC" w:rsidR="003643BC">
        <w:rPr>
          <w:rFonts w:ascii="Times New Roman" w:eastAsia="Arial Unicode MS" w:hAnsi="Times New Roman" w:cs="Times New Roman"/>
          <w:sz w:val="20"/>
          <w:szCs w:val="20"/>
        </w:rPr>
        <w:t>&lt; номер</w:t>
      </w:r>
      <w:r w:rsidRPr="003643BC" w:rsidR="003643BC">
        <w:rPr>
          <w:rFonts w:ascii="Times New Roman" w:eastAsia="Arial Unicode MS" w:hAnsi="Times New Roman" w:cs="Times New Roman"/>
          <w:sz w:val="20"/>
          <w:szCs w:val="20"/>
        </w:rPr>
        <w:t xml:space="preserve"> &gt; от &lt;дата &gt;</w:t>
      </w:r>
      <w:r w:rsidRPr="003643BC">
        <w:rPr>
          <w:rFonts w:ascii="Times New Roman" w:eastAsia="Arial Unicode MS" w:hAnsi="Times New Roman" w:cs="Times New Roman"/>
          <w:sz w:val="20"/>
          <w:szCs w:val="20"/>
        </w:rPr>
        <w:t xml:space="preserve">, вступившим в законную силу </w:t>
      </w:r>
      <w:r w:rsidRPr="003643BC" w:rsidR="003643BC">
        <w:rPr>
          <w:rFonts w:ascii="Times New Roman" w:eastAsia="Arial Unicode MS" w:hAnsi="Times New Roman" w:cs="Times New Roman"/>
          <w:sz w:val="20"/>
          <w:szCs w:val="20"/>
        </w:rPr>
        <w:t xml:space="preserve">&lt;дата &gt;, </w:t>
      </w:r>
      <w:r w:rsidRPr="003643BC" w:rsidR="003643BC">
        <w:rPr>
          <w:rFonts w:ascii="Times New Roman" w:eastAsia="Arial Unicode MS" w:hAnsi="Times New Roman" w:cs="Times New Roman"/>
          <w:sz w:val="20"/>
          <w:szCs w:val="20"/>
        </w:rPr>
        <w:t>Салина</w:t>
      </w:r>
      <w:r w:rsidRPr="003643BC" w:rsidR="003643BC">
        <w:rPr>
          <w:rFonts w:ascii="Times New Roman" w:eastAsia="Arial Unicode MS" w:hAnsi="Times New Roman" w:cs="Times New Roman"/>
          <w:sz w:val="20"/>
          <w:szCs w:val="20"/>
        </w:rPr>
        <w:t xml:space="preserve"> Е.А. </w:t>
      </w:r>
      <w:r w:rsidRPr="003643BC">
        <w:rPr>
          <w:rFonts w:ascii="Times New Roman" w:eastAsia="Arial Unicode MS" w:hAnsi="Times New Roman" w:cs="Times New Roman"/>
          <w:sz w:val="20"/>
          <w:szCs w:val="20"/>
        </w:rPr>
        <w:t>признана виновной совершении административного правонарушения, предусмотренного ст.17.8 КоАП РФ, и ей назначено наказание в виде административного штрафа в размере 1000 руб.</w:t>
      </w:r>
    </w:p>
    <w:p w:rsidR="00F2021E" w:rsidRPr="003643BC" w:rsidP="00F2021E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3643BC">
        <w:rPr>
          <w:rFonts w:ascii="Times New Roman" w:eastAsia="Arial Unicode MS" w:hAnsi="Times New Roman" w:cs="Times New Roman"/>
          <w:sz w:val="20"/>
          <w:szCs w:val="20"/>
        </w:rPr>
        <w:t>&lt;</w:t>
      </w:r>
      <w:r w:rsidRPr="003643BC">
        <w:rPr>
          <w:rFonts w:ascii="Times New Roman" w:eastAsia="Arial Unicode MS" w:hAnsi="Times New Roman" w:cs="Times New Roman"/>
          <w:sz w:val="20"/>
          <w:szCs w:val="20"/>
        </w:rPr>
        <w:t>дата &gt;</w:t>
      </w:r>
      <w:r w:rsidRPr="003643BC">
        <w:rPr>
          <w:rFonts w:ascii="Times New Roman" w:eastAsia="Arial Unicode MS" w:hAnsi="Times New Roman" w:cs="Times New Roman"/>
          <w:sz w:val="20"/>
          <w:szCs w:val="20"/>
        </w:rPr>
        <w:t xml:space="preserve">    </w:t>
      </w:r>
      <w:r w:rsidRPr="003643BC" w:rsidR="0095677B">
        <w:rPr>
          <w:rFonts w:ascii="Times New Roman" w:eastAsia="Calibri" w:hAnsi="Times New Roman" w:cs="Times New Roman"/>
          <w:sz w:val="20"/>
          <w:szCs w:val="20"/>
        </w:rPr>
        <w:t>Салина</w:t>
      </w:r>
      <w:r w:rsidRPr="003643BC" w:rsidR="0095677B">
        <w:rPr>
          <w:rFonts w:ascii="Times New Roman" w:eastAsia="Calibri" w:hAnsi="Times New Roman" w:cs="Times New Roman"/>
          <w:sz w:val="20"/>
          <w:szCs w:val="20"/>
        </w:rPr>
        <w:t xml:space="preserve"> Е.А., находясь</w:t>
      </w:r>
      <w:r w:rsidRPr="003643BC" w:rsidR="0095677B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по </w:t>
      </w:r>
      <w:r w:rsidRPr="003643BC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&lt;адрес&gt;</w:t>
      </w:r>
      <w:r w:rsidRPr="003643BC" w:rsidR="0095677B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</w:t>
      </w:r>
      <w:r w:rsidRPr="003643BC" w:rsidR="0095677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в шестидневный срок </w:t>
      </w:r>
      <w:r w:rsidRPr="003643BC" w:rsidR="0095677B">
        <w:rPr>
          <w:rFonts w:ascii="Times New Roman" w:eastAsia="Arial Unicode MS" w:hAnsi="Times New Roman" w:cs="Times New Roman"/>
          <w:sz w:val="20"/>
          <w:szCs w:val="20"/>
        </w:rPr>
        <w:t xml:space="preserve">со дня вступления постановления в законную силу штраф в полном размере не уплатила. </w:t>
      </w:r>
    </w:p>
    <w:p w:rsidR="00F2021E" w:rsidRPr="003643BC" w:rsidP="00F2021E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3643BC">
        <w:rPr>
          <w:rFonts w:ascii="Times New Roman" w:eastAsia="Arial Unicode MS" w:hAnsi="Times New Roman" w:cs="Times New Roman"/>
          <w:sz w:val="20"/>
          <w:szCs w:val="20"/>
        </w:rPr>
        <w:tab/>
        <w:t xml:space="preserve">В судебном заседании </w:t>
      </w:r>
      <w:r w:rsidRPr="003643BC">
        <w:rPr>
          <w:rFonts w:ascii="Times New Roman" w:eastAsia="Calibri" w:hAnsi="Times New Roman" w:cs="Times New Roman"/>
          <w:sz w:val="20"/>
          <w:szCs w:val="20"/>
        </w:rPr>
        <w:t xml:space="preserve">Салиной Е.А. </w:t>
      </w:r>
      <w:r w:rsidRPr="003643BC">
        <w:rPr>
          <w:rFonts w:ascii="Times New Roman" w:eastAsia="Arial Unicode MS" w:hAnsi="Times New Roman" w:cs="Times New Roman"/>
          <w:sz w:val="20"/>
          <w:szCs w:val="20"/>
        </w:rPr>
        <w:t xml:space="preserve">разъяснены процессуальные права, предусмотренные ч. 1 ст. 25.1 КоАП РФ, положения ст.51 Конституции РФ. Отвода судьи и ходатайств не поступило. </w:t>
      </w:r>
      <w:r w:rsidRPr="003643BC">
        <w:rPr>
          <w:rFonts w:ascii="Times New Roman" w:eastAsia="Calibri" w:hAnsi="Times New Roman" w:cs="Times New Roman"/>
          <w:sz w:val="20"/>
          <w:szCs w:val="20"/>
        </w:rPr>
        <w:t xml:space="preserve">Салина Е.А. </w:t>
      </w:r>
      <w:r w:rsidRPr="003643BC">
        <w:rPr>
          <w:rFonts w:ascii="Times New Roman" w:eastAsia="Arial Unicode MS" w:hAnsi="Times New Roman" w:cs="Times New Roman"/>
          <w:sz w:val="20"/>
          <w:szCs w:val="20"/>
        </w:rPr>
        <w:t xml:space="preserve">в суде вину в совершении правонарушения признала и пояснила, что не было денег оплатить штраф. </w:t>
      </w:r>
    </w:p>
    <w:p w:rsidR="00F2021E" w:rsidRPr="003643BC" w:rsidP="00F2021E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3643BC">
        <w:rPr>
          <w:rFonts w:ascii="Times New Roman" w:eastAsia="Arial Unicode MS" w:hAnsi="Times New Roman" w:cs="Times New Roman"/>
          <w:sz w:val="20"/>
          <w:szCs w:val="20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F2021E" w:rsidRPr="003643BC" w:rsidP="00F2021E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3643BC">
        <w:rPr>
          <w:rFonts w:ascii="Times New Roman" w:eastAsia="Arial Unicode MS" w:hAnsi="Times New Roman" w:cs="Times New Roman"/>
          <w:sz w:val="20"/>
          <w:szCs w:val="20"/>
        </w:rPr>
        <w:tab/>
        <w:t xml:space="preserve">Исследовав представленные материалы, выслушав участника процесса, прихожу к выводу о том, что вина </w:t>
      </w:r>
      <w:r w:rsidRPr="003643BC">
        <w:rPr>
          <w:rFonts w:ascii="Times New Roman" w:eastAsia="Calibri" w:hAnsi="Times New Roman" w:cs="Times New Roman"/>
          <w:sz w:val="20"/>
          <w:szCs w:val="20"/>
        </w:rPr>
        <w:t xml:space="preserve">Салиной Е.А. </w:t>
      </w:r>
      <w:r w:rsidRPr="003643BC">
        <w:rPr>
          <w:rFonts w:ascii="Times New Roman" w:eastAsia="Arial Unicode MS" w:hAnsi="Times New Roman" w:cs="Times New Roman"/>
          <w:sz w:val="20"/>
          <w:szCs w:val="20"/>
        </w:rPr>
        <w:t xml:space="preserve">подтверждается собранными по делу доказательствами: протоколом </w:t>
      </w:r>
      <w:r w:rsidRPr="003643BC" w:rsidR="003643BC">
        <w:rPr>
          <w:rFonts w:ascii="Times New Roman" w:eastAsia="Arial Unicode MS" w:hAnsi="Times New Roman" w:cs="Times New Roman"/>
          <w:sz w:val="20"/>
          <w:szCs w:val="20"/>
        </w:rPr>
        <w:t xml:space="preserve">  &lt; номер &gt;   </w:t>
      </w:r>
      <w:r w:rsidRPr="003643BC">
        <w:rPr>
          <w:rFonts w:ascii="Times New Roman" w:eastAsia="Arial Unicode MS" w:hAnsi="Times New Roman" w:cs="Times New Roman"/>
          <w:sz w:val="20"/>
          <w:szCs w:val="20"/>
        </w:rPr>
        <w:t xml:space="preserve">об административном правонарушении от </w:t>
      </w:r>
      <w:r w:rsidRPr="003643BC" w:rsidR="003643BC">
        <w:rPr>
          <w:rFonts w:ascii="Times New Roman" w:eastAsia="Arial Unicode MS" w:hAnsi="Times New Roman" w:cs="Times New Roman"/>
          <w:sz w:val="20"/>
          <w:szCs w:val="20"/>
        </w:rPr>
        <w:t xml:space="preserve">&lt;дата &gt;  </w:t>
      </w:r>
      <w:r w:rsidRPr="003643BC">
        <w:rPr>
          <w:rFonts w:ascii="Times New Roman" w:eastAsia="Arial Unicode MS" w:hAnsi="Times New Roman" w:cs="Times New Roman"/>
          <w:sz w:val="20"/>
          <w:szCs w:val="20"/>
        </w:rPr>
        <w:t xml:space="preserve">в отношении </w:t>
      </w:r>
      <w:r w:rsidRPr="003643BC">
        <w:rPr>
          <w:rFonts w:ascii="Times New Roman" w:eastAsia="Calibri" w:hAnsi="Times New Roman" w:cs="Times New Roman"/>
          <w:sz w:val="20"/>
          <w:szCs w:val="20"/>
        </w:rPr>
        <w:t>Салиной</w:t>
      </w:r>
      <w:r w:rsidRPr="003643BC">
        <w:rPr>
          <w:rFonts w:ascii="Times New Roman" w:eastAsia="Calibri" w:hAnsi="Times New Roman" w:cs="Times New Roman"/>
          <w:sz w:val="20"/>
          <w:szCs w:val="20"/>
        </w:rPr>
        <w:t xml:space="preserve"> Е.А. </w:t>
      </w:r>
      <w:r w:rsidRPr="003643BC">
        <w:rPr>
          <w:rFonts w:ascii="Times New Roman" w:eastAsia="Arial Unicode MS" w:hAnsi="Times New Roman" w:cs="Times New Roman"/>
          <w:sz w:val="20"/>
          <w:szCs w:val="20"/>
        </w:rPr>
        <w:t xml:space="preserve">по ч. 1 ст. 20.25 КоАП РФ (л.д. 1); копией постановления по делу об административном правонарушении </w:t>
      </w:r>
      <w:r w:rsidRPr="003643BC" w:rsidR="003643BC">
        <w:rPr>
          <w:rFonts w:ascii="Times New Roman" w:eastAsia="Arial Unicode MS" w:hAnsi="Times New Roman" w:cs="Times New Roman"/>
          <w:sz w:val="20"/>
          <w:szCs w:val="20"/>
        </w:rPr>
        <w:t xml:space="preserve">  &lt; номер &gt; </w:t>
      </w:r>
      <w:r w:rsidRPr="003643BC">
        <w:rPr>
          <w:rFonts w:ascii="Times New Roman" w:eastAsia="Arial Unicode MS" w:hAnsi="Times New Roman" w:cs="Times New Roman"/>
          <w:sz w:val="20"/>
          <w:szCs w:val="20"/>
        </w:rPr>
        <w:t xml:space="preserve">от </w:t>
      </w:r>
      <w:r w:rsidRPr="003643BC" w:rsidR="003643BC">
        <w:rPr>
          <w:rFonts w:ascii="Times New Roman" w:eastAsia="Arial Unicode MS" w:hAnsi="Times New Roman" w:cs="Times New Roman"/>
          <w:sz w:val="20"/>
          <w:szCs w:val="20"/>
        </w:rPr>
        <w:t xml:space="preserve">&lt;дата &gt; </w:t>
      </w:r>
      <w:r w:rsidRPr="003643BC">
        <w:rPr>
          <w:rFonts w:ascii="Times New Roman" w:eastAsia="Arial Unicode MS" w:hAnsi="Times New Roman" w:cs="Times New Roman"/>
          <w:sz w:val="20"/>
          <w:szCs w:val="20"/>
        </w:rPr>
        <w:t xml:space="preserve">в отношении </w:t>
      </w:r>
      <w:r w:rsidRPr="003643BC">
        <w:rPr>
          <w:rFonts w:ascii="Times New Roman" w:eastAsia="Calibri" w:hAnsi="Times New Roman" w:cs="Times New Roman"/>
          <w:sz w:val="20"/>
          <w:szCs w:val="20"/>
        </w:rPr>
        <w:t>Салиной</w:t>
      </w:r>
      <w:r w:rsidRPr="003643BC">
        <w:rPr>
          <w:rFonts w:ascii="Times New Roman" w:eastAsia="Calibri" w:hAnsi="Times New Roman" w:cs="Times New Roman"/>
          <w:sz w:val="20"/>
          <w:szCs w:val="20"/>
        </w:rPr>
        <w:t xml:space="preserve"> Е.А. </w:t>
      </w:r>
      <w:r w:rsidRPr="003643BC">
        <w:rPr>
          <w:rFonts w:ascii="Times New Roman" w:eastAsia="Arial Unicode MS" w:hAnsi="Times New Roman" w:cs="Times New Roman"/>
          <w:sz w:val="20"/>
          <w:szCs w:val="20"/>
        </w:rPr>
        <w:t xml:space="preserve">по ст.17.8 КоАП РФ (л.д. 2), копией постановления о возбуждении исполнительного производства от 21.10.2024 (л.д.3);  письменными объяснениями Салиной Е.А. (л.д.4,5). </w:t>
      </w:r>
    </w:p>
    <w:p w:rsidR="00F2021E" w:rsidRPr="003643BC" w:rsidP="00F202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643BC">
        <w:rPr>
          <w:rFonts w:ascii="Times New Roman" w:eastAsia="Calibri" w:hAnsi="Times New Roman" w:cs="Times New Roman"/>
          <w:sz w:val="20"/>
          <w:szCs w:val="20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Салиной Е.А. в день составления, ее права соблюдены.</w:t>
      </w:r>
    </w:p>
    <w:p w:rsidR="00F2021E" w:rsidRPr="003643BC" w:rsidP="00F2021E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3643BC">
        <w:rPr>
          <w:rFonts w:ascii="Times New Roman" w:eastAsia="Arial Unicode MS" w:hAnsi="Times New Roman" w:cs="Times New Roman"/>
          <w:sz w:val="20"/>
          <w:szCs w:val="20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F2021E" w:rsidRPr="003643BC" w:rsidP="00F202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643BC">
        <w:rPr>
          <w:rFonts w:ascii="Times New Roman" w:eastAsia="Calibri" w:hAnsi="Times New Roman" w:cs="Times New Roman"/>
          <w:sz w:val="20"/>
          <w:szCs w:val="20"/>
        </w:rPr>
        <w:t xml:space="preserve">Анализируя представленные доказательства, признавая вину Салиной Е.А. доказанной, мировой судья квалифицирует его действия по ч. 1 ст. 20.25 КоАП РФ – неуплата </w:t>
      </w:r>
      <w:r w:rsidRPr="003643BC">
        <w:rPr>
          <w:rFonts w:ascii="Times New Roman" w:eastAsia="Arial Unicode MS" w:hAnsi="Times New Roman" w:cs="Times New Roman"/>
          <w:sz w:val="20"/>
          <w:szCs w:val="20"/>
          <w:lang w:eastAsia="ru-RU"/>
        </w:rPr>
        <w:t>административного штрафа в срок, предусмотренный ч. 1 ст. 32.2 КоАП РФ</w:t>
      </w:r>
      <w:r w:rsidRPr="003643BC">
        <w:rPr>
          <w:rFonts w:ascii="Times New Roman" w:eastAsia="Calibri" w:hAnsi="Times New Roman" w:cs="Times New Roman"/>
          <w:sz w:val="20"/>
          <w:szCs w:val="20"/>
        </w:rPr>
        <w:t>.</w:t>
      </w:r>
    </w:p>
    <w:p w:rsidR="00F2021E" w:rsidRPr="003643BC" w:rsidP="00F202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643BC">
        <w:rPr>
          <w:rFonts w:ascii="Times New Roman" w:eastAsia="Calibri" w:hAnsi="Times New Roman" w:cs="Times New Roman"/>
          <w:sz w:val="20"/>
          <w:szCs w:val="20"/>
        </w:rPr>
        <w:t>В силу ст. 4.2 КоАП РФ обстоятельством, смягчающим административную ответственность, мировой судья признаёт признание вины.</w:t>
      </w:r>
    </w:p>
    <w:p w:rsidR="00F2021E" w:rsidRPr="003643BC" w:rsidP="00F202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643BC">
        <w:rPr>
          <w:rFonts w:ascii="Times New Roman" w:eastAsia="Calibri" w:hAnsi="Times New Roman" w:cs="Times New Roman"/>
          <w:sz w:val="20"/>
          <w:szCs w:val="20"/>
        </w:rPr>
        <w:t xml:space="preserve">Обстоятельств, отягчающих ответственность, не установлено. </w:t>
      </w:r>
    </w:p>
    <w:p w:rsidR="00F2021E" w:rsidRPr="003643BC" w:rsidP="00F202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643BC">
        <w:rPr>
          <w:rFonts w:ascii="Times New Roman" w:eastAsia="Calibri" w:hAnsi="Times New Roman" w:cs="Times New Roman"/>
          <w:sz w:val="20"/>
          <w:szCs w:val="20"/>
        </w:rPr>
        <w:t>Обстоятельств, предусмотренных ст. 24.5 КоАП РФ, исключающих производство по делу, мировым судьёй не установлено.</w:t>
      </w:r>
    </w:p>
    <w:p w:rsidR="00F2021E" w:rsidRPr="003643BC" w:rsidP="00F202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643BC">
        <w:rPr>
          <w:rFonts w:ascii="Times New Roman" w:eastAsia="Calibri" w:hAnsi="Times New Roman" w:cs="Times New Roman"/>
          <w:sz w:val="20"/>
          <w:szCs w:val="20"/>
        </w:rPr>
        <w:t>Разрешая вопрос о виде и размере административного наказания, мировой судья учитывает характер совершенного Салиной Е.А. административного правонарушения, его личность, семейное и материальное положение, обстоятельство, смягчающее административную ответственность.</w:t>
      </w:r>
    </w:p>
    <w:p w:rsidR="00F2021E" w:rsidRPr="003643BC" w:rsidP="00F2021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643BC">
        <w:rPr>
          <w:rFonts w:ascii="Times New Roman" w:eastAsia="Calibri" w:hAnsi="Times New Roman" w:cs="Times New Roman"/>
          <w:sz w:val="20"/>
          <w:szCs w:val="20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2021E" w:rsidRPr="003643BC" w:rsidP="00F202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643BC">
        <w:rPr>
          <w:rFonts w:ascii="Times New Roman" w:eastAsia="Calibri" w:hAnsi="Times New Roman" w:cs="Times New Roman"/>
          <w:sz w:val="20"/>
          <w:szCs w:val="20"/>
        </w:rPr>
        <w:t>С учётом изложенного, руководствуясь ст. 29.9 – 29.11 КоАП РФ, мировой судья</w:t>
      </w:r>
    </w:p>
    <w:p w:rsidR="00F2021E" w:rsidRPr="003643BC" w:rsidP="00F202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3643BC">
        <w:rPr>
          <w:rFonts w:ascii="Times New Roman" w:eastAsia="Calibri" w:hAnsi="Times New Roman" w:cs="Times New Roman"/>
          <w:b/>
          <w:sz w:val="20"/>
          <w:szCs w:val="20"/>
        </w:rPr>
        <w:t xml:space="preserve">п о с т а н о в и </w:t>
      </w:r>
      <w:r w:rsidRPr="003643BC">
        <w:rPr>
          <w:rFonts w:ascii="Times New Roman" w:eastAsia="Calibri" w:hAnsi="Times New Roman" w:cs="Times New Roman"/>
          <w:b/>
          <w:sz w:val="20"/>
          <w:szCs w:val="20"/>
        </w:rPr>
        <w:t>л :</w:t>
      </w:r>
    </w:p>
    <w:p w:rsidR="00F2021E" w:rsidRPr="003643BC" w:rsidP="00F202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643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Салину Елену Александровну п</w:t>
      </w:r>
      <w:r w:rsidRPr="003643BC">
        <w:rPr>
          <w:rFonts w:ascii="Times New Roman" w:eastAsia="Calibri" w:hAnsi="Times New Roman" w:cs="Times New Roman"/>
          <w:sz w:val="20"/>
          <w:szCs w:val="20"/>
        </w:rPr>
        <w:t xml:space="preserve">ризнать виновной в совершении административного правонарушения, предусмотренного ч. 1 ст. 20.25 Кодекса РФ об административных правонарушениях, и назначить ей административное наказание в виде обязательных работ на срок 20 (двадцать) часов. </w:t>
      </w:r>
    </w:p>
    <w:p w:rsidR="00F2021E" w:rsidRPr="003643BC" w:rsidP="00F202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643BC">
        <w:rPr>
          <w:rFonts w:ascii="Times New Roman" w:hAnsi="Times New Roman" w:cs="Times New Roman"/>
          <w:sz w:val="20"/>
          <w:szCs w:val="20"/>
        </w:rPr>
        <w:t>По вступлении в законную силу копию постановления направить в отделение судебных приставов по г. Красноперекопску и Красноперекопскому району Главного управления Федеральной службы судебных приставов по Республике Крым.</w:t>
      </w:r>
    </w:p>
    <w:p w:rsidR="00F2021E" w:rsidRPr="003643BC" w:rsidP="00F20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43BC">
        <w:rPr>
          <w:rFonts w:ascii="Times New Roman" w:eastAsia="Times New Roman" w:hAnsi="Times New Roman" w:cs="Times New Roman"/>
          <w:sz w:val="20"/>
          <w:szCs w:val="20"/>
        </w:rPr>
        <w:t>Обязательные работы подлежат отбыванию в организациях, определенных органами местного самоуправления по согласованию с отделением судебных приставов по г. Красноперекопску и Красноперекопскому району ГУФССП России по Республике Крым и г. Севастополю.</w:t>
      </w:r>
    </w:p>
    <w:p w:rsidR="00F2021E" w:rsidRPr="003643BC" w:rsidP="00F202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643BC">
        <w:rPr>
          <w:rFonts w:ascii="Times New Roman" w:hAnsi="Times New Roman" w:cs="Times New Roman"/>
          <w:sz w:val="20"/>
          <w:szCs w:val="20"/>
        </w:rPr>
        <w:t>Разъяснить, что в соответствии с ч. 4 ст. 20.25 КоАП РФ уклонение от отбывания обязательных работ влечёт наложение административного штрафа в размере от ста пятидесяти тысяч до трёхсот тысяч рублей или административный арест на срок до пятнадцати суток.</w:t>
      </w:r>
    </w:p>
    <w:p w:rsidR="00F2021E" w:rsidRPr="003643BC" w:rsidP="00F202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643BC">
        <w:rPr>
          <w:rFonts w:ascii="Times New Roman" w:eastAsia="Calibri" w:hAnsi="Times New Roman" w:cs="Times New Roman"/>
          <w:sz w:val="20"/>
          <w:szCs w:val="20"/>
        </w:rPr>
        <w:t xml:space="preserve">Постановление может быть обжаловано в Красноперекопский районный суд Республики Крым в течение 10 дней со дня </w:t>
      </w:r>
      <w:r w:rsidRPr="003643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вручения или получения копии постановления </w:t>
      </w:r>
      <w:r w:rsidRPr="003643BC">
        <w:rPr>
          <w:rFonts w:ascii="Times New Roman" w:eastAsia="Calibri" w:hAnsi="Times New Roman" w:cs="Times New Roman"/>
          <w:sz w:val="20"/>
          <w:szCs w:val="20"/>
        </w:rPr>
        <w:t>через мирового судью или непосредственно в суд, уполномоченный рассматривать жалобу.</w:t>
      </w:r>
    </w:p>
    <w:p w:rsidR="00F2021E" w:rsidRPr="003643BC" w:rsidP="00F2021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2021E" w:rsidRPr="003643BC" w:rsidP="00F2021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643BC">
        <w:rPr>
          <w:rFonts w:ascii="Times New Roman" w:eastAsia="Calibri" w:hAnsi="Times New Roman" w:cs="Times New Roman"/>
          <w:sz w:val="20"/>
          <w:szCs w:val="20"/>
        </w:rPr>
        <w:t>Мировой судья</w:t>
      </w:r>
      <w:r w:rsidRPr="003643BC">
        <w:rPr>
          <w:rFonts w:ascii="Times New Roman" w:eastAsia="Calibri" w:hAnsi="Times New Roman" w:cs="Times New Roman"/>
          <w:sz w:val="20"/>
          <w:szCs w:val="20"/>
        </w:rPr>
        <w:tab/>
      </w:r>
      <w:r w:rsidRPr="003643BC">
        <w:rPr>
          <w:rFonts w:ascii="Times New Roman" w:eastAsia="Calibri" w:hAnsi="Times New Roman" w:cs="Times New Roman"/>
          <w:sz w:val="20"/>
          <w:szCs w:val="20"/>
        </w:rPr>
        <w:tab/>
      </w:r>
      <w:r w:rsidRPr="003643BC">
        <w:rPr>
          <w:rFonts w:ascii="Times New Roman" w:eastAsia="Calibri" w:hAnsi="Times New Roman" w:cs="Times New Roman"/>
          <w:sz w:val="20"/>
          <w:szCs w:val="20"/>
        </w:rPr>
        <w:tab/>
      </w:r>
      <w:r w:rsidRPr="003643BC">
        <w:rPr>
          <w:rFonts w:ascii="Times New Roman" w:eastAsia="Calibri" w:hAnsi="Times New Roman" w:cs="Times New Roman"/>
          <w:sz w:val="20"/>
          <w:szCs w:val="20"/>
        </w:rPr>
        <w:tab/>
      </w:r>
      <w:r w:rsidRPr="003643BC">
        <w:rPr>
          <w:rFonts w:ascii="Times New Roman" w:eastAsia="Calibri" w:hAnsi="Times New Roman" w:cs="Times New Roman"/>
          <w:sz w:val="20"/>
          <w:szCs w:val="20"/>
        </w:rPr>
        <w:tab/>
        <w:t>(подпись)</w:t>
      </w:r>
      <w:r w:rsidRPr="003643BC">
        <w:rPr>
          <w:rFonts w:ascii="Times New Roman" w:eastAsia="Calibri" w:hAnsi="Times New Roman" w:cs="Times New Roman"/>
          <w:sz w:val="20"/>
          <w:szCs w:val="20"/>
        </w:rPr>
        <w:tab/>
      </w:r>
      <w:r w:rsidRPr="003643BC">
        <w:rPr>
          <w:rFonts w:ascii="Times New Roman" w:eastAsia="Calibri" w:hAnsi="Times New Roman" w:cs="Times New Roman"/>
          <w:sz w:val="20"/>
          <w:szCs w:val="20"/>
        </w:rPr>
        <w:tab/>
      </w:r>
      <w:r w:rsidRPr="003643BC">
        <w:rPr>
          <w:rFonts w:ascii="Times New Roman" w:eastAsia="Calibri" w:hAnsi="Times New Roman" w:cs="Times New Roman"/>
          <w:sz w:val="20"/>
          <w:szCs w:val="20"/>
        </w:rPr>
        <w:tab/>
      </w:r>
      <w:r w:rsidRPr="003643BC">
        <w:rPr>
          <w:rFonts w:ascii="Times New Roman" w:eastAsia="Calibri" w:hAnsi="Times New Roman" w:cs="Times New Roman"/>
          <w:sz w:val="20"/>
          <w:szCs w:val="20"/>
        </w:rPr>
        <w:tab/>
        <w:t xml:space="preserve">Д.Б. Оконова </w:t>
      </w:r>
    </w:p>
    <w:p w:rsidR="003643BC" w:rsidRPr="003643BC" w:rsidP="00F2021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643BC" w:rsidRPr="003643BC" w:rsidP="003643BC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:rsidR="003643BC" w:rsidRPr="003643BC" w:rsidP="003643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643BC" w:rsidRPr="003643BC" w:rsidP="003643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43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ДЕПЕРСОНИФИКАЦИЮ </w:t>
      </w:r>
    </w:p>
    <w:p w:rsidR="003643BC" w:rsidRPr="003643BC" w:rsidP="003643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43BC">
        <w:rPr>
          <w:rFonts w:ascii="Times New Roman" w:eastAsia="Times New Roman" w:hAnsi="Times New Roman" w:cs="Times New Roman"/>
          <w:sz w:val="20"/>
          <w:szCs w:val="20"/>
          <w:lang w:eastAsia="ru-RU"/>
        </w:rPr>
        <w:t>Лингвистический контроль произвела</w:t>
      </w:r>
    </w:p>
    <w:p w:rsidR="003643BC" w:rsidRPr="003643BC" w:rsidP="003643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43BC">
        <w:rPr>
          <w:rFonts w:ascii="Times New Roman" w:eastAsia="Times New Roman" w:hAnsi="Times New Roman" w:cs="Times New Roman"/>
          <w:sz w:val="20"/>
          <w:szCs w:val="20"/>
          <w:lang w:eastAsia="ru-RU"/>
        </w:rPr>
        <w:t>помощник мирового судьи _______________ М.А. Гевак</w:t>
      </w:r>
    </w:p>
    <w:p w:rsidR="003643BC" w:rsidRPr="003643BC" w:rsidP="003643BC">
      <w:pPr>
        <w:tabs>
          <w:tab w:val="left" w:pos="3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43BC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СОГЛАСОВАНО</w:t>
      </w:r>
      <w:r w:rsidRPr="003643B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3643BC" w:rsidRPr="003643BC" w:rsidP="003643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3643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Мировой </w:t>
      </w:r>
      <w:r w:rsidRPr="003643BC">
        <w:rPr>
          <w:rFonts w:ascii="Times New Roman" w:eastAsia="Times New Roman" w:hAnsi="Times New Roman" w:cs="Times New Roman"/>
          <w:sz w:val="20"/>
          <w:szCs w:val="20"/>
          <w:lang w:eastAsia="ru-RU"/>
        </w:rPr>
        <w:t>судья  _</w:t>
      </w:r>
      <w:r w:rsidRPr="003643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  Д.Б. </w:t>
      </w:r>
      <w:r w:rsidRPr="003643BC">
        <w:rPr>
          <w:rFonts w:ascii="Times New Roman" w:eastAsia="Times New Roman" w:hAnsi="Times New Roman" w:cs="Times New Roman"/>
          <w:sz w:val="20"/>
          <w:szCs w:val="20"/>
          <w:lang w:eastAsia="ru-RU"/>
        </w:rPr>
        <w:t>Оконова</w:t>
      </w:r>
    </w:p>
    <w:p w:rsidR="003643BC" w:rsidRPr="003643BC" w:rsidP="003643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643BC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«____»_____________ 20___г.</w:t>
      </w:r>
    </w:p>
    <w:p w:rsidR="003643BC" w:rsidRPr="00CB1A55" w:rsidP="00F202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Sect="003643BC">
      <w:headerReference w:type="default" r:id="rId4"/>
      <w:pgSz w:w="11906" w:h="16838"/>
      <w:pgMar w:top="568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26964118"/>
      <w:docPartObj>
        <w:docPartGallery w:val="Page Numbers (Top of Page)"/>
        <w:docPartUnique/>
      </w:docPartObj>
    </w:sdtPr>
    <w:sdtContent>
      <w:p w:rsidR="00CF0FC6" w:rsidP="0063758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43BC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415"/>
    <w:rsid w:val="003643BC"/>
    <w:rsid w:val="00606D99"/>
    <w:rsid w:val="00637587"/>
    <w:rsid w:val="006D5415"/>
    <w:rsid w:val="00786E63"/>
    <w:rsid w:val="007B6138"/>
    <w:rsid w:val="0095677B"/>
    <w:rsid w:val="00CB1A55"/>
    <w:rsid w:val="00CF0FC6"/>
    <w:rsid w:val="00F2021E"/>
    <w:rsid w:val="00FB6424"/>
    <w:rsid w:val="00FF62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72130AD-08A5-4E5B-8928-F77F3E0D2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2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20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2021E"/>
  </w:style>
  <w:style w:type="paragraph" w:styleId="NormalWeb">
    <w:name w:val="Normal (Web)"/>
    <w:basedOn w:val="Normal"/>
    <w:uiPriority w:val="99"/>
    <w:rsid w:val="00F20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