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C1A24" w:rsidP="00ED56D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2C1A24">
        <w:rPr>
          <w:rFonts w:ascii="Times New Roman" w:eastAsia="Times New Roman" w:hAnsi="Times New Roman" w:cs="Times New Roman"/>
          <w:sz w:val="25"/>
          <w:szCs w:val="25"/>
        </w:rPr>
        <w:t>Дело  № 5-6</w:t>
      </w:r>
      <w:r w:rsidRPr="002C1A24" w:rsidR="005D74FA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2C1A24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2C1A24" w:rsidR="00652F1A">
        <w:rPr>
          <w:rFonts w:ascii="Times New Roman" w:eastAsia="Times New Roman" w:hAnsi="Times New Roman" w:cs="Times New Roman"/>
          <w:sz w:val="25"/>
          <w:szCs w:val="25"/>
        </w:rPr>
        <w:t>25</w:t>
      </w:r>
      <w:r w:rsidRPr="002C1A24" w:rsidR="00D07141">
        <w:rPr>
          <w:rFonts w:ascii="Times New Roman" w:eastAsia="Times New Roman" w:hAnsi="Times New Roman" w:cs="Times New Roman"/>
          <w:sz w:val="25"/>
          <w:szCs w:val="25"/>
        </w:rPr>
        <w:t>/2025</w:t>
      </w:r>
    </w:p>
    <w:p w:rsidR="00593DC5" w:rsidRPr="002C1A24" w:rsidP="00ED5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2C1A24">
        <w:rPr>
          <w:rFonts w:ascii="Times New Roman" w:eastAsia="Times New Roman" w:hAnsi="Times New Roman" w:cs="Times New Roman"/>
          <w:sz w:val="25"/>
          <w:szCs w:val="25"/>
        </w:rPr>
        <w:t xml:space="preserve">УИД </w:t>
      </w:r>
      <w:r w:rsidRPr="002C1A24" w:rsidR="00347B09">
        <w:rPr>
          <w:rFonts w:ascii="Times New Roman" w:eastAsia="Times New Roman" w:hAnsi="Times New Roman" w:cs="Times New Roman"/>
          <w:sz w:val="25"/>
          <w:szCs w:val="25"/>
        </w:rPr>
        <w:t>91MS006</w:t>
      </w:r>
      <w:r w:rsidRPr="002C1A24" w:rsidR="0016368B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2C1A24" w:rsidR="00347B09">
        <w:rPr>
          <w:rFonts w:ascii="Times New Roman" w:eastAsia="Times New Roman" w:hAnsi="Times New Roman" w:cs="Times New Roman"/>
          <w:sz w:val="25"/>
          <w:szCs w:val="25"/>
        </w:rPr>
        <w:t>-01-202</w:t>
      </w:r>
      <w:r w:rsidRPr="002C1A24" w:rsidR="00D07141">
        <w:rPr>
          <w:rFonts w:ascii="Times New Roman" w:eastAsia="Times New Roman" w:hAnsi="Times New Roman" w:cs="Times New Roman"/>
          <w:sz w:val="25"/>
          <w:szCs w:val="25"/>
        </w:rPr>
        <w:t>5-</w:t>
      </w:r>
      <w:r w:rsidRPr="002C1A24" w:rsidR="00652F1A">
        <w:rPr>
          <w:rFonts w:ascii="Times New Roman" w:eastAsia="Times New Roman" w:hAnsi="Times New Roman" w:cs="Times New Roman"/>
          <w:sz w:val="25"/>
          <w:szCs w:val="25"/>
        </w:rPr>
        <w:t>000102-32</w:t>
      </w:r>
    </w:p>
    <w:p w:rsidR="00C05B0C" w:rsidRPr="002C1A24" w:rsidP="00ED5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2C1A24"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 w:rsidRPr="002C1A24" w:rsidR="001C0116">
        <w:rPr>
          <w:rFonts w:ascii="Times New Roman" w:eastAsia="Times New Roman" w:hAnsi="Times New Roman" w:cs="Times New Roman"/>
          <w:sz w:val="25"/>
          <w:szCs w:val="25"/>
        </w:rPr>
        <w:t>04107603006</w:t>
      </w:r>
      <w:r w:rsidRPr="002C1A24" w:rsidR="0016368B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2C1A24" w:rsidR="001C0116">
        <w:rPr>
          <w:rFonts w:ascii="Times New Roman" w:eastAsia="Times New Roman" w:hAnsi="Times New Roman" w:cs="Times New Roman"/>
          <w:sz w:val="25"/>
          <w:szCs w:val="25"/>
        </w:rPr>
        <w:t>500</w:t>
      </w:r>
      <w:r w:rsidRPr="002C1A24" w:rsidR="00D07141">
        <w:rPr>
          <w:rFonts w:ascii="Times New Roman" w:eastAsia="Times New Roman" w:hAnsi="Times New Roman" w:cs="Times New Roman"/>
          <w:sz w:val="25"/>
          <w:szCs w:val="25"/>
        </w:rPr>
        <w:t>0</w:t>
      </w:r>
      <w:r w:rsidRPr="002C1A24" w:rsidR="00652F1A">
        <w:rPr>
          <w:rFonts w:ascii="Times New Roman" w:eastAsia="Times New Roman" w:hAnsi="Times New Roman" w:cs="Times New Roman"/>
          <w:sz w:val="25"/>
          <w:szCs w:val="25"/>
        </w:rPr>
        <w:t>252514113</w:t>
      </w:r>
    </w:p>
    <w:p w:rsidR="0025796C" w:rsidRPr="002C1A24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593DC5" w:rsidRPr="002C1A24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2C1A24"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 w:rsidR="00A5582F" w:rsidRPr="002C1A24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593DC5" w:rsidRPr="002C1A24" w:rsidP="00ED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C1A24">
        <w:rPr>
          <w:rFonts w:ascii="Times New Roman" w:eastAsia="Times New Roman" w:hAnsi="Times New Roman" w:cs="Times New Roman"/>
          <w:sz w:val="25"/>
          <w:szCs w:val="25"/>
        </w:rPr>
        <w:t>19 февраля</w:t>
      </w:r>
      <w:r w:rsidRPr="002C1A24" w:rsidR="00D07141"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 w:rsidRPr="002C1A24"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  <w:r w:rsidRPr="002C1A24" w:rsidR="00D07141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</w:t>
      </w:r>
      <w:r w:rsidRPr="002C1A24">
        <w:rPr>
          <w:rFonts w:ascii="Times New Roman" w:eastAsia="Times New Roman" w:hAnsi="Times New Roman" w:cs="Times New Roman"/>
          <w:sz w:val="25"/>
          <w:szCs w:val="25"/>
        </w:rPr>
        <w:t>пгт</w:t>
      </w:r>
      <w:r w:rsidRPr="002C1A24" w:rsidR="00A5582F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2C1A24">
        <w:rPr>
          <w:rFonts w:ascii="Times New Roman" w:eastAsia="Times New Roman" w:hAnsi="Times New Roman" w:cs="Times New Roman"/>
          <w:sz w:val="25"/>
          <w:szCs w:val="25"/>
        </w:rPr>
        <w:t>Ленино</w:t>
      </w:r>
    </w:p>
    <w:p w:rsidR="00593DC5" w:rsidRPr="002C1A24" w:rsidP="00ED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A5926" w:rsidRPr="002C1A24" w:rsidP="00D63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C1A24">
        <w:rPr>
          <w:rFonts w:ascii="Times New Roman" w:eastAsia="Times New Roman" w:hAnsi="Times New Roman" w:cs="Times New Roman"/>
          <w:sz w:val="25"/>
          <w:szCs w:val="25"/>
        </w:rPr>
        <w:t>М</w:t>
      </w:r>
      <w:r w:rsidRPr="002C1A24" w:rsidR="00476E48">
        <w:rPr>
          <w:rFonts w:ascii="Times New Roman" w:eastAsia="Times New Roman" w:hAnsi="Times New Roman" w:cs="Times New Roman"/>
          <w:sz w:val="25"/>
          <w:szCs w:val="25"/>
        </w:rPr>
        <w:t>ировой судья судебного участка №6</w:t>
      </w:r>
      <w:r w:rsidRPr="002C1A24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2C1A24" w:rsidR="00476E48">
        <w:rPr>
          <w:rFonts w:ascii="Times New Roman" w:eastAsia="Times New Roman" w:hAnsi="Times New Roman" w:cs="Times New Roman"/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2C1A24">
        <w:rPr>
          <w:rFonts w:ascii="Times New Roman" w:eastAsia="Times New Roman" w:hAnsi="Times New Roman" w:cs="Times New Roman"/>
          <w:sz w:val="25"/>
          <w:szCs w:val="25"/>
        </w:rPr>
        <w:t>Баркалов А.В.</w:t>
      </w:r>
      <w:r w:rsidRPr="002C1A24" w:rsidR="00313EE0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2C1A24" w:rsidR="00593DC5">
        <w:rPr>
          <w:rFonts w:ascii="Times New Roman" w:eastAsia="Times New Roman" w:hAnsi="Times New Roman" w:cs="Times New Roman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2C1A24" w:rsidR="00852AE4"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 w:rsidRPr="002C1A24" w:rsidR="00BC7F9C">
        <w:rPr>
          <w:rFonts w:ascii="Times New Roman" w:eastAsia="Times New Roman" w:hAnsi="Times New Roman" w:cs="Times New Roman"/>
          <w:sz w:val="25"/>
          <w:szCs w:val="25"/>
        </w:rPr>
        <w:t xml:space="preserve">1 ст. </w:t>
      </w:r>
      <w:r w:rsidRPr="002C1A24" w:rsidR="008C6220">
        <w:rPr>
          <w:rFonts w:ascii="Times New Roman" w:eastAsia="Times New Roman" w:hAnsi="Times New Roman" w:cs="Times New Roman"/>
          <w:sz w:val="25"/>
          <w:szCs w:val="25"/>
        </w:rPr>
        <w:t>14.1</w:t>
      </w:r>
      <w:r w:rsidRPr="002C1A24" w:rsidR="0025796C"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  <w:r w:rsidRPr="002C1A24" w:rsidR="00593DC5">
        <w:rPr>
          <w:rFonts w:ascii="Times New Roman" w:eastAsia="Times New Roman" w:hAnsi="Times New Roman" w:cs="Times New Roman"/>
          <w:sz w:val="25"/>
          <w:szCs w:val="25"/>
        </w:rPr>
        <w:t>, в отношении</w:t>
      </w:r>
    </w:p>
    <w:p w:rsidR="00E474EA" w:rsidRPr="002C1A24" w:rsidP="00D63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C1A24">
        <w:rPr>
          <w:rFonts w:ascii="Times New Roman" w:hAnsi="Times New Roman" w:cs="Times New Roman"/>
          <w:b/>
          <w:sz w:val="25"/>
          <w:szCs w:val="25"/>
        </w:rPr>
        <w:t>Селявко</w:t>
      </w:r>
      <w:r w:rsidRPr="002C1A24">
        <w:rPr>
          <w:rFonts w:ascii="Times New Roman" w:hAnsi="Times New Roman" w:cs="Times New Roman"/>
          <w:b/>
          <w:sz w:val="25"/>
          <w:szCs w:val="25"/>
        </w:rPr>
        <w:t xml:space="preserve"> Андрея Геннадьевича, </w:t>
      </w:r>
      <w:r w:rsidR="008B418B">
        <w:rPr>
          <w:rFonts w:ascii="Times New Roman" w:hAnsi="Times New Roman"/>
          <w:szCs w:val="28"/>
        </w:rPr>
        <w:t>(данные изъяты)</w:t>
      </w:r>
    </w:p>
    <w:p w:rsidR="00E1146B" w:rsidRPr="002C1A24" w:rsidP="00ED56D5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E1146B" w:rsidRPr="002C1A24" w:rsidP="00ED56D5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2C1A24">
        <w:rPr>
          <w:rFonts w:ascii="Times New Roman" w:hAnsi="Times New Roman" w:cs="Times New Roman"/>
          <w:sz w:val="25"/>
          <w:szCs w:val="25"/>
        </w:rPr>
        <w:t>установил:</w:t>
      </w:r>
    </w:p>
    <w:p w:rsidR="00D665A7" w:rsidRPr="002C1A24" w:rsidP="00ED56D5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ED1783" w:rsidRPr="002C1A24" w:rsidP="00E8320B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C1A24">
        <w:rPr>
          <w:rFonts w:ascii="Times New Roman" w:hAnsi="Times New Roman" w:cs="Times New Roman"/>
          <w:sz w:val="25"/>
          <w:szCs w:val="25"/>
        </w:rPr>
        <w:t xml:space="preserve">Согласно протоколу об административном правонарушении, </w:t>
      </w:r>
      <w:r w:rsidR="008B418B">
        <w:rPr>
          <w:rFonts w:ascii="Times New Roman" w:hAnsi="Times New Roman"/>
          <w:szCs w:val="28"/>
        </w:rPr>
        <w:t>(данные изъяты)</w:t>
      </w:r>
      <w:r w:rsidRPr="002C1A24" w:rsidR="00052D5E">
        <w:rPr>
          <w:rFonts w:ascii="Times New Roman" w:hAnsi="Times New Roman" w:cs="Times New Roman"/>
          <w:sz w:val="25"/>
          <w:szCs w:val="25"/>
        </w:rPr>
        <w:t xml:space="preserve"> </w:t>
      </w:r>
      <w:r w:rsidRPr="002C1A24" w:rsidR="00151D30">
        <w:rPr>
          <w:rFonts w:ascii="Times New Roman" w:hAnsi="Times New Roman" w:cs="Times New Roman"/>
          <w:sz w:val="25"/>
          <w:szCs w:val="25"/>
        </w:rPr>
        <w:t>Селявко</w:t>
      </w:r>
      <w:r w:rsidRPr="002C1A24" w:rsidR="00151D30">
        <w:rPr>
          <w:rFonts w:ascii="Times New Roman" w:hAnsi="Times New Roman" w:cs="Times New Roman"/>
          <w:sz w:val="25"/>
          <w:szCs w:val="25"/>
        </w:rPr>
        <w:t xml:space="preserve"> А.Г.</w:t>
      </w:r>
      <w:r w:rsidRPr="002C1A24" w:rsidR="00D07141">
        <w:rPr>
          <w:rFonts w:ascii="Times New Roman" w:hAnsi="Times New Roman" w:cs="Times New Roman"/>
          <w:sz w:val="25"/>
          <w:szCs w:val="25"/>
        </w:rPr>
        <w:t xml:space="preserve"> </w:t>
      </w:r>
      <w:r w:rsidRPr="002C1A24" w:rsidR="007A221F">
        <w:rPr>
          <w:rFonts w:ascii="Times New Roman" w:hAnsi="Times New Roman" w:cs="Times New Roman"/>
          <w:sz w:val="25"/>
          <w:szCs w:val="25"/>
        </w:rPr>
        <w:t xml:space="preserve">на автомобиле </w:t>
      </w:r>
      <w:r w:rsidR="008B418B">
        <w:rPr>
          <w:rFonts w:ascii="Times New Roman" w:hAnsi="Times New Roman"/>
          <w:szCs w:val="28"/>
        </w:rPr>
        <w:t>(данные изъяты)</w:t>
      </w:r>
      <w:r w:rsidR="008B418B">
        <w:rPr>
          <w:rFonts w:ascii="Times New Roman" w:hAnsi="Times New Roman"/>
          <w:szCs w:val="28"/>
        </w:rPr>
        <w:t xml:space="preserve"> </w:t>
      </w:r>
      <w:r w:rsidRPr="002C1A24" w:rsidR="000F0B6F">
        <w:rPr>
          <w:rFonts w:ascii="Times New Roman" w:hAnsi="Times New Roman" w:cs="Times New Roman"/>
          <w:sz w:val="25"/>
          <w:szCs w:val="25"/>
        </w:rPr>
        <w:t>осуществлял предпринимательскую деятельность</w:t>
      </w:r>
      <w:r w:rsidRPr="002C1A24" w:rsidR="00E8320B">
        <w:rPr>
          <w:rFonts w:ascii="Times New Roman" w:hAnsi="Times New Roman" w:cs="Times New Roman"/>
          <w:sz w:val="25"/>
          <w:szCs w:val="25"/>
        </w:rPr>
        <w:t xml:space="preserve">, а именно </w:t>
      </w:r>
      <w:r w:rsidRPr="002C1A24">
        <w:rPr>
          <w:rFonts w:ascii="Times New Roman" w:hAnsi="Times New Roman" w:cs="Times New Roman"/>
          <w:sz w:val="25"/>
          <w:szCs w:val="25"/>
        </w:rPr>
        <w:t>занимался перевозкой пассажиров за денежные средства</w:t>
      </w:r>
      <w:r w:rsidRPr="002C1A24" w:rsidR="00203F92">
        <w:rPr>
          <w:rFonts w:ascii="Times New Roman" w:hAnsi="Times New Roman" w:cs="Times New Roman"/>
          <w:sz w:val="25"/>
          <w:szCs w:val="25"/>
        </w:rPr>
        <w:t xml:space="preserve"> в п. Ленино</w:t>
      </w:r>
      <w:r w:rsidRPr="002C1A24">
        <w:rPr>
          <w:rFonts w:ascii="Times New Roman" w:hAnsi="Times New Roman" w:cs="Times New Roman"/>
          <w:sz w:val="25"/>
          <w:szCs w:val="25"/>
        </w:rPr>
        <w:t>, будучи не зарегистрированным в качестве индивидуального предпринимателя, то есть совершил правонарушение, предусмотренное ч. 1 ст. 14.1</w:t>
      </w:r>
      <w:r w:rsidRPr="002C1A24">
        <w:rPr>
          <w:rFonts w:ascii="Times New Roman" w:hAnsi="Times New Roman" w:cs="Times New Roman"/>
          <w:sz w:val="25"/>
          <w:szCs w:val="25"/>
        </w:rPr>
        <w:t xml:space="preserve"> КоАП РФ.</w:t>
      </w:r>
    </w:p>
    <w:p w:rsidR="00ED1783" w:rsidRPr="002C1A24" w:rsidP="00E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C1A24"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 w:rsidRPr="002C1A24" w:rsidR="00203F92">
        <w:rPr>
          <w:rFonts w:ascii="Times New Roman" w:hAnsi="Times New Roman" w:cs="Times New Roman"/>
          <w:sz w:val="25"/>
          <w:szCs w:val="25"/>
        </w:rPr>
        <w:t>Селявко А.Г.</w:t>
      </w:r>
      <w:r w:rsidRPr="002C1A24">
        <w:rPr>
          <w:rFonts w:ascii="Times New Roman" w:hAnsi="Times New Roman" w:cs="Times New Roman"/>
          <w:sz w:val="25"/>
          <w:szCs w:val="25"/>
        </w:rPr>
        <w:t xml:space="preserve"> </w:t>
      </w:r>
      <w:r w:rsidRPr="002C1A24">
        <w:rPr>
          <w:rFonts w:ascii="Times New Roman" w:eastAsia="Times New Roman" w:hAnsi="Times New Roman" w:cs="Times New Roman"/>
          <w:sz w:val="25"/>
          <w:szCs w:val="25"/>
        </w:rPr>
        <w:t xml:space="preserve">не явился, о дне, времени и месте судебного заседания был извещен надлежащим образом, </w:t>
      </w:r>
      <w:r w:rsidRPr="002C1A24">
        <w:rPr>
          <w:rFonts w:ascii="Times New Roman" w:hAnsi="Times New Roman" w:cs="Times New Roman"/>
          <w:sz w:val="25"/>
          <w:szCs w:val="25"/>
        </w:rPr>
        <w:t>ходатайств об отложении судебного заседания не направил.</w:t>
      </w:r>
    </w:p>
    <w:p w:rsidR="007A221F" w:rsidRPr="002C1A24" w:rsidP="005F046A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2C1A24">
        <w:rPr>
          <w:sz w:val="25"/>
          <w:szCs w:val="25"/>
        </w:rPr>
        <w:t xml:space="preserve">Исследовав представленные по делу доказательства, </w:t>
      </w:r>
      <w:r w:rsidRPr="002C1A24" w:rsidR="00CC074D">
        <w:rPr>
          <w:sz w:val="25"/>
          <w:szCs w:val="25"/>
        </w:rPr>
        <w:t xml:space="preserve">мировой судья </w:t>
      </w:r>
      <w:r w:rsidRPr="002C1A24">
        <w:rPr>
          <w:sz w:val="25"/>
          <w:szCs w:val="25"/>
        </w:rPr>
        <w:t xml:space="preserve">полагает, что вина </w:t>
      </w:r>
      <w:r w:rsidRPr="002C1A24" w:rsidR="00203F92">
        <w:rPr>
          <w:sz w:val="25"/>
          <w:szCs w:val="25"/>
        </w:rPr>
        <w:t xml:space="preserve">Селявко А.Г. </w:t>
      </w:r>
      <w:r w:rsidRPr="002C1A24">
        <w:rPr>
          <w:sz w:val="25"/>
          <w:szCs w:val="25"/>
        </w:rPr>
        <w:t>подтверждается совокупностью представленных доказательств:</w:t>
      </w:r>
      <w:r w:rsidRPr="002C1A24" w:rsidR="00D07141">
        <w:rPr>
          <w:sz w:val="25"/>
          <w:szCs w:val="25"/>
        </w:rPr>
        <w:t xml:space="preserve"> </w:t>
      </w:r>
      <w:r w:rsidRPr="002C1A24">
        <w:rPr>
          <w:sz w:val="25"/>
          <w:szCs w:val="25"/>
        </w:rPr>
        <w:t>протоколом об административном правонарушении</w:t>
      </w:r>
      <w:r w:rsidRPr="002C1A24" w:rsidR="00CC074D">
        <w:rPr>
          <w:sz w:val="25"/>
          <w:szCs w:val="25"/>
        </w:rPr>
        <w:t xml:space="preserve"> 82 01 № </w:t>
      </w:r>
      <w:r w:rsidRPr="002C1A24" w:rsidR="00D07141">
        <w:rPr>
          <w:sz w:val="25"/>
          <w:szCs w:val="25"/>
        </w:rPr>
        <w:t>363</w:t>
      </w:r>
      <w:r w:rsidRPr="002C1A24" w:rsidR="00203F92">
        <w:rPr>
          <w:sz w:val="25"/>
          <w:szCs w:val="25"/>
        </w:rPr>
        <w:t>119</w:t>
      </w:r>
      <w:r w:rsidRPr="002C1A24" w:rsidR="00E8320B">
        <w:rPr>
          <w:sz w:val="25"/>
          <w:szCs w:val="25"/>
        </w:rPr>
        <w:t xml:space="preserve"> </w:t>
      </w:r>
      <w:r w:rsidRPr="002C1A24" w:rsidR="00CC074D">
        <w:rPr>
          <w:sz w:val="25"/>
          <w:szCs w:val="25"/>
        </w:rPr>
        <w:t xml:space="preserve">от </w:t>
      </w:r>
      <w:r w:rsidRPr="002C1A24" w:rsidR="00203F92">
        <w:rPr>
          <w:sz w:val="25"/>
          <w:szCs w:val="25"/>
        </w:rPr>
        <w:t>17.01.2025</w:t>
      </w:r>
      <w:r w:rsidRPr="002C1A24" w:rsidR="00CC074D">
        <w:rPr>
          <w:sz w:val="25"/>
          <w:szCs w:val="25"/>
        </w:rPr>
        <w:t xml:space="preserve">, </w:t>
      </w:r>
      <w:r w:rsidRPr="002C1A24" w:rsidR="00D07141">
        <w:rPr>
          <w:sz w:val="25"/>
          <w:szCs w:val="25"/>
        </w:rPr>
        <w:t xml:space="preserve">рапортом от </w:t>
      </w:r>
      <w:r w:rsidRPr="002C1A24" w:rsidR="00203F92">
        <w:rPr>
          <w:sz w:val="25"/>
          <w:szCs w:val="25"/>
        </w:rPr>
        <w:t>17.01.2025</w:t>
      </w:r>
      <w:r w:rsidRPr="002C1A24" w:rsidR="00D07141">
        <w:rPr>
          <w:sz w:val="25"/>
          <w:szCs w:val="25"/>
        </w:rPr>
        <w:t xml:space="preserve">, объяснением </w:t>
      </w:r>
      <w:r w:rsidRPr="002C1A24" w:rsidR="00203F92">
        <w:rPr>
          <w:sz w:val="25"/>
          <w:szCs w:val="25"/>
        </w:rPr>
        <w:t xml:space="preserve">Селявко А.Г. </w:t>
      </w:r>
      <w:r w:rsidRPr="002C1A24" w:rsidR="005F046A">
        <w:rPr>
          <w:sz w:val="25"/>
          <w:szCs w:val="25"/>
        </w:rPr>
        <w:t xml:space="preserve">от </w:t>
      </w:r>
      <w:r w:rsidRPr="002C1A24" w:rsidR="00203F92">
        <w:rPr>
          <w:sz w:val="25"/>
          <w:szCs w:val="25"/>
        </w:rPr>
        <w:t>17.01.2025</w:t>
      </w:r>
      <w:r w:rsidRPr="002C1A24" w:rsidR="002A10E2">
        <w:rPr>
          <w:sz w:val="25"/>
          <w:szCs w:val="25"/>
        </w:rPr>
        <w:t>, из которых следует, что он подрабатывает в такси за денежное вознаграждение, лицензии нет, в качестве индивидуального пре</w:t>
      </w:r>
      <w:r w:rsidRPr="002C1A24" w:rsidR="00E8320B">
        <w:rPr>
          <w:sz w:val="25"/>
          <w:szCs w:val="25"/>
        </w:rPr>
        <w:t>дпринимателя не зарегистрирован</w:t>
      </w:r>
      <w:r w:rsidRPr="002C1A24" w:rsidR="00ED1783">
        <w:rPr>
          <w:sz w:val="25"/>
          <w:szCs w:val="25"/>
        </w:rPr>
        <w:t>.</w:t>
      </w:r>
    </w:p>
    <w:p w:rsidR="007A221F" w:rsidRPr="002C1A24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2C1A24">
        <w:rPr>
          <w:sz w:val="25"/>
          <w:szCs w:val="25"/>
        </w:rPr>
        <w:t>Предпринимательской деятельностью является самостоятельная, осуществляемая на свой риск деятельность, направленная на системати</w:t>
      </w:r>
      <w:r w:rsidRPr="002C1A24">
        <w:rPr>
          <w:sz w:val="25"/>
          <w:szCs w:val="25"/>
        </w:rPr>
        <w:t xml:space="preserve">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</w:t>
      </w:r>
    </w:p>
    <w:p w:rsidR="007A221F" w:rsidRPr="002C1A24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2C1A24">
        <w:rPr>
          <w:sz w:val="25"/>
          <w:szCs w:val="25"/>
        </w:rPr>
        <w:t xml:space="preserve">В соответствии с </w:t>
      </w:r>
      <w:r w:rsidRPr="002C1A24" w:rsidR="00ED56D5">
        <w:rPr>
          <w:sz w:val="25"/>
          <w:szCs w:val="25"/>
        </w:rPr>
        <w:t>ч.</w:t>
      </w:r>
      <w:r w:rsidRPr="002C1A24">
        <w:rPr>
          <w:sz w:val="25"/>
          <w:szCs w:val="25"/>
        </w:rPr>
        <w:t xml:space="preserve"> 1 ст</w:t>
      </w:r>
      <w:r w:rsidRPr="002C1A24" w:rsidR="00ED56D5">
        <w:rPr>
          <w:sz w:val="25"/>
          <w:szCs w:val="25"/>
        </w:rPr>
        <w:t>.</w:t>
      </w:r>
      <w:r w:rsidRPr="002C1A24">
        <w:rPr>
          <w:sz w:val="25"/>
          <w:szCs w:val="25"/>
        </w:rPr>
        <w:t xml:space="preserve"> 23 </w:t>
      </w:r>
      <w:r w:rsidRPr="002C1A24" w:rsidR="00ED56D5">
        <w:rPr>
          <w:sz w:val="25"/>
          <w:szCs w:val="25"/>
        </w:rPr>
        <w:t>ГК РФ</w:t>
      </w:r>
      <w:r w:rsidRPr="002C1A24">
        <w:rPr>
          <w:sz w:val="25"/>
          <w:szCs w:val="25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7A221F" w:rsidRPr="002C1A24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2C1A24">
        <w:rPr>
          <w:sz w:val="25"/>
          <w:szCs w:val="25"/>
        </w:rPr>
        <w:t xml:space="preserve">Данные требования были нарушены </w:t>
      </w:r>
      <w:r w:rsidRPr="002C1A24" w:rsidR="00203F92">
        <w:rPr>
          <w:sz w:val="25"/>
          <w:szCs w:val="25"/>
        </w:rPr>
        <w:t>Селявко А.Г.</w:t>
      </w:r>
    </w:p>
    <w:p w:rsidR="007A221F" w:rsidRPr="002C1A24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2C1A24">
        <w:rPr>
          <w:sz w:val="25"/>
          <w:szCs w:val="25"/>
        </w:rPr>
        <w:t xml:space="preserve">Действия </w:t>
      </w:r>
      <w:r w:rsidRPr="002C1A24" w:rsidR="00203F92">
        <w:rPr>
          <w:sz w:val="25"/>
          <w:szCs w:val="25"/>
        </w:rPr>
        <w:t xml:space="preserve">Селявко А.Г. </w:t>
      </w:r>
      <w:r w:rsidRPr="002C1A24">
        <w:rPr>
          <w:sz w:val="25"/>
          <w:szCs w:val="25"/>
        </w:rPr>
        <w:t>мировой с</w:t>
      </w:r>
      <w:r w:rsidRPr="002C1A24">
        <w:rPr>
          <w:sz w:val="25"/>
          <w:szCs w:val="25"/>
        </w:rPr>
        <w:t>удья квалифицирует по ч</w:t>
      </w:r>
      <w:r w:rsidRPr="002C1A24" w:rsidR="00ED56D5">
        <w:rPr>
          <w:sz w:val="25"/>
          <w:szCs w:val="25"/>
        </w:rPr>
        <w:t>.</w:t>
      </w:r>
      <w:r w:rsidRPr="002C1A24">
        <w:rPr>
          <w:sz w:val="25"/>
          <w:szCs w:val="25"/>
        </w:rPr>
        <w:t xml:space="preserve"> 1 ст</w:t>
      </w:r>
      <w:r w:rsidRPr="002C1A24" w:rsidR="00ED56D5">
        <w:rPr>
          <w:sz w:val="25"/>
          <w:szCs w:val="25"/>
        </w:rPr>
        <w:t>.</w:t>
      </w:r>
      <w:r w:rsidRPr="002C1A24">
        <w:rPr>
          <w:sz w:val="25"/>
          <w:szCs w:val="25"/>
        </w:rPr>
        <w:t xml:space="preserve"> 14.1 </w:t>
      </w:r>
      <w:r w:rsidRPr="002C1A24" w:rsidR="00ED56D5">
        <w:rPr>
          <w:sz w:val="25"/>
          <w:szCs w:val="25"/>
        </w:rPr>
        <w:t>КоАП РФ</w:t>
      </w:r>
      <w:r w:rsidRPr="002C1A24">
        <w:rPr>
          <w:sz w:val="25"/>
          <w:szCs w:val="25"/>
        </w:rPr>
        <w:t>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</w:t>
      </w:r>
      <w:r w:rsidRPr="002C1A24">
        <w:rPr>
          <w:sz w:val="25"/>
          <w:szCs w:val="25"/>
        </w:rPr>
        <w:t xml:space="preserve">аев, предусмотренных частью 2 статьи 14.17.1 настоящего Кодекса. </w:t>
      </w:r>
    </w:p>
    <w:p w:rsidR="007A221F" w:rsidRPr="002C1A24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2C1A24">
        <w:rPr>
          <w:sz w:val="25"/>
          <w:szCs w:val="25"/>
        </w:rPr>
        <w:t>В соответствии с ч</w:t>
      </w:r>
      <w:r w:rsidRPr="002C1A24" w:rsidR="00ED56D5">
        <w:rPr>
          <w:sz w:val="25"/>
          <w:szCs w:val="25"/>
        </w:rPr>
        <w:t>.</w:t>
      </w:r>
      <w:r w:rsidRPr="002C1A24">
        <w:rPr>
          <w:sz w:val="25"/>
          <w:szCs w:val="25"/>
        </w:rPr>
        <w:t xml:space="preserve"> 1 ст</w:t>
      </w:r>
      <w:r w:rsidRPr="002C1A24" w:rsidR="00ED56D5">
        <w:rPr>
          <w:sz w:val="25"/>
          <w:szCs w:val="25"/>
        </w:rPr>
        <w:t>.</w:t>
      </w:r>
      <w:r w:rsidRPr="002C1A24">
        <w:rPr>
          <w:sz w:val="25"/>
          <w:szCs w:val="25"/>
        </w:rPr>
        <w:t xml:space="preserve"> 14.1 </w:t>
      </w:r>
      <w:r w:rsidRPr="002C1A24" w:rsidR="00ED56D5">
        <w:rPr>
          <w:sz w:val="25"/>
          <w:szCs w:val="25"/>
        </w:rPr>
        <w:t>КоАП РФ</w:t>
      </w:r>
      <w:r w:rsidRPr="002C1A24">
        <w:rPr>
          <w:sz w:val="25"/>
          <w:szCs w:val="25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</w:t>
      </w:r>
      <w:r w:rsidRPr="002C1A24">
        <w:rPr>
          <w:sz w:val="25"/>
          <w:szCs w:val="25"/>
        </w:rPr>
        <w:t>трации в качестве юридического лица, за исключением случаев, предусмотренных ч</w:t>
      </w:r>
      <w:r w:rsidRPr="002C1A24" w:rsidR="00ED56D5">
        <w:rPr>
          <w:sz w:val="25"/>
          <w:szCs w:val="25"/>
        </w:rPr>
        <w:t>.</w:t>
      </w:r>
      <w:r w:rsidRPr="002C1A24">
        <w:rPr>
          <w:sz w:val="25"/>
          <w:szCs w:val="25"/>
        </w:rPr>
        <w:t xml:space="preserve"> 2 ст</w:t>
      </w:r>
      <w:r w:rsidRPr="002C1A24" w:rsidR="00ED56D5">
        <w:rPr>
          <w:sz w:val="25"/>
          <w:szCs w:val="25"/>
        </w:rPr>
        <w:t>.</w:t>
      </w:r>
      <w:r w:rsidRPr="002C1A24">
        <w:rPr>
          <w:sz w:val="25"/>
          <w:szCs w:val="25"/>
        </w:rPr>
        <w:t xml:space="preserve"> 14.17.1 настоящего Кодекса влечет наложение административного штрафа в размере от пятисот до двух тысяч рублей. </w:t>
      </w:r>
    </w:p>
    <w:p w:rsidR="00D63754" w:rsidRPr="002C1A24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2C1A24">
        <w:rPr>
          <w:sz w:val="25"/>
          <w:szCs w:val="25"/>
        </w:rPr>
        <w:t>Обстоятельством, смягчающим административную ответственно</w:t>
      </w:r>
      <w:r w:rsidRPr="002C1A24">
        <w:rPr>
          <w:sz w:val="25"/>
          <w:szCs w:val="25"/>
        </w:rPr>
        <w:t xml:space="preserve">сть, является признание вины. </w:t>
      </w:r>
    </w:p>
    <w:p w:rsidR="00D63754" w:rsidRPr="002C1A24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2C1A24">
        <w:rPr>
          <w:sz w:val="25"/>
          <w:szCs w:val="25"/>
        </w:rPr>
        <w:t xml:space="preserve">Обстоятельств, отягчающих административную ответственность, материалами дела не установлено. </w:t>
      </w:r>
    </w:p>
    <w:p w:rsidR="00ED56D5" w:rsidRPr="002C1A24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2C1A24">
        <w:rPr>
          <w:sz w:val="25"/>
          <w:szCs w:val="25"/>
        </w:rPr>
        <w:t>Учитывая характер совершенного правонарушения, личность лица, привлекаемого к административной ответственности, его имущественное п</w:t>
      </w:r>
      <w:r w:rsidRPr="002C1A24">
        <w:rPr>
          <w:sz w:val="25"/>
          <w:szCs w:val="25"/>
        </w:rPr>
        <w:t xml:space="preserve">оложение, мировой судья приходит к выводу о целесообразности назначения наказания в виде административного штрафа. </w:t>
      </w:r>
    </w:p>
    <w:p w:rsidR="00747A99" w:rsidRPr="002C1A24" w:rsidP="00E832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5"/>
          <w:szCs w:val="25"/>
        </w:rPr>
      </w:pPr>
      <w:r w:rsidRPr="002C1A24"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ч. 1 ст. </w:t>
      </w:r>
      <w:r w:rsidRPr="002C1A24" w:rsidR="00ED56D5">
        <w:rPr>
          <w:rFonts w:ascii="Times New Roman" w:eastAsia="Times New Roman" w:hAnsi="Times New Roman" w:cs="Times New Roman"/>
          <w:sz w:val="25"/>
          <w:szCs w:val="25"/>
        </w:rPr>
        <w:t>14.1</w:t>
      </w:r>
      <w:r w:rsidRPr="002C1A24">
        <w:rPr>
          <w:rFonts w:ascii="Times New Roman" w:eastAsia="Times New Roman" w:hAnsi="Times New Roman" w:cs="Times New Roman"/>
          <w:sz w:val="25"/>
          <w:szCs w:val="25"/>
        </w:rPr>
        <w:t>, ст. 29.10 КоАП РФ, мировой судья</w:t>
      </w:r>
    </w:p>
    <w:p w:rsidR="00747A99" w:rsidRPr="002C1A24" w:rsidP="00ED56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5"/>
          <w:szCs w:val="25"/>
        </w:rPr>
      </w:pPr>
    </w:p>
    <w:p w:rsidR="00747A99" w:rsidRPr="002C1A24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2C1A24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747A99" w:rsidRPr="002C1A24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747A99" w:rsidRPr="002C1A24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2C1A24"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 w:rsidRPr="002C1A24" w:rsidR="00203F92">
        <w:rPr>
          <w:rFonts w:ascii="Times New Roman" w:hAnsi="Times New Roman" w:cs="Times New Roman"/>
          <w:sz w:val="25"/>
          <w:szCs w:val="25"/>
        </w:rPr>
        <w:t>Селявко Андрея Геннадьевича</w:t>
      </w:r>
      <w:r w:rsidRPr="002C1A24" w:rsidR="005F046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2C1A24"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</w:t>
      </w:r>
      <w:r w:rsidRPr="002C1A24" w:rsidR="00ED56D5">
        <w:rPr>
          <w:rFonts w:ascii="Times New Roman" w:eastAsia="Times New Roman" w:hAnsi="Times New Roman" w:cs="Times New Roman"/>
          <w:sz w:val="25"/>
          <w:szCs w:val="25"/>
        </w:rPr>
        <w:t>14.1</w:t>
      </w:r>
      <w:r w:rsidRPr="002C1A24"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  <w:r w:rsidRPr="002C1A24" w:rsidR="00E8320B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2C1A24">
        <w:rPr>
          <w:rFonts w:ascii="Times New Roman" w:eastAsia="Times New Roman" w:hAnsi="Times New Roman" w:cs="Times New Roman"/>
          <w:sz w:val="25"/>
          <w:szCs w:val="25"/>
        </w:rPr>
        <w:t xml:space="preserve"> и назначить ему административное наказание в виде административного штрафа </w:t>
      </w:r>
      <w:r w:rsidRPr="002C1A24" w:rsidR="00ED56D5">
        <w:rPr>
          <w:rFonts w:ascii="Times New Roman" w:eastAsia="Times New Roman" w:hAnsi="Times New Roman" w:cs="Times New Roman"/>
          <w:sz w:val="25"/>
          <w:szCs w:val="25"/>
        </w:rPr>
        <w:t>в размере 5</w:t>
      </w:r>
      <w:r w:rsidRPr="002C1A24">
        <w:rPr>
          <w:rFonts w:ascii="Times New Roman" w:eastAsia="Times New Roman" w:hAnsi="Times New Roman" w:cs="Times New Roman"/>
          <w:sz w:val="25"/>
          <w:szCs w:val="25"/>
        </w:rPr>
        <w:t>00 (</w:t>
      </w:r>
      <w:r w:rsidRPr="002C1A24" w:rsidR="00ED56D5">
        <w:rPr>
          <w:rFonts w:ascii="Times New Roman" w:eastAsia="Times New Roman" w:hAnsi="Times New Roman" w:cs="Times New Roman"/>
          <w:sz w:val="25"/>
          <w:szCs w:val="25"/>
        </w:rPr>
        <w:t>пятьсот</w:t>
      </w:r>
      <w:r w:rsidRPr="002C1A24"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 w:rsidR="00747A99" w:rsidRPr="002C1A24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C1A24">
        <w:rPr>
          <w:rFonts w:ascii="Times New Roman" w:eastAsia="Times New Roman" w:hAnsi="Times New Roman" w:cs="Times New Roman"/>
          <w:sz w:val="25"/>
          <w:szCs w:val="25"/>
        </w:rPr>
        <w:t>Сумму штрафа необходимо внести: юридический и почтовы</w:t>
      </w:r>
      <w:r w:rsidRPr="002C1A24">
        <w:rPr>
          <w:rFonts w:ascii="Times New Roman" w:eastAsia="Times New Roman" w:hAnsi="Times New Roman" w:cs="Times New Roman"/>
          <w:sz w:val="25"/>
          <w:szCs w:val="25"/>
        </w:rPr>
        <w:t>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</w:t>
      </w:r>
      <w:r w:rsidRPr="002C1A24">
        <w:rPr>
          <w:rFonts w:ascii="Times New Roman" w:eastAsia="Times New Roman" w:hAnsi="Times New Roman" w:cs="Times New Roman"/>
          <w:sz w:val="25"/>
          <w:szCs w:val="25"/>
        </w:rPr>
        <w:t xml:space="preserve">блике Крым г. Симферополь, </w:t>
      </w:r>
    </w:p>
    <w:p w:rsidR="00747A99" w:rsidRPr="002C1A24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C1A24">
        <w:rPr>
          <w:rFonts w:ascii="Times New Roman" w:eastAsia="Times New Roman" w:hAnsi="Times New Roman" w:cs="Times New Roman"/>
          <w:sz w:val="25"/>
          <w:szCs w:val="25"/>
        </w:rPr>
        <w:t>ИНН   9102013284, КПП   910201001,    БИК 013510002,</w:t>
      </w:r>
    </w:p>
    <w:p w:rsidR="00747A99" w:rsidRPr="002C1A24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C1A24">
        <w:rPr>
          <w:rFonts w:ascii="Times New Roman" w:eastAsia="Times New Roman" w:hAnsi="Times New Roman" w:cs="Times New Roman"/>
          <w:sz w:val="25"/>
          <w:szCs w:val="25"/>
        </w:rPr>
        <w:t>единый казначейский счет  40102810645370000035</w:t>
      </w:r>
    </w:p>
    <w:p w:rsidR="00747A99" w:rsidRPr="002C1A24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C1A24">
        <w:rPr>
          <w:rFonts w:ascii="Times New Roman" w:eastAsia="Times New Roman" w:hAnsi="Times New Roman" w:cs="Times New Roman"/>
          <w:sz w:val="25"/>
          <w:szCs w:val="25"/>
        </w:rPr>
        <w:t>казначейский счет  03100643000000017500</w:t>
      </w:r>
    </w:p>
    <w:p w:rsidR="00747A99" w:rsidRPr="002C1A24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C1A24">
        <w:rPr>
          <w:rFonts w:ascii="Times New Roman" w:eastAsia="Times New Roman" w:hAnsi="Times New Roman" w:cs="Times New Roman"/>
          <w:sz w:val="25"/>
          <w:szCs w:val="25"/>
        </w:rPr>
        <w:t>лицевой счет  04752203230 в УФК по  Республике Крым</w:t>
      </w:r>
    </w:p>
    <w:p w:rsidR="00747A99" w:rsidRPr="002C1A24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C1A24">
        <w:rPr>
          <w:rFonts w:ascii="Times New Roman" w:eastAsia="Times New Roman" w:hAnsi="Times New Roman" w:cs="Times New Roman"/>
          <w:sz w:val="25"/>
          <w:szCs w:val="25"/>
        </w:rPr>
        <w:t xml:space="preserve">код сводного реестра 35220323,     </w:t>
      </w:r>
      <w:r w:rsidRPr="002C1A24">
        <w:rPr>
          <w:rFonts w:ascii="Times New Roman" w:eastAsia="Times New Roman" w:hAnsi="Times New Roman" w:cs="Times New Roman"/>
          <w:sz w:val="25"/>
          <w:szCs w:val="25"/>
        </w:rPr>
        <w:t>ОКТМО 35627000,</w:t>
      </w:r>
    </w:p>
    <w:p w:rsidR="00747A99" w:rsidRPr="002C1A24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C1A24">
        <w:rPr>
          <w:rFonts w:ascii="Times New Roman" w:eastAsia="Times New Roman" w:hAnsi="Times New Roman" w:cs="Times New Roman"/>
          <w:sz w:val="25"/>
          <w:szCs w:val="25"/>
        </w:rPr>
        <w:t xml:space="preserve">КБК </w:t>
      </w:r>
      <w:r w:rsidRPr="002C1A24">
        <w:rPr>
          <w:rFonts w:ascii="Times New Roman" w:hAnsi="Times New Roman" w:cs="Times New Roman"/>
          <w:sz w:val="25"/>
          <w:szCs w:val="25"/>
        </w:rPr>
        <w:t>828 1 16 01143 01 0001 140</w:t>
      </w:r>
      <w:r w:rsidRPr="002C1A2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747A99" w:rsidRPr="002C1A24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C1A24">
        <w:rPr>
          <w:rFonts w:ascii="Times New Roman" w:eastAsia="Times New Roman" w:hAnsi="Times New Roman" w:cs="Times New Roman"/>
          <w:sz w:val="25"/>
          <w:szCs w:val="25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</w:t>
      </w:r>
      <w:r w:rsidRPr="002C1A24">
        <w:rPr>
          <w:rFonts w:ascii="Times New Roman" w:eastAsia="Times New Roman" w:hAnsi="Times New Roman" w:cs="Times New Roman"/>
          <w:sz w:val="25"/>
          <w:szCs w:val="25"/>
        </w:rPr>
        <w:t>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</w:t>
      </w:r>
      <w:r w:rsidRPr="002C1A24">
        <w:rPr>
          <w:rFonts w:ascii="Times New Roman" w:eastAsia="Times New Roman" w:hAnsi="Times New Roman" w:cs="Times New Roman"/>
          <w:sz w:val="25"/>
          <w:szCs w:val="25"/>
        </w:rPr>
        <w:t>тоящего Кодекса.</w:t>
      </w:r>
    </w:p>
    <w:p w:rsidR="00747A99" w:rsidRPr="002C1A24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C1A24">
        <w:rPr>
          <w:rFonts w:ascii="Times New Roman" w:eastAsia="Times New Roman" w:hAnsi="Times New Roman" w:cs="Times New Roman"/>
          <w:sz w:val="25"/>
          <w:szCs w:val="25"/>
        </w:rPr>
        <w:t xml:space="preserve"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</w:t>
      </w:r>
      <w:r w:rsidRPr="002C1A24">
        <w:rPr>
          <w:rFonts w:ascii="Times New Roman" w:eastAsia="Times New Roman" w:hAnsi="Times New Roman" w:cs="Times New Roman"/>
          <w:sz w:val="25"/>
          <w:szCs w:val="25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2C1A24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C1A24"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</w:t>
      </w:r>
      <w:r w:rsidRPr="002C1A24">
        <w:rPr>
          <w:rFonts w:ascii="Times New Roman" w:eastAsia="Times New Roman" w:hAnsi="Times New Roman" w:cs="Times New Roman"/>
          <w:sz w:val="25"/>
          <w:szCs w:val="25"/>
        </w:rPr>
        <w:t>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06A53" w:rsidRPr="002C1A24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716FB" w:rsidRPr="002C1A24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40396" w:rsidRPr="002C1A24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C1A24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         </w:t>
      </w:r>
      <w:r w:rsidRPr="002C1A24" w:rsidR="005F046A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 w:rsidRPr="002C1A24" w:rsidR="0025796C">
        <w:rPr>
          <w:rFonts w:ascii="Times New Roman" w:eastAsia="Times New Roman" w:hAnsi="Times New Roman" w:cs="Times New Roman"/>
          <w:sz w:val="25"/>
          <w:szCs w:val="25"/>
        </w:rPr>
        <w:t>А.В. Баркалов</w:t>
      </w:r>
    </w:p>
    <w:sectPr w:rsidSect="00E8320B">
      <w:headerReference w:type="default" r:id="rId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18B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0F0B6F"/>
    <w:rsid w:val="0010254F"/>
    <w:rsid w:val="00104CF3"/>
    <w:rsid w:val="00105B64"/>
    <w:rsid w:val="00105BD3"/>
    <w:rsid w:val="0011063A"/>
    <w:rsid w:val="00110B1C"/>
    <w:rsid w:val="00113197"/>
    <w:rsid w:val="00122300"/>
    <w:rsid w:val="00135E61"/>
    <w:rsid w:val="00142652"/>
    <w:rsid w:val="00144EEE"/>
    <w:rsid w:val="00151D30"/>
    <w:rsid w:val="0016368B"/>
    <w:rsid w:val="00167575"/>
    <w:rsid w:val="0017478F"/>
    <w:rsid w:val="00174E09"/>
    <w:rsid w:val="001754B3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1F77A9"/>
    <w:rsid w:val="0020094F"/>
    <w:rsid w:val="00203F92"/>
    <w:rsid w:val="00210699"/>
    <w:rsid w:val="002128F1"/>
    <w:rsid w:val="00214FAE"/>
    <w:rsid w:val="002161A1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10E2"/>
    <w:rsid w:val="002A2179"/>
    <w:rsid w:val="002A2618"/>
    <w:rsid w:val="002A3AC9"/>
    <w:rsid w:val="002A54B6"/>
    <w:rsid w:val="002B02FF"/>
    <w:rsid w:val="002B3D76"/>
    <w:rsid w:val="002B3FB9"/>
    <w:rsid w:val="002B449D"/>
    <w:rsid w:val="002C1A24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092F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0784"/>
    <w:rsid w:val="004B183F"/>
    <w:rsid w:val="004B6151"/>
    <w:rsid w:val="004C123C"/>
    <w:rsid w:val="004C2E53"/>
    <w:rsid w:val="004D408D"/>
    <w:rsid w:val="004E0A6B"/>
    <w:rsid w:val="004F5702"/>
    <w:rsid w:val="00500115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046A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2F1A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2E89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24D"/>
    <w:rsid w:val="00702EF6"/>
    <w:rsid w:val="00707051"/>
    <w:rsid w:val="00726A8B"/>
    <w:rsid w:val="00742D90"/>
    <w:rsid w:val="00745436"/>
    <w:rsid w:val="00747A99"/>
    <w:rsid w:val="0075186E"/>
    <w:rsid w:val="007657D6"/>
    <w:rsid w:val="007664FA"/>
    <w:rsid w:val="00782BE3"/>
    <w:rsid w:val="00784BDD"/>
    <w:rsid w:val="00787508"/>
    <w:rsid w:val="007953DC"/>
    <w:rsid w:val="0079590C"/>
    <w:rsid w:val="007A221F"/>
    <w:rsid w:val="007B0052"/>
    <w:rsid w:val="007B7F3C"/>
    <w:rsid w:val="007C1003"/>
    <w:rsid w:val="007C22A8"/>
    <w:rsid w:val="007C4CD2"/>
    <w:rsid w:val="007D0876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18B"/>
    <w:rsid w:val="008B4713"/>
    <w:rsid w:val="008C195B"/>
    <w:rsid w:val="008C1F53"/>
    <w:rsid w:val="008C3010"/>
    <w:rsid w:val="008C4B52"/>
    <w:rsid w:val="008C6220"/>
    <w:rsid w:val="008D2869"/>
    <w:rsid w:val="008D3E58"/>
    <w:rsid w:val="008D40B9"/>
    <w:rsid w:val="008D4C98"/>
    <w:rsid w:val="008D76BA"/>
    <w:rsid w:val="008E0495"/>
    <w:rsid w:val="008F56C5"/>
    <w:rsid w:val="009069DE"/>
    <w:rsid w:val="00906DC8"/>
    <w:rsid w:val="00917790"/>
    <w:rsid w:val="00925228"/>
    <w:rsid w:val="00934528"/>
    <w:rsid w:val="00945C90"/>
    <w:rsid w:val="00947321"/>
    <w:rsid w:val="009513D1"/>
    <w:rsid w:val="0096188C"/>
    <w:rsid w:val="009654F1"/>
    <w:rsid w:val="009716FB"/>
    <w:rsid w:val="00972CC9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11B5"/>
    <w:rsid w:val="00A9783F"/>
    <w:rsid w:val="00AA5706"/>
    <w:rsid w:val="00AA5926"/>
    <w:rsid w:val="00AB02A2"/>
    <w:rsid w:val="00AC2DA1"/>
    <w:rsid w:val="00AC5303"/>
    <w:rsid w:val="00AE23E4"/>
    <w:rsid w:val="00AE4E7A"/>
    <w:rsid w:val="00AE5C6B"/>
    <w:rsid w:val="00AE6FE3"/>
    <w:rsid w:val="00AF446A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2BE1"/>
    <w:rsid w:val="00B73742"/>
    <w:rsid w:val="00B77E8E"/>
    <w:rsid w:val="00B82BD5"/>
    <w:rsid w:val="00B848CC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1EF7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074D"/>
    <w:rsid w:val="00CC14C1"/>
    <w:rsid w:val="00CC2106"/>
    <w:rsid w:val="00CC3539"/>
    <w:rsid w:val="00CC418D"/>
    <w:rsid w:val="00CC67F3"/>
    <w:rsid w:val="00CF0CC9"/>
    <w:rsid w:val="00CF626A"/>
    <w:rsid w:val="00CF7E85"/>
    <w:rsid w:val="00D07141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3754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DF2926"/>
    <w:rsid w:val="00E00D90"/>
    <w:rsid w:val="00E024CC"/>
    <w:rsid w:val="00E1146B"/>
    <w:rsid w:val="00E16598"/>
    <w:rsid w:val="00E16DBC"/>
    <w:rsid w:val="00E23AED"/>
    <w:rsid w:val="00E24F14"/>
    <w:rsid w:val="00E31C1B"/>
    <w:rsid w:val="00E329EF"/>
    <w:rsid w:val="00E4060B"/>
    <w:rsid w:val="00E44745"/>
    <w:rsid w:val="00E474EA"/>
    <w:rsid w:val="00E538FA"/>
    <w:rsid w:val="00E6507B"/>
    <w:rsid w:val="00E80112"/>
    <w:rsid w:val="00E8224A"/>
    <w:rsid w:val="00E8320B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B7160"/>
    <w:rsid w:val="00EC0E16"/>
    <w:rsid w:val="00EC35D9"/>
    <w:rsid w:val="00ED0DD0"/>
    <w:rsid w:val="00ED1783"/>
    <w:rsid w:val="00ED368C"/>
    <w:rsid w:val="00ED56D5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0F2D"/>
    <w:rsid w:val="00F76ED9"/>
    <w:rsid w:val="00F8050B"/>
    <w:rsid w:val="00F933C3"/>
    <w:rsid w:val="00FA053A"/>
    <w:rsid w:val="00FA1D4C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  <w:style w:type="paragraph" w:styleId="NormalWeb">
    <w:name w:val="Normal (Web)"/>
    <w:basedOn w:val="Normal"/>
    <w:uiPriority w:val="99"/>
    <w:unhideWhenUsed/>
    <w:rsid w:val="007A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05BD-B285-45CC-A549-3486E33B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