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06" w:rsidRPr="008455CD" w:rsidRDefault="00E34B06" w:rsidP="00E34B06">
      <w:pPr>
        <w:jc w:val="right"/>
        <w:rPr>
          <w:sz w:val="20"/>
          <w:szCs w:val="20"/>
        </w:rPr>
      </w:pPr>
      <w:r w:rsidRPr="008455CD">
        <w:rPr>
          <w:sz w:val="20"/>
          <w:szCs w:val="20"/>
        </w:rPr>
        <w:t xml:space="preserve">                                  </w:t>
      </w:r>
    </w:p>
    <w:p w:rsidR="00E34B06" w:rsidRPr="008455CD" w:rsidRDefault="00E34B06" w:rsidP="00E34B06">
      <w:pPr>
        <w:jc w:val="right"/>
        <w:rPr>
          <w:sz w:val="20"/>
          <w:szCs w:val="20"/>
        </w:rPr>
      </w:pPr>
      <w:r w:rsidRPr="008455CD">
        <w:rPr>
          <w:sz w:val="20"/>
          <w:szCs w:val="20"/>
        </w:rPr>
        <w:t xml:space="preserve">   Дело № 5-61-</w:t>
      </w:r>
      <w:r w:rsidR="00C55673" w:rsidRPr="008455CD">
        <w:rPr>
          <w:sz w:val="20"/>
          <w:szCs w:val="20"/>
        </w:rPr>
        <w:t>34</w:t>
      </w:r>
      <w:r w:rsidRPr="008455CD">
        <w:rPr>
          <w:sz w:val="20"/>
          <w:szCs w:val="20"/>
        </w:rPr>
        <w:t>/2017</w:t>
      </w:r>
    </w:p>
    <w:p w:rsidR="00E34B06" w:rsidRPr="008455CD" w:rsidRDefault="00E34B06" w:rsidP="00E34B06">
      <w:pPr>
        <w:jc w:val="center"/>
        <w:rPr>
          <w:b/>
          <w:sz w:val="20"/>
          <w:szCs w:val="20"/>
        </w:rPr>
      </w:pPr>
      <w:r w:rsidRPr="008455CD">
        <w:rPr>
          <w:b/>
          <w:sz w:val="20"/>
          <w:szCs w:val="20"/>
        </w:rPr>
        <w:t>ПОСТАНОВЛЕНИЕ</w:t>
      </w:r>
    </w:p>
    <w:p w:rsidR="00E34B06" w:rsidRPr="008455CD" w:rsidRDefault="00E34B06" w:rsidP="00E34B06">
      <w:pPr>
        <w:jc w:val="both"/>
        <w:rPr>
          <w:sz w:val="20"/>
          <w:szCs w:val="20"/>
          <w:lang w:val="uk-UA"/>
        </w:rPr>
      </w:pPr>
      <w:r w:rsidRPr="008455CD">
        <w:rPr>
          <w:sz w:val="20"/>
          <w:szCs w:val="20"/>
          <w:lang w:val="uk-UA"/>
        </w:rPr>
        <w:t>0</w:t>
      </w:r>
      <w:r w:rsidR="00C55673" w:rsidRPr="008455CD">
        <w:rPr>
          <w:sz w:val="20"/>
          <w:szCs w:val="20"/>
          <w:lang w:val="uk-UA"/>
        </w:rPr>
        <w:t>9</w:t>
      </w:r>
      <w:r w:rsidRPr="008455CD">
        <w:rPr>
          <w:sz w:val="20"/>
          <w:szCs w:val="20"/>
          <w:lang w:val="uk-UA"/>
        </w:rPr>
        <w:t xml:space="preserve"> </w:t>
      </w:r>
      <w:proofErr w:type="spellStart"/>
      <w:r w:rsidRPr="008455CD">
        <w:rPr>
          <w:sz w:val="20"/>
          <w:szCs w:val="20"/>
          <w:lang w:val="uk-UA"/>
        </w:rPr>
        <w:t>марта</w:t>
      </w:r>
      <w:proofErr w:type="spellEnd"/>
      <w:r w:rsidRPr="008455CD">
        <w:rPr>
          <w:sz w:val="20"/>
          <w:szCs w:val="20"/>
          <w:lang w:val="uk-UA"/>
        </w:rPr>
        <w:t xml:space="preserve"> 2017 г                                                                             </w:t>
      </w:r>
      <w:r w:rsidR="008455CD" w:rsidRPr="008455CD">
        <w:rPr>
          <w:sz w:val="20"/>
          <w:szCs w:val="20"/>
          <w:lang w:val="uk-UA"/>
        </w:rPr>
        <w:t xml:space="preserve">                                      </w:t>
      </w:r>
      <w:r w:rsidR="008455CD">
        <w:rPr>
          <w:sz w:val="20"/>
          <w:szCs w:val="20"/>
          <w:lang w:val="uk-UA"/>
        </w:rPr>
        <w:t xml:space="preserve">                 </w:t>
      </w:r>
      <w:proofErr w:type="spellStart"/>
      <w:r w:rsidRPr="008455CD">
        <w:rPr>
          <w:sz w:val="20"/>
          <w:szCs w:val="20"/>
          <w:lang w:val="uk-UA"/>
        </w:rPr>
        <w:t>пгт</w:t>
      </w:r>
      <w:proofErr w:type="spellEnd"/>
      <w:r w:rsidRPr="008455CD">
        <w:rPr>
          <w:sz w:val="20"/>
          <w:szCs w:val="20"/>
          <w:lang w:val="uk-UA"/>
        </w:rPr>
        <w:t xml:space="preserve">. </w:t>
      </w:r>
      <w:proofErr w:type="spellStart"/>
      <w:r w:rsidRPr="008455CD">
        <w:rPr>
          <w:sz w:val="20"/>
          <w:szCs w:val="20"/>
          <w:lang w:val="uk-UA"/>
        </w:rPr>
        <w:t>Ленино</w:t>
      </w:r>
      <w:proofErr w:type="spellEnd"/>
    </w:p>
    <w:p w:rsidR="00E34B06" w:rsidRPr="008455CD" w:rsidRDefault="00E34B06" w:rsidP="00E34B06">
      <w:pPr>
        <w:jc w:val="both"/>
        <w:rPr>
          <w:sz w:val="20"/>
          <w:szCs w:val="20"/>
          <w:lang w:val="uk-UA"/>
        </w:rPr>
      </w:pPr>
    </w:p>
    <w:p w:rsidR="00E34B06" w:rsidRPr="008455CD" w:rsidRDefault="00E34B06" w:rsidP="00E34B06">
      <w:pPr>
        <w:jc w:val="both"/>
        <w:rPr>
          <w:sz w:val="20"/>
          <w:szCs w:val="20"/>
        </w:rPr>
      </w:pPr>
    </w:p>
    <w:p w:rsidR="00E34B06" w:rsidRPr="008455CD" w:rsidRDefault="00E34B06" w:rsidP="00E34B06">
      <w:pPr>
        <w:ind w:firstLine="708"/>
        <w:jc w:val="both"/>
        <w:rPr>
          <w:sz w:val="20"/>
          <w:szCs w:val="20"/>
        </w:rPr>
      </w:pPr>
      <w:r w:rsidRPr="008455CD">
        <w:rPr>
          <w:sz w:val="20"/>
          <w:szCs w:val="20"/>
        </w:rPr>
        <w:t xml:space="preserve">   </w:t>
      </w:r>
      <w:r w:rsidRPr="008455CD">
        <w:rPr>
          <w:sz w:val="20"/>
          <w:szCs w:val="20"/>
        </w:rPr>
        <w:tab/>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ОГИБДД ОМВД РФ по Ленинскому району Республики Крым о привлечении к административной ответственности: </w:t>
      </w:r>
    </w:p>
    <w:p w:rsidR="0036775C" w:rsidRPr="0036775C" w:rsidRDefault="00E34B06" w:rsidP="0036775C">
      <w:pPr>
        <w:ind w:firstLine="708"/>
        <w:jc w:val="both"/>
        <w:rPr>
          <w:sz w:val="20"/>
          <w:szCs w:val="20"/>
        </w:rPr>
      </w:pPr>
      <w:r w:rsidRPr="008455CD">
        <w:rPr>
          <w:sz w:val="20"/>
          <w:szCs w:val="20"/>
        </w:rPr>
        <w:tab/>
        <w:t xml:space="preserve">  </w:t>
      </w:r>
      <w:proofErr w:type="spellStart"/>
      <w:r w:rsidR="00C55673" w:rsidRPr="008455CD">
        <w:rPr>
          <w:b/>
          <w:sz w:val="20"/>
          <w:szCs w:val="20"/>
        </w:rPr>
        <w:t>Байбуганова</w:t>
      </w:r>
      <w:proofErr w:type="spellEnd"/>
      <w:r w:rsidR="00C55673" w:rsidRPr="008455CD">
        <w:rPr>
          <w:b/>
          <w:sz w:val="20"/>
          <w:szCs w:val="20"/>
        </w:rPr>
        <w:t xml:space="preserve"> Рустема </w:t>
      </w:r>
      <w:proofErr w:type="spellStart"/>
      <w:r w:rsidR="00C55673" w:rsidRPr="008455CD">
        <w:rPr>
          <w:b/>
          <w:sz w:val="20"/>
          <w:szCs w:val="20"/>
        </w:rPr>
        <w:t>Серверовича</w:t>
      </w:r>
      <w:proofErr w:type="spellEnd"/>
      <w:r w:rsidRPr="008455CD">
        <w:rPr>
          <w:sz w:val="20"/>
          <w:szCs w:val="20"/>
        </w:rPr>
        <w:t xml:space="preserve">, </w:t>
      </w:r>
      <w:r w:rsidR="0036775C" w:rsidRPr="0036775C">
        <w:rPr>
          <w:sz w:val="20"/>
          <w:szCs w:val="20"/>
        </w:rPr>
        <w:t>«данные изъяты»</w:t>
      </w:r>
      <w:r w:rsidR="0036775C" w:rsidRPr="0036775C">
        <w:rPr>
          <w:sz w:val="22"/>
          <w:szCs w:val="22"/>
        </w:rPr>
        <w:t xml:space="preserve"> </w:t>
      </w:r>
      <w:r w:rsidRPr="008455CD">
        <w:rPr>
          <w:sz w:val="20"/>
          <w:szCs w:val="20"/>
        </w:rPr>
        <w:t xml:space="preserve">года рождения, </w:t>
      </w:r>
    </w:p>
    <w:p w:rsidR="00C55673" w:rsidRPr="008455CD" w:rsidRDefault="0036775C" w:rsidP="0036775C">
      <w:pPr>
        <w:ind w:firstLine="708"/>
        <w:jc w:val="both"/>
        <w:rPr>
          <w:sz w:val="20"/>
          <w:szCs w:val="20"/>
        </w:rPr>
      </w:pPr>
      <w:r w:rsidRPr="0036775C">
        <w:rPr>
          <w:sz w:val="20"/>
          <w:szCs w:val="20"/>
        </w:rPr>
        <w:t xml:space="preserve">                </w:t>
      </w:r>
      <w:r w:rsidR="00E34B06" w:rsidRPr="008455CD">
        <w:rPr>
          <w:sz w:val="20"/>
          <w:szCs w:val="20"/>
        </w:rPr>
        <w:t>уроженец</w:t>
      </w:r>
      <w:r w:rsidR="00C55673" w:rsidRPr="008455CD">
        <w:rPr>
          <w:sz w:val="20"/>
          <w:szCs w:val="20"/>
        </w:rPr>
        <w:t xml:space="preserve"> </w:t>
      </w:r>
      <w:r w:rsidRPr="0036775C">
        <w:rPr>
          <w:sz w:val="20"/>
          <w:szCs w:val="20"/>
        </w:rPr>
        <w:t>«данные изъяты»</w:t>
      </w:r>
      <w:r w:rsidR="00C55673" w:rsidRPr="0036775C">
        <w:rPr>
          <w:sz w:val="20"/>
          <w:szCs w:val="20"/>
        </w:rPr>
        <w:t>,</w:t>
      </w:r>
      <w:r w:rsidR="00C55673" w:rsidRPr="008455CD">
        <w:rPr>
          <w:sz w:val="20"/>
          <w:szCs w:val="20"/>
        </w:rPr>
        <w:t xml:space="preserve"> </w:t>
      </w:r>
    </w:p>
    <w:p w:rsidR="00C55673" w:rsidRPr="008455CD" w:rsidRDefault="00C55673" w:rsidP="00C55673">
      <w:pPr>
        <w:jc w:val="both"/>
        <w:rPr>
          <w:sz w:val="20"/>
          <w:szCs w:val="20"/>
        </w:rPr>
      </w:pPr>
      <w:r w:rsidRPr="008455CD">
        <w:rPr>
          <w:sz w:val="20"/>
          <w:szCs w:val="20"/>
        </w:rPr>
        <w:t xml:space="preserve">                             </w:t>
      </w:r>
      <w:proofErr w:type="gramStart"/>
      <w:r w:rsidR="00E34B06" w:rsidRPr="008455CD">
        <w:rPr>
          <w:sz w:val="20"/>
          <w:szCs w:val="20"/>
        </w:rPr>
        <w:t>зарегистрирован</w:t>
      </w:r>
      <w:proofErr w:type="gramEnd"/>
      <w:r w:rsidR="00E34B06" w:rsidRPr="008455CD">
        <w:rPr>
          <w:sz w:val="20"/>
          <w:szCs w:val="20"/>
        </w:rPr>
        <w:t>:</w:t>
      </w:r>
      <w:r w:rsidRPr="008455CD">
        <w:rPr>
          <w:sz w:val="20"/>
          <w:szCs w:val="20"/>
        </w:rPr>
        <w:t xml:space="preserve"> </w:t>
      </w:r>
      <w:r w:rsidR="0036775C" w:rsidRPr="0036775C">
        <w:rPr>
          <w:sz w:val="20"/>
          <w:szCs w:val="20"/>
        </w:rPr>
        <w:t>«данные изъяты»</w:t>
      </w:r>
      <w:r w:rsidRPr="008455CD">
        <w:rPr>
          <w:sz w:val="20"/>
          <w:szCs w:val="20"/>
        </w:rPr>
        <w:t xml:space="preserve">, </w:t>
      </w:r>
    </w:p>
    <w:p w:rsidR="00E34B06" w:rsidRPr="008455CD" w:rsidRDefault="00C55673" w:rsidP="00E34B06">
      <w:pPr>
        <w:jc w:val="both"/>
        <w:rPr>
          <w:sz w:val="20"/>
          <w:szCs w:val="20"/>
        </w:rPr>
      </w:pPr>
      <w:r w:rsidRPr="008455CD">
        <w:rPr>
          <w:sz w:val="20"/>
          <w:szCs w:val="20"/>
        </w:rPr>
        <w:t xml:space="preserve">                             фактически проживает: </w:t>
      </w:r>
      <w:r w:rsidR="0036775C" w:rsidRPr="0036775C">
        <w:rPr>
          <w:sz w:val="20"/>
          <w:szCs w:val="20"/>
        </w:rPr>
        <w:t>«данные изъяты»</w:t>
      </w:r>
      <w:r w:rsidRPr="008455CD">
        <w:rPr>
          <w:sz w:val="20"/>
          <w:szCs w:val="20"/>
        </w:rPr>
        <w:t>.</w:t>
      </w:r>
      <w:r w:rsidR="00E34B06" w:rsidRPr="008455CD">
        <w:rPr>
          <w:sz w:val="20"/>
          <w:szCs w:val="20"/>
        </w:rPr>
        <w:t xml:space="preserve">                                                               </w:t>
      </w:r>
    </w:p>
    <w:p w:rsidR="00E34B06" w:rsidRPr="008455CD" w:rsidRDefault="00E34B06" w:rsidP="00E34B06">
      <w:pPr>
        <w:jc w:val="both"/>
        <w:rPr>
          <w:sz w:val="20"/>
          <w:szCs w:val="20"/>
        </w:rPr>
      </w:pPr>
      <w:r w:rsidRPr="008455CD">
        <w:rPr>
          <w:sz w:val="20"/>
          <w:szCs w:val="20"/>
        </w:rPr>
        <w:t xml:space="preserve">  за совершение правонарушения, предусмотренного ст. 12.26 ч. 1 КоАП РФ, -</w:t>
      </w:r>
    </w:p>
    <w:p w:rsidR="00E34B06" w:rsidRPr="008455CD" w:rsidRDefault="00E34B06" w:rsidP="00E34B06">
      <w:pPr>
        <w:jc w:val="both"/>
        <w:rPr>
          <w:sz w:val="20"/>
          <w:szCs w:val="20"/>
        </w:rPr>
      </w:pPr>
    </w:p>
    <w:p w:rsidR="00E34B06" w:rsidRPr="008455CD" w:rsidRDefault="00E34B06" w:rsidP="00E34B06">
      <w:pPr>
        <w:jc w:val="center"/>
        <w:rPr>
          <w:sz w:val="20"/>
          <w:szCs w:val="20"/>
        </w:rPr>
      </w:pPr>
      <w:r w:rsidRPr="008455CD">
        <w:rPr>
          <w:sz w:val="20"/>
          <w:szCs w:val="20"/>
        </w:rPr>
        <w:t>УСТАНОВИЛ:</w:t>
      </w:r>
    </w:p>
    <w:p w:rsidR="008455CD" w:rsidRPr="008455CD" w:rsidRDefault="008455CD" w:rsidP="00E34B06">
      <w:pPr>
        <w:jc w:val="center"/>
        <w:rPr>
          <w:sz w:val="20"/>
          <w:szCs w:val="20"/>
        </w:rPr>
      </w:pPr>
    </w:p>
    <w:p w:rsidR="00E34B06" w:rsidRPr="008455CD" w:rsidRDefault="00A47A5E" w:rsidP="00E34B06">
      <w:pPr>
        <w:jc w:val="both"/>
        <w:rPr>
          <w:sz w:val="20"/>
          <w:szCs w:val="20"/>
        </w:rPr>
      </w:pPr>
      <w:r w:rsidRPr="008455CD">
        <w:rPr>
          <w:sz w:val="20"/>
          <w:szCs w:val="20"/>
        </w:rPr>
        <w:tab/>
      </w:r>
      <w:proofErr w:type="gramStart"/>
      <w:r w:rsidRPr="008455CD">
        <w:rPr>
          <w:sz w:val="20"/>
          <w:szCs w:val="20"/>
        </w:rPr>
        <w:t>Согласно протокола</w:t>
      </w:r>
      <w:proofErr w:type="gramEnd"/>
      <w:r w:rsidRPr="008455CD">
        <w:rPr>
          <w:sz w:val="20"/>
          <w:szCs w:val="20"/>
        </w:rPr>
        <w:t xml:space="preserve"> об административном правонарушении </w:t>
      </w:r>
      <w:proofErr w:type="spellStart"/>
      <w:r w:rsidRPr="008455CD">
        <w:rPr>
          <w:sz w:val="20"/>
          <w:szCs w:val="20"/>
        </w:rPr>
        <w:t>Байбуганов</w:t>
      </w:r>
      <w:proofErr w:type="spellEnd"/>
      <w:r w:rsidRPr="008455CD">
        <w:rPr>
          <w:sz w:val="20"/>
          <w:szCs w:val="20"/>
        </w:rPr>
        <w:t xml:space="preserve"> Р.С. </w:t>
      </w:r>
      <w:r w:rsidR="0036775C" w:rsidRPr="0036775C">
        <w:rPr>
          <w:sz w:val="20"/>
          <w:szCs w:val="20"/>
        </w:rPr>
        <w:t>«данные изъяты»</w:t>
      </w:r>
      <w:r w:rsidR="0036775C" w:rsidRPr="0036775C">
        <w:rPr>
          <w:sz w:val="20"/>
          <w:szCs w:val="20"/>
        </w:rPr>
        <w:t xml:space="preserve"> </w:t>
      </w:r>
      <w:r w:rsidRPr="008455CD">
        <w:rPr>
          <w:sz w:val="20"/>
          <w:szCs w:val="20"/>
        </w:rPr>
        <w:t>г</w:t>
      </w:r>
      <w:r w:rsidR="0036775C">
        <w:rPr>
          <w:sz w:val="20"/>
          <w:szCs w:val="20"/>
        </w:rPr>
        <w:t>.</w:t>
      </w:r>
      <w:r w:rsidRPr="008455CD">
        <w:rPr>
          <w:sz w:val="20"/>
          <w:szCs w:val="20"/>
        </w:rPr>
        <w:t xml:space="preserve"> в </w:t>
      </w:r>
      <w:r w:rsidR="0036775C" w:rsidRPr="0036775C">
        <w:rPr>
          <w:sz w:val="20"/>
          <w:szCs w:val="20"/>
        </w:rPr>
        <w:t>«данные изъяты»</w:t>
      </w:r>
      <w:r w:rsidR="0036775C">
        <w:rPr>
          <w:sz w:val="20"/>
          <w:szCs w:val="20"/>
        </w:rPr>
        <w:t xml:space="preserve"> </w:t>
      </w:r>
      <w:r w:rsidRPr="008455CD">
        <w:rPr>
          <w:sz w:val="20"/>
          <w:szCs w:val="20"/>
        </w:rPr>
        <w:t xml:space="preserve">минут в </w:t>
      </w:r>
      <w:r w:rsidR="0036775C" w:rsidRPr="0036775C">
        <w:rPr>
          <w:sz w:val="20"/>
          <w:szCs w:val="20"/>
        </w:rPr>
        <w:t>«данные изъяты»</w:t>
      </w:r>
      <w:r w:rsidR="00FB43D0" w:rsidRPr="008455CD">
        <w:rPr>
          <w:sz w:val="20"/>
          <w:szCs w:val="20"/>
        </w:rPr>
        <w:t>,</w:t>
      </w:r>
      <w:r w:rsidRPr="008455CD">
        <w:rPr>
          <w:sz w:val="20"/>
          <w:szCs w:val="20"/>
        </w:rPr>
        <w:t xml:space="preserve"> управля</w:t>
      </w:r>
      <w:r w:rsidR="00FB43D0" w:rsidRPr="008455CD">
        <w:rPr>
          <w:sz w:val="20"/>
          <w:szCs w:val="20"/>
        </w:rPr>
        <w:t>я</w:t>
      </w:r>
      <w:r w:rsidRPr="008455CD">
        <w:rPr>
          <w:sz w:val="20"/>
          <w:szCs w:val="20"/>
        </w:rPr>
        <w:t xml:space="preserve"> автомобилем марки </w:t>
      </w:r>
      <w:r w:rsidR="0036775C" w:rsidRPr="0036775C">
        <w:rPr>
          <w:sz w:val="20"/>
          <w:szCs w:val="20"/>
        </w:rPr>
        <w:t>«данные изъяты»</w:t>
      </w:r>
      <w:r w:rsidRPr="008455CD">
        <w:rPr>
          <w:sz w:val="20"/>
          <w:szCs w:val="20"/>
        </w:rPr>
        <w:t xml:space="preserve">, </w:t>
      </w:r>
      <w:proofErr w:type="spellStart"/>
      <w:r w:rsidRPr="008455CD">
        <w:rPr>
          <w:sz w:val="20"/>
          <w:szCs w:val="20"/>
        </w:rPr>
        <w:t>госномер</w:t>
      </w:r>
      <w:proofErr w:type="spellEnd"/>
      <w:r w:rsidRPr="008455CD">
        <w:rPr>
          <w:sz w:val="20"/>
          <w:szCs w:val="20"/>
        </w:rPr>
        <w:t xml:space="preserve"> </w:t>
      </w:r>
      <w:r w:rsidR="0036775C" w:rsidRPr="0036775C">
        <w:rPr>
          <w:sz w:val="20"/>
          <w:szCs w:val="20"/>
        </w:rPr>
        <w:t>«данные изъяты»</w:t>
      </w:r>
      <w:r w:rsidRPr="008455CD">
        <w:rPr>
          <w:sz w:val="20"/>
          <w:szCs w:val="20"/>
        </w:rPr>
        <w:t xml:space="preserve"> </w:t>
      </w:r>
      <w:r w:rsidR="00E34B06" w:rsidRPr="008455CD">
        <w:rPr>
          <w:sz w:val="20"/>
          <w:szCs w:val="20"/>
        </w:rPr>
        <w:t>в нарушение п.2.3.2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w:t>
      </w:r>
      <w:r w:rsidR="000B2196" w:rsidRPr="008455CD">
        <w:rPr>
          <w:sz w:val="20"/>
          <w:szCs w:val="20"/>
        </w:rPr>
        <w:t xml:space="preserve">ждении на состояние </w:t>
      </w:r>
      <w:r w:rsidR="00E34B06" w:rsidRPr="008455CD">
        <w:rPr>
          <w:sz w:val="20"/>
          <w:szCs w:val="20"/>
        </w:rPr>
        <w:t xml:space="preserve"> опьянения</w:t>
      </w:r>
      <w:r w:rsidR="00FB43D0" w:rsidRPr="008455CD">
        <w:rPr>
          <w:sz w:val="20"/>
          <w:szCs w:val="20"/>
        </w:rPr>
        <w:t>.</w:t>
      </w:r>
      <w:r w:rsidR="008703CB" w:rsidRPr="008455CD">
        <w:rPr>
          <w:sz w:val="20"/>
          <w:szCs w:val="20"/>
        </w:rPr>
        <w:t xml:space="preserve"> </w:t>
      </w:r>
    </w:p>
    <w:p w:rsidR="00FB43D0" w:rsidRPr="008455CD" w:rsidRDefault="00E34B06" w:rsidP="00E34B06">
      <w:pPr>
        <w:jc w:val="both"/>
        <w:rPr>
          <w:sz w:val="20"/>
          <w:szCs w:val="20"/>
        </w:rPr>
      </w:pPr>
      <w:r w:rsidRPr="008455CD">
        <w:rPr>
          <w:sz w:val="20"/>
          <w:szCs w:val="20"/>
        </w:rPr>
        <w:tab/>
        <w:t xml:space="preserve">В судебном заседании </w:t>
      </w:r>
      <w:r w:rsidR="00FB43D0" w:rsidRPr="008455CD">
        <w:rPr>
          <w:sz w:val="20"/>
          <w:szCs w:val="20"/>
        </w:rPr>
        <w:t>Байбуганов Р.С.</w:t>
      </w:r>
      <w:r w:rsidRPr="008455CD">
        <w:rPr>
          <w:sz w:val="20"/>
          <w:szCs w:val="20"/>
        </w:rPr>
        <w:t xml:space="preserve"> вину в совершении правонарушения</w:t>
      </w:r>
      <w:r w:rsidR="00FB43D0" w:rsidRPr="008455CD">
        <w:rPr>
          <w:sz w:val="20"/>
          <w:szCs w:val="20"/>
        </w:rPr>
        <w:t xml:space="preserve"> не признал, пояснил, что в темное время суток его автомобиль был остановлен сотрудниками ГАИ, от медицинского освидетельствования он  не отказывался, проехал в медицинское учреждение, однако результат освидетельствования по не зависящим от него причинам врачи  не смогли определить. При составлении протокола об административном правонарушении вину признал, поскольку неправильно понял формулировку правонарушения. Опровергая выводы, изложенные в протоколе об административном правонарушении</w:t>
      </w:r>
      <w:r w:rsidR="008703CB" w:rsidRPr="008455CD">
        <w:rPr>
          <w:sz w:val="20"/>
          <w:szCs w:val="20"/>
        </w:rPr>
        <w:t>,</w:t>
      </w:r>
      <w:r w:rsidR="00FB43D0" w:rsidRPr="008455CD">
        <w:rPr>
          <w:sz w:val="20"/>
          <w:szCs w:val="20"/>
        </w:rPr>
        <w:t xml:space="preserve"> просил суд допросить в качестве свидетеля </w:t>
      </w:r>
      <w:r w:rsidR="0036775C">
        <w:rPr>
          <w:sz w:val="20"/>
          <w:szCs w:val="20"/>
        </w:rPr>
        <w:t>«Свидетель 1»</w:t>
      </w:r>
      <w:r w:rsidR="00FB43D0" w:rsidRPr="008455CD">
        <w:rPr>
          <w:sz w:val="20"/>
          <w:szCs w:val="20"/>
        </w:rPr>
        <w:t>.</w:t>
      </w:r>
    </w:p>
    <w:p w:rsidR="00FB43D0" w:rsidRPr="008455CD" w:rsidRDefault="00FB43D0" w:rsidP="00E34B06">
      <w:pPr>
        <w:jc w:val="both"/>
        <w:rPr>
          <w:sz w:val="20"/>
          <w:szCs w:val="20"/>
        </w:rPr>
      </w:pPr>
      <w:r w:rsidRPr="008455CD">
        <w:rPr>
          <w:sz w:val="20"/>
          <w:szCs w:val="20"/>
        </w:rPr>
        <w:tab/>
      </w:r>
      <w:r w:rsidR="000B2196" w:rsidRPr="008455CD">
        <w:rPr>
          <w:sz w:val="20"/>
          <w:szCs w:val="20"/>
        </w:rPr>
        <w:t xml:space="preserve">Сотрудник </w:t>
      </w:r>
      <w:r w:rsidR="005B10F4" w:rsidRPr="008455CD">
        <w:rPr>
          <w:sz w:val="20"/>
          <w:szCs w:val="20"/>
        </w:rPr>
        <w:t>О</w:t>
      </w:r>
      <w:r w:rsidR="000B2196" w:rsidRPr="008455CD">
        <w:rPr>
          <w:sz w:val="20"/>
          <w:szCs w:val="20"/>
        </w:rPr>
        <w:t xml:space="preserve">ГИБДД </w:t>
      </w:r>
      <w:r w:rsidR="0070308A" w:rsidRPr="008455CD">
        <w:rPr>
          <w:sz w:val="20"/>
          <w:szCs w:val="20"/>
        </w:rPr>
        <w:t xml:space="preserve">ОМВД РФ </w:t>
      </w:r>
      <w:r w:rsidR="005B10F4" w:rsidRPr="008455CD">
        <w:rPr>
          <w:sz w:val="20"/>
          <w:szCs w:val="20"/>
        </w:rPr>
        <w:t xml:space="preserve">по Ленинскому району </w:t>
      </w:r>
      <w:r w:rsidR="000B2196" w:rsidRPr="008455CD">
        <w:rPr>
          <w:sz w:val="20"/>
          <w:szCs w:val="20"/>
        </w:rPr>
        <w:t xml:space="preserve">Григорец И.В., составивший протокол об административном правонарушении, в судебном заседании пояснил, что </w:t>
      </w:r>
      <w:r w:rsidR="0036775C" w:rsidRPr="0036775C">
        <w:rPr>
          <w:sz w:val="20"/>
          <w:szCs w:val="20"/>
        </w:rPr>
        <w:t>«данные изъяты»</w:t>
      </w:r>
      <w:r w:rsidR="0036775C">
        <w:rPr>
          <w:sz w:val="20"/>
          <w:szCs w:val="20"/>
        </w:rPr>
        <w:t xml:space="preserve"> </w:t>
      </w:r>
      <w:r w:rsidR="000B2196" w:rsidRPr="008455CD">
        <w:rPr>
          <w:sz w:val="20"/>
          <w:szCs w:val="20"/>
        </w:rPr>
        <w:t>г</w:t>
      </w:r>
      <w:r w:rsidR="0036775C">
        <w:rPr>
          <w:sz w:val="20"/>
          <w:szCs w:val="20"/>
        </w:rPr>
        <w:t>.</w:t>
      </w:r>
      <w:r w:rsidR="000B2196" w:rsidRPr="008455CD">
        <w:rPr>
          <w:sz w:val="20"/>
          <w:szCs w:val="20"/>
        </w:rPr>
        <w:t xml:space="preserve"> в </w:t>
      </w:r>
      <w:r w:rsidR="0036775C" w:rsidRPr="0036775C">
        <w:rPr>
          <w:sz w:val="20"/>
          <w:szCs w:val="20"/>
        </w:rPr>
        <w:t>«данные изъяты»</w:t>
      </w:r>
      <w:r w:rsidR="000B2196" w:rsidRPr="008455CD">
        <w:rPr>
          <w:sz w:val="20"/>
          <w:szCs w:val="20"/>
        </w:rPr>
        <w:t xml:space="preserve"> минут на основании проводимой операции «Анаконда» им был остановлен автомобиль под управлением Байбуганова Р.С., который находился в состоянии опьянения. Байбуганову Р.С. было предложено пройти медицинское освидетельствование в медицинском учреждении</w:t>
      </w:r>
      <w:r w:rsidR="006B7E6B" w:rsidRPr="008455CD">
        <w:rPr>
          <w:sz w:val="20"/>
          <w:szCs w:val="20"/>
        </w:rPr>
        <w:t xml:space="preserve"> на состояние наркотического опьянения</w:t>
      </w:r>
      <w:r w:rsidR="000B2196" w:rsidRPr="008455CD">
        <w:rPr>
          <w:sz w:val="20"/>
          <w:szCs w:val="20"/>
        </w:rPr>
        <w:t xml:space="preserve">, куда он явился, сдал </w:t>
      </w:r>
      <w:proofErr w:type="spellStart"/>
      <w:r w:rsidR="000B2196" w:rsidRPr="008455CD">
        <w:rPr>
          <w:sz w:val="20"/>
          <w:szCs w:val="20"/>
        </w:rPr>
        <w:t>био</w:t>
      </w:r>
      <w:proofErr w:type="spellEnd"/>
      <w:r w:rsidR="000B2196" w:rsidRPr="008455CD">
        <w:rPr>
          <w:sz w:val="20"/>
          <w:szCs w:val="20"/>
        </w:rPr>
        <w:t xml:space="preserve"> среду, однако при проведении медицинского освидетельствования было установлено, что температура </w:t>
      </w:r>
      <w:proofErr w:type="spellStart"/>
      <w:r w:rsidR="000B2196" w:rsidRPr="008455CD">
        <w:rPr>
          <w:sz w:val="20"/>
          <w:szCs w:val="20"/>
        </w:rPr>
        <w:t>био</w:t>
      </w:r>
      <w:proofErr w:type="spellEnd"/>
      <w:r w:rsidR="000B2196" w:rsidRPr="008455CD">
        <w:rPr>
          <w:sz w:val="20"/>
          <w:szCs w:val="20"/>
        </w:rPr>
        <w:t xml:space="preserve"> среды 21</w:t>
      </w:r>
      <w:r w:rsidR="000B2196" w:rsidRPr="008455CD">
        <w:rPr>
          <w:sz w:val="20"/>
          <w:szCs w:val="20"/>
          <w:vertAlign w:val="superscript"/>
        </w:rPr>
        <w:t>о</w:t>
      </w:r>
      <w:r w:rsidR="000B2196" w:rsidRPr="008455CD">
        <w:rPr>
          <w:sz w:val="20"/>
          <w:szCs w:val="20"/>
        </w:rPr>
        <w:t xml:space="preserve"> С</w:t>
      </w:r>
      <w:r w:rsidR="005807C6" w:rsidRPr="008455CD">
        <w:rPr>
          <w:sz w:val="20"/>
          <w:szCs w:val="20"/>
        </w:rPr>
        <w:t xml:space="preserve">, тогда как температура тела 36 </w:t>
      </w:r>
      <w:proofErr w:type="gramStart"/>
      <w:r w:rsidR="005807C6" w:rsidRPr="008455CD">
        <w:rPr>
          <w:sz w:val="20"/>
          <w:szCs w:val="20"/>
          <w:vertAlign w:val="superscript"/>
        </w:rPr>
        <w:t>о</w:t>
      </w:r>
      <w:proofErr w:type="gramEnd"/>
      <w:r w:rsidR="005807C6" w:rsidRPr="008455CD">
        <w:rPr>
          <w:sz w:val="20"/>
          <w:szCs w:val="20"/>
        </w:rPr>
        <w:t xml:space="preserve"> С и выше</w:t>
      </w:r>
      <w:r w:rsidR="008703CB" w:rsidRPr="008455CD">
        <w:rPr>
          <w:sz w:val="20"/>
          <w:szCs w:val="20"/>
        </w:rPr>
        <w:t>. Поскольку</w:t>
      </w:r>
      <w:r w:rsidR="005807C6" w:rsidRPr="008455CD">
        <w:rPr>
          <w:sz w:val="20"/>
          <w:szCs w:val="20"/>
        </w:rPr>
        <w:t xml:space="preserve"> температура исследуемой  </w:t>
      </w:r>
      <w:proofErr w:type="spellStart"/>
      <w:r w:rsidR="005807C6" w:rsidRPr="008455CD">
        <w:rPr>
          <w:sz w:val="20"/>
          <w:szCs w:val="20"/>
        </w:rPr>
        <w:t>био</w:t>
      </w:r>
      <w:proofErr w:type="spellEnd"/>
      <w:r w:rsidR="005807C6" w:rsidRPr="008455CD">
        <w:rPr>
          <w:sz w:val="20"/>
          <w:szCs w:val="20"/>
        </w:rPr>
        <w:t xml:space="preserve"> среды не может быть ниже</w:t>
      </w:r>
      <w:r w:rsidR="008703CB" w:rsidRPr="008455CD">
        <w:rPr>
          <w:sz w:val="20"/>
          <w:szCs w:val="20"/>
        </w:rPr>
        <w:t xml:space="preserve"> температуры тела</w:t>
      </w:r>
      <w:r w:rsidR="005807C6" w:rsidRPr="008455CD">
        <w:rPr>
          <w:sz w:val="20"/>
          <w:szCs w:val="20"/>
        </w:rPr>
        <w:t>, была установлена фальсификация анализа, что приравнивается к отказу от освидетельствования.</w:t>
      </w:r>
      <w:r w:rsidR="008703CB" w:rsidRPr="008455CD">
        <w:rPr>
          <w:sz w:val="20"/>
          <w:szCs w:val="20"/>
        </w:rPr>
        <w:t xml:space="preserve"> При составлении протокола об административном правонарушении свидетель </w:t>
      </w:r>
      <w:r w:rsidR="0036775C">
        <w:rPr>
          <w:sz w:val="20"/>
          <w:szCs w:val="20"/>
        </w:rPr>
        <w:t>«Свидетель 1»</w:t>
      </w:r>
      <w:r w:rsidR="008703CB" w:rsidRPr="008455CD">
        <w:rPr>
          <w:sz w:val="20"/>
          <w:szCs w:val="20"/>
        </w:rPr>
        <w:t xml:space="preserve"> не присутствовал. </w:t>
      </w:r>
    </w:p>
    <w:p w:rsidR="00FB43D0" w:rsidRPr="008455CD" w:rsidRDefault="005B10F4" w:rsidP="00E34B06">
      <w:pPr>
        <w:jc w:val="both"/>
        <w:rPr>
          <w:sz w:val="20"/>
          <w:szCs w:val="20"/>
        </w:rPr>
      </w:pPr>
      <w:r w:rsidRPr="008455CD">
        <w:rPr>
          <w:sz w:val="20"/>
          <w:szCs w:val="20"/>
        </w:rPr>
        <w:tab/>
        <w:t xml:space="preserve">Допрошенный в судебном заседании в качестве свидетеля </w:t>
      </w:r>
      <w:r w:rsidR="0036775C">
        <w:rPr>
          <w:sz w:val="20"/>
          <w:szCs w:val="20"/>
        </w:rPr>
        <w:t xml:space="preserve"> «Свидетель 1»</w:t>
      </w:r>
      <w:r w:rsidRPr="008455CD">
        <w:rPr>
          <w:sz w:val="20"/>
          <w:szCs w:val="20"/>
        </w:rPr>
        <w:t xml:space="preserve"> показал суду, что ехал на автомобиле </w:t>
      </w:r>
      <w:r w:rsidR="0036775C" w:rsidRPr="0036775C">
        <w:rPr>
          <w:sz w:val="20"/>
          <w:szCs w:val="20"/>
        </w:rPr>
        <w:t>«данные изъяты»</w:t>
      </w:r>
      <w:r w:rsidR="0036775C">
        <w:rPr>
          <w:sz w:val="20"/>
          <w:szCs w:val="20"/>
        </w:rPr>
        <w:t xml:space="preserve"> </w:t>
      </w:r>
      <w:r w:rsidRPr="008455CD">
        <w:rPr>
          <w:sz w:val="20"/>
          <w:szCs w:val="20"/>
        </w:rPr>
        <w:t>г</w:t>
      </w:r>
      <w:r w:rsidR="0036775C">
        <w:rPr>
          <w:sz w:val="20"/>
          <w:szCs w:val="20"/>
        </w:rPr>
        <w:t>.</w:t>
      </w:r>
      <w:r w:rsidRPr="008455CD">
        <w:rPr>
          <w:sz w:val="20"/>
          <w:szCs w:val="20"/>
        </w:rPr>
        <w:t xml:space="preserve"> около </w:t>
      </w:r>
      <w:r w:rsidR="0036775C" w:rsidRPr="0036775C">
        <w:rPr>
          <w:sz w:val="20"/>
          <w:szCs w:val="20"/>
        </w:rPr>
        <w:t>«данные изъяты»</w:t>
      </w:r>
      <w:r w:rsidR="0036775C">
        <w:rPr>
          <w:sz w:val="20"/>
          <w:szCs w:val="20"/>
        </w:rPr>
        <w:t xml:space="preserve"> </w:t>
      </w:r>
      <w:r w:rsidRPr="008455CD">
        <w:rPr>
          <w:sz w:val="20"/>
          <w:szCs w:val="20"/>
        </w:rPr>
        <w:t xml:space="preserve">и увидел, как сотрудники ГАИ </w:t>
      </w:r>
      <w:proofErr w:type="gramStart"/>
      <w:r w:rsidRPr="008455CD">
        <w:rPr>
          <w:sz w:val="20"/>
          <w:szCs w:val="20"/>
        </w:rPr>
        <w:t>остановили Байбуганова Р.С. В этот день они вместе отдыхали</w:t>
      </w:r>
      <w:proofErr w:type="gramEnd"/>
      <w:r w:rsidRPr="008455CD">
        <w:rPr>
          <w:sz w:val="20"/>
          <w:szCs w:val="20"/>
        </w:rPr>
        <w:t>, но ни он</w:t>
      </w:r>
      <w:r w:rsidR="008703CB" w:rsidRPr="008455CD">
        <w:rPr>
          <w:sz w:val="20"/>
          <w:szCs w:val="20"/>
        </w:rPr>
        <w:t>,</w:t>
      </w:r>
      <w:r w:rsidRPr="008455CD">
        <w:rPr>
          <w:sz w:val="20"/>
          <w:szCs w:val="20"/>
        </w:rPr>
        <w:t xml:space="preserve"> ни Байбуганов Р.С. алкоголь и наркотики не употребляли, были трезвыми.</w:t>
      </w:r>
    </w:p>
    <w:p w:rsidR="00E34B06" w:rsidRPr="008455CD" w:rsidRDefault="00E34B06" w:rsidP="00E34B06">
      <w:pPr>
        <w:jc w:val="both"/>
        <w:rPr>
          <w:sz w:val="20"/>
          <w:szCs w:val="20"/>
        </w:rPr>
      </w:pPr>
      <w:r w:rsidRPr="008455CD">
        <w:rPr>
          <w:sz w:val="20"/>
          <w:szCs w:val="20"/>
        </w:rPr>
        <w:tab/>
      </w:r>
      <w:r w:rsidR="005B10F4" w:rsidRPr="008455CD">
        <w:rPr>
          <w:sz w:val="20"/>
          <w:szCs w:val="20"/>
        </w:rPr>
        <w:t xml:space="preserve">Выслушав пояснения Байбуганова Р.С., сотрудника </w:t>
      </w:r>
      <w:r w:rsidR="00DC7407" w:rsidRPr="008455CD">
        <w:rPr>
          <w:sz w:val="20"/>
          <w:szCs w:val="20"/>
        </w:rPr>
        <w:t xml:space="preserve">ОГИБДД по Ленинскому району </w:t>
      </w:r>
      <w:proofErr w:type="spellStart"/>
      <w:r w:rsidR="00DC7407" w:rsidRPr="008455CD">
        <w:rPr>
          <w:sz w:val="20"/>
          <w:szCs w:val="20"/>
        </w:rPr>
        <w:t>Григорец</w:t>
      </w:r>
      <w:proofErr w:type="spellEnd"/>
      <w:r w:rsidR="00DC7407" w:rsidRPr="008455CD">
        <w:rPr>
          <w:sz w:val="20"/>
          <w:szCs w:val="20"/>
        </w:rPr>
        <w:t xml:space="preserve"> И.В., свидетеля </w:t>
      </w:r>
      <w:r w:rsidR="0036775C">
        <w:rPr>
          <w:sz w:val="20"/>
          <w:szCs w:val="20"/>
        </w:rPr>
        <w:t>«Свидетель 1»</w:t>
      </w:r>
      <w:r w:rsidR="00DC7407" w:rsidRPr="008455CD">
        <w:rPr>
          <w:sz w:val="20"/>
          <w:szCs w:val="20"/>
        </w:rPr>
        <w:t>, суд считает, что вина Байбуганова Р.С. в совершении административного правонарушения</w:t>
      </w:r>
      <w:proofErr w:type="gramStart"/>
      <w:r w:rsidR="00DC7407" w:rsidRPr="008455CD">
        <w:rPr>
          <w:sz w:val="20"/>
          <w:szCs w:val="20"/>
        </w:rPr>
        <w:t>.</w:t>
      </w:r>
      <w:proofErr w:type="gramEnd"/>
      <w:r w:rsidR="00DC7407" w:rsidRPr="008455CD">
        <w:rPr>
          <w:sz w:val="20"/>
          <w:szCs w:val="20"/>
        </w:rPr>
        <w:t xml:space="preserve"> </w:t>
      </w:r>
      <w:proofErr w:type="gramStart"/>
      <w:r w:rsidR="00DC7407" w:rsidRPr="008455CD">
        <w:rPr>
          <w:sz w:val="20"/>
          <w:szCs w:val="20"/>
        </w:rPr>
        <w:t>п</w:t>
      </w:r>
      <w:proofErr w:type="gramEnd"/>
      <w:r w:rsidR="00DC7407" w:rsidRPr="008455CD">
        <w:rPr>
          <w:sz w:val="20"/>
          <w:szCs w:val="20"/>
        </w:rPr>
        <w:t>редусмотренного ст. 12.26 ч.1 КоАП РФ доказана полностью и подтверждается совокупностью собранных  по делу доказательств.</w:t>
      </w:r>
    </w:p>
    <w:p w:rsidR="005B10F4" w:rsidRPr="008455CD" w:rsidRDefault="008703CB" w:rsidP="00E34B06">
      <w:pPr>
        <w:jc w:val="both"/>
        <w:rPr>
          <w:sz w:val="20"/>
          <w:szCs w:val="20"/>
        </w:rPr>
      </w:pPr>
      <w:r w:rsidRPr="008455CD">
        <w:rPr>
          <w:sz w:val="20"/>
          <w:szCs w:val="20"/>
        </w:rPr>
        <w:tab/>
        <w:t xml:space="preserve">Судом установлено, что </w:t>
      </w:r>
      <w:r w:rsidR="0036775C" w:rsidRPr="0036775C">
        <w:rPr>
          <w:sz w:val="20"/>
          <w:szCs w:val="20"/>
        </w:rPr>
        <w:t>«данные изъяты»</w:t>
      </w:r>
      <w:r w:rsidR="0036775C">
        <w:rPr>
          <w:sz w:val="20"/>
          <w:szCs w:val="20"/>
        </w:rPr>
        <w:t xml:space="preserve"> </w:t>
      </w:r>
      <w:r w:rsidRPr="008455CD">
        <w:rPr>
          <w:sz w:val="20"/>
          <w:szCs w:val="20"/>
        </w:rPr>
        <w:t>г</w:t>
      </w:r>
      <w:r w:rsidR="0036775C">
        <w:rPr>
          <w:sz w:val="20"/>
          <w:szCs w:val="20"/>
        </w:rPr>
        <w:t>.</w:t>
      </w:r>
      <w:r w:rsidRPr="008455CD">
        <w:rPr>
          <w:sz w:val="20"/>
          <w:szCs w:val="20"/>
        </w:rPr>
        <w:t xml:space="preserve"> в </w:t>
      </w:r>
      <w:r w:rsidR="0036775C" w:rsidRPr="0036775C">
        <w:rPr>
          <w:sz w:val="20"/>
          <w:szCs w:val="20"/>
        </w:rPr>
        <w:t>«данные изъяты»</w:t>
      </w:r>
      <w:r w:rsidR="0036775C">
        <w:rPr>
          <w:sz w:val="20"/>
          <w:szCs w:val="20"/>
        </w:rPr>
        <w:t xml:space="preserve"> </w:t>
      </w:r>
      <w:r w:rsidR="0070308A" w:rsidRPr="008455CD">
        <w:rPr>
          <w:sz w:val="20"/>
          <w:szCs w:val="20"/>
        </w:rPr>
        <w:t>минут сотрудником ОГИБДД ОМВД РФ по Ленинскому району Григорец И.В</w:t>
      </w:r>
      <w:r w:rsidR="007125E1" w:rsidRPr="008455CD">
        <w:rPr>
          <w:sz w:val="20"/>
          <w:szCs w:val="20"/>
        </w:rPr>
        <w:t xml:space="preserve">. </w:t>
      </w:r>
      <w:r w:rsidR="006B7E6B" w:rsidRPr="008455CD">
        <w:rPr>
          <w:sz w:val="20"/>
          <w:szCs w:val="20"/>
        </w:rPr>
        <w:t xml:space="preserve">в </w:t>
      </w:r>
      <w:r w:rsidR="0036775C" w:rsidRPr="0036775C">
        <w:rPr>
          <w:sz w:val="20"/>
          <w:szCs w:val="20"/>
        </w:rPr>
        <w:t>«данные изъяты»</w:t>
      </w:r>
      <w:r w:rsidR="0036775C">
        <w:rPr>
          <w:sz w:val="20"/>
          <w:szCs w:val="20"/>
        </w:rPr>
        <w:t xml:space="preserve"> </w:t>
      </w:r>
      <w:r w:rsidR="00FB41A8" w:rsidRPr="008455CD">
        <w:rPr>
          <w:sz w:val="20"/>
          <w:szCs w:val="20"/>
        </w:rPr>
        <w:t>на основании проводимой операции «Анаконда»</w:t>
      </w:r>
      <w:r w:rsidR="006B7E6B" w:rsidRPr="008455CD">
        <w:rPr>
          <w:sz w:val="20"/>
          <w:szCs w:val="20"/>
        </w:rPr>
        <w:t xml:space="preserve"> </w:t>
      </w:r>
      <w:r w:rsidR="007125E1" w:rsidRPr="008455CD">
        <w:rPr>
          <w:sz w:val="20"/>
          <w:szCs w:val="20"/>
        </w:rPr>
        <w:t xml:space="preserve">был остановлен автомобиль </w:t>
      </w:r>
      <w:r w:rsidR="008F68BC" w:rsidRPr="008455CD">
        <w:rPr>
          <w:sz w:val="20"/>
          <w:szCs w:val="20"/>
        </w:rPr>
        <w:t xml:space="preserve"> марки </w:t>
      </w:r>
      <w:r w:rsidR="0036775C" w:rsidRPr="0036775C">
        <w:rPr>
          <w:sz w:val="20"/>
          <w:szCs w:val="20"/>
        </w:rPr>
        <w:t>«данные изъяты»</w:t>
      </w:r>
      <w:r w:rsidR="008F68BC" w:rsidRPr="008455CD">
        <w:rPr>
          <w:sz w:val="20"/>
          <w:szCs w:val="20"/>
        </w:rPr>
        <w:t xml:space="preserve">, регистрационный </w:t>
      </w:r>
      <w:r w:rsidR="007125E1" w:rsidRPr="008455CD">
        <w:rPr>
          <w:sz w:val="20"/>
          <w:szCs w:val="20"/>
        </w:rPr>
        <w:t xml:space="preserve">номер </w:t>
      </w:r>
      <w:r w:rsidR="0036775C" w:rsidRPr="0036775C">
        <w:rPr>
          <w:sz w:val="20"/>
          <w:szCs w:val="20"/>
        </w:rPr>
        <w:t>«данные изъяты»</w:t>
      </w:r>
      <w:r w:rsidR="007125E1" w:rsidRPr="008455CD">
        <w:rPr>
          <w:sz w:val="20"/>
          <w:szCs w:val="20"/>
        </w:rPr>
        <w:t xml:space="preserve"> под управлением </w:t>
      </w:r>
      <w:proofErr w:type="spellStart"/>
      <w:r w:rsidR="007125E1" w:rsidRPr="008455CD">
        <w:rPr>
          <w:sz w:val="20"/>
          <w:szCs w:val="20"/>
        </w:rPr>
        <w:t>Байбуганова</w:t>
      </w:r>
      <w:proofErr w:type="spellEnd"/>
      <w:r w:rsidR="007125E1" w:rsidRPr="008455CD">
        <w:rPr>
          <w:sz w:val="20"/>
          <w:szCs w:val="20"/>
        </w:rPr>
        <w:t xml:space="preserve"> Рустема Серверовича, который находился в состоянии </w:t>
      </w:r>
      <w:r w:rsidR="006B7E6B" w:rsidRPr="008455CD">
        <w:rPr>
          <w:sz w:val="20"/>
          <w:szCs w:val="20"/>
        </w:rPr>
        <w:t xml:space="preserve"> </w:t>
      </w:r>
      <w:r w:rsidR="007125E1" w:rsidRPr="008455CD">
        <w:rPr>
          <w:sz w:val="20"/>
          <w:szCs w:val="20"/>
        </w:rPr>
        <w:t xml:space="preserve">опьянения, в </w:t>
      </w:r>
      <w:proofErr w:type="gramStart"/>
      <w:r w:rsidR="007125E1" w:rsidRPr="008455CD">
        <w:rPr>
          <w:sz w:val="20"/>
          <w:szCs w:val="20"/>
        </w:rPr>
        <w:t>связи</w:t>
      </w:r>
      <w:proofErr w:type="gramEnd"/>
      <w:r w:rsidR="007125E1" w:rsidRPr="008455CD">
        <w:rPr>
          <w:sz w:val="20"/>
          <w:szCs w:val="20"/>
        </w:rPr>
        <w:t xml:space="preserve"> с чем  ему было предложено пройти медицинское освидетельствование в медицинском </w:t>
      </w:r>
      <w:proofErr w:type="gramStart"/>
      <w:r w:rsidR="007125E1" w:rsidRPr="008455CD">
        <w:rPr>
          <w:sz w:val="20"/>
          <w:szCs w:val="20"/>
        </w:rPr>
        <w:t>учреждении</w:t>
      </w:r>
      <w:proofErr w:type="gramEnd"/>
      <w:r w:rsidR="007125E1" w:rsidRPr="008455CD">
        <w:rPr>
          <w:sz w:val="20"/>
          <w:szCs w:val="20"/>
        </w:rPr>
        <w:t xml:space="preserve"> на состояние</w:t>
      </w:r>
      <w:r w:rsidR="006B7E6B" w:rsidRPr="008455CD">
        <w:rPr>
          <w:sz w:val="20"/>
          <w:szCs w:val="20"/>
        </w:rPr>
        <w:t xml:space="preserve"> наркотического</w:t>
      </w:r>
      <w:r w:rsidR="007125E1" w:rsidRPr="008455CD">
        <w:rPr>
          <w:sz w:val="20"/>
          <w:szCs w:val="20"/>
        </w:rPr>
        <w:t xml:space="preserve">  опьянения</w:t>
      </w:r>
      <w:r w:rsidR="006B7E6B" w:rsidRPr="008455CD">
        <w:rPr>
          <w:sz w:val="20"/>
          <w:szCs w:val="20"/>
        </w:rPr>
        <w:t xml:space="preserve">. </w:t>
      </w:r>
    </w:p>
    <w:p w:rsidR="00F253C4" w:rsidRPr="008455CD" w:rsidRDefault="006B7E6B" w:rsidP="008F68BC">
      <w:pPr>
        <w:jc w:val="both"/>
        <w:rPr>
          <w:rFonts w:eastAsiaTheme="minorHAnsi"/>
          <w:sz w:val="20"/>
          <w:szCs w:val="20"/>
          <w:lang w:eastAsia="en-US"/>
        </w:rPr>
      </w:pPr>
      <w:r w:rsidRPr="008455CD">
        <w:rPr>
          <w:sz w:val="20"/>
          <w:szCs w:val="20"/>
        </w:rPr>
        <w:tab/>
      </w:r>
      <w:r w:rsidR="00F253C4" w:rsidRPr="008455CD">
        <w:rPr>
          <w:sz w:val="20"/>
          <w:szCs w:val="20"/>
        </w:rPr>
        <w:t xml:space="preserve">Из </w:t>
      </w:r>
      <w:r w:rsidR="009D047A" w:rsidRPr="008455CD">
        <w:rPr>
          <w:sz w:val="20"/>
          <w:szCs w:val="20"/>
        </w:rPr>
        <w:t>п.2.3.2 Правил дорожного движения</w:t>
      </w:r>
      <w:r w:rsidR="00F253C4" w:rsidRPr="008455CD">
        <w:rPr>
          <w:sz w:val="20"/>
          <w:szCs w:val="20"/>
        </w:rPr>
        <w:t xml:space="preserve"> следует, что </w:t>
      </w:r>
      <w:r w:rsidR="009D047A" w:rsidRPr="008455CD">
        <w:rPr>
          <w:sz w:val="20"/>
          <w:szCs w:val="20"/>
        </w:rPr>
        <w:t xml:space="preserve"> по требованию </w:t>
      </w:r>
      <w:proofErr w:type="gramStart"/>
      <w:r w:rsidR="009D047A" w:rsidRPr="008455CD">
        <w:rPr>
          <w:sz w:val="20"/>
          <w:szCs w:val="20"/>
        </w:rPr>
        <w:t xml:space="preserve">должностных лиц, </w:t>
      </w:r>
      <w:r w:rsidR="00F253C4" w:rsidRPr="008455CD">
        <w:rPr>
          <w:rFonts w:eastAsiaTheme="minorHAnsi"/>
          <w:sz w:val="20"/>
          <w:szCs w:val="20"/>
          <w:lang w:eastAsia="en-US"/>
        </w:rPr>
        <w:t>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w:t>
      </w:r>
      <w:proofErr w:type="gramEnd"/>
      <w:r w:rsidR="00F253C4" w:rsidRPr="008455CD">
        <w:rPr>
          <w:rFonts w:eastAsiaTheme="minorHAnsi"/>
          <w:sz w:val="20"/>
          <w:szCs w:val="20"/>
          <w:lang w:eastAsia="en-US"/>
        </w:rPr>
        <w:t xml:space="preserve"> проходить освидетельствование на состояние алкогольного опьянения и </w:t>
      </w:r>
      <w:hyperlink r:id="rId5" w:history="1">
        <w:r w:rsidR="00F253C4" w:rsidRPr="008455CD">
          <w:rPr>
            <w:rFonts w:eastAsiaTheme="minorHAnsi"/>
            <w:sz w:val="20"/>
            <w:szCs w:val="20"/>
            <w:lang w:eastAsia="en-US"/>
          </w:rPr>
          <w:t>медицинское освидетельствование</w:t>
        </w:r>
      </w:hyperlink>
      <w:r w:rsidR="00F253C4" w:rsidRPr="008455CD">
        <w:rPr>
          <w:rFonts w:eastAsiaTheme="minorHAnsi"/>
          <w:sz w:val="20"/>
          <w:szCs w:val="20"/>
          <w:lang w:eastAsia="en-US"/>
        </w:rPr>
        <w:t xml:space="preserve"> на состояние опьянения.</w:t>
      </w:r>
    </w:p>
    <w:p w:rsidR="00501842" w:rsidRPr="008455CD" w:rsidRDefault="00501842" w:rsidP="00501842">
      <w:pPr>
        <w:pStyle w:val="ConsPlusNormal"/>
        <w:ind w:firstLine="708"/>
        <w:jc w:val="both"/>
        <w:outlineLvl w:val="0"/>
        <w:rPr>
          <w:rFonts w:ascii="Times New Roman" w:hAnsi="Times New Roman" w:cs="Times New Roman"/>
          <w:sz w:val="20"/>
        </w:rPr>
      </w:pPr>
      <w:proofErr w:type="gramStart"/>
      <w:r w:rsidRPr="008455CD">
        <w:rPr>
          <w:rFonts w:ascii="Times New Roman" w:hAnsi="Times New Roman" w:cs="Times New Roman"/>
          <w:sz w:val="20"/>
        </w:rPr>
        <w:t xml:space="preserve">В соответствии п. 2 Порядка проведения медицинского освидетельствования на состояние опьянения (алкогольного, наркотического или иного токсического) / приложение N 1 к приказу Министерства здравоохранения Российской Федерации от 18 декабря 2015 г. N 933н -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w:t>
      </w:r>
      <w:proofErr w:type="spellStart"/>
      <w:r w:rsidRPr="008455CD">
        <w:rPr>
          <w:rFonts w:ascii="Times New Roman" w:hAnsi="Times New Roman" w:cs="Times New Roman"/>
          <w:sz w:val="20"/>
        </w:rPr>
        <w:t>психоактивных</w:t>
      </w:r>
      <w:proofErr w:type="spellEnd"/>
      <w:r w:rsidRPr="008455CD">
        <w:rPr>
          <w:rFonts w:ascii="Times New Roman" w:hAnsi="Times New Roman" w:cs="Times New Roman"/>
          <w:sz w:val="20"/>
        </w:rPr>
        <w:t>, одурманивающих или иных вызывающих опьянение веществ в случаях</w:t>
      </w:r>
      <w:proofErr w:type="gramEnd"/>
      <w:r w:rsidRPr="008455CD">
        <w:rPr>
          <w:rFonts w:ascii="Times New Roman" w:hAnsi="Times New Roman" w:cs="Times New Roman"/>
          <w:sz w:val="20"/>
        </w:rPr>
        <w:t xml:space="preserve">, </w:t>
      </w:r>
      <w:proofErr w:type="gramStart"/>
      <w:r w:rsidRPr="008455CD">
        <w:rPr>
          <w:rFonts w:ascii="Times New Roman" w:hAnsi="Times New Roman" w:cs="Times New Roman"/>
          <w:sz w:val="20"/>
        </w:rPr>
        <w:t>установленных</w:t>
      </w:r>
      <w:proofErr w:type="gramEnd"/>
      <w:r w:rsidRPr="008455CD">
        <w:rPr>
          <w:rFonts w:ascii="Times New Roman" w:hAnsi="Times New Roman" w:cs="Times New Roman"/>
          <w:sz w:val="20"/>
        </w:rPr>
        <w:t xml:space="preserve"> законодательством Российской Федерации.</w:t>
      </w:r>
    </w:p>
    <w:p w:rsidR="005B10F4" w:rsidRPr="008455CD" w:rsidRDefault="00FB41A8" w:rsidP="00E34B06">
      <w:pPr>
        <w:jc w:val="both"/>
        <w:rPr>
          <w:sz w:val="20"/>
          <w:szCs w:val="20"/>
        </w:rPr>
      </w:pPr>
      <w:r w:rsidRPr="008455CD">
        <w:rPr>
          <w:sz w:val="20"/>
          <w:szCs w:val="20"/>
        </w:rPr>
        <w:tab/>
        <w:t xml:space="preserve">При проведении медицинского освидетельствования </w:t>
      </w:r>
      <w:r w:rsidR="0036775C" w:rsidRPr="0036775C">
        <w:rPr>
          <w:sz w:val="20"/>
          <w:szCs w:val="20"/>
        </w:rPr>
        <w:t>«данные изъяты»</w:t>
      </w:r>
      <w:r w:rsidR="0036775C">
        <w:rPr>
          <w:sz w:val="20"/>
          <w:szCs w:val="20"/>
        </w:rPr>
        <w:t xml:space="preserve"> </w:t>
      </w:r>
      <w:r w:rsidRPr="008455CD">
        <w:rPr>
          <w:sz w:val="20"/>
          <w:szCs w:val="20"/>
        </w:rPr>
        <w:t>г</w:t>
      </w:r>
      <w:r w:rsidR="0036775C">
        <w:rPr>
          <w:sz w:val="20"/>
          <w:szCs w:val="20"/>
        </w:rPr>
        <w:t>.</w:t>
      </w:r>
      <w:r w:rsidRPr="008455CD">
        <w:rPr>
          <w:sz w:val="20"/>
          <w:szCs w:val="20"/>
        </w:rPr>
        <w:t xml:space="preserve"> был произведен отбор биологического объекта (моча), при этом температура объекта составила 21</w:t>
      </w:r>
      <w:r w:rsidRPr="008455CD">
        <w:rPr>
          <w:sz w:val="20"/>
          <w:szCs w:val="20"/>
          <w:vertAlign w:val="superscript"/>
        </w:rPr>
        <w:t>о</w:t>
      </w:r>
      <w:proofErr w:type="gramStart"/>
      <w:r w:rsidRPr="008455CD">
        <w:rPr>
          <w:sz w:val="20"/>
          <w:szCs w:val="20"/>
        </w:rPr>
        <w:t xml:space="preserve"> С</w:t>
      </w:r>
      <w:proofErr w:type="gramEnd"/>
      <w:r w:rsidRPr="008455CD">
        <w:rPr>
          <w:sz w:val="20"/>
          <w:szCs w:val="20"/>
        </w:rPr>
        <w:t xml:space="preserve">,  объект сфальсифицирован, </w:t>
      </w:r>
      <w:r w:rsidRPr="008455CD">
        <w:rPr>
          <w:sz w:val="20"/>
          <w:szCs w:val="20"/>
        </w:rPr>
        <w:lastRenderedPageBreak/>
        <w:t>что свидетельствует об отказе Байбуганова Р.С. от медицинского освидетельствования. Результаты освидетельствования отражены в акте №</w:t>
      </w:r>
      <w:r w:rsidR="0036775C">
        <w:rPr>
          <w:sz w:val="20"/>
          <w:szCs w:val="20"/>
        </w:rPr>
        <w:t xml:space="preserve"> </w:t>
      </w:r>
      <w:r w:rsidR="0036775C" w:rsidRPr="0036775C">
        <w:rPr>
          <w:sz w:val="20"/>
          <w:szCs w:val="20"/>
        </w:rPr>
        <w:t>«данные изъяты»</w:t>
      </w:r>
      <w:r w:rsidRPr="008455CD">
        <w:rPr>
          <w:sz w:val="20"/>
          <w:szCs w:val="20"/>
        </w:rPr>
        <w:t xml:space="preserve"> </w:t>
      </w:r>
      <w:proofErr w:type="gramStart"/>
      <w:r w:rsidRPr="008455CD">
        <w:rPr>
          <w:sz w:val="20"/>
          <w:szCs w:val="20"/>
        </w:rPr>
        <w:t>от</w:t>
      </w:r>
      <w:proofErr w:type="gramEnd"/>
      <w:r w:rsidRPr="008455CD">
        <w:rPr>
          <w:sz w:val="20"/>
          <w:szCs w:val="20"/>
        </w:rPr>
        <w:t xml:space="preserve"> </w:t>
      </w:r>
      <w:r w:rsidR="0036775C" w:rsidRPr="0036775C">
        <w:rPr>
          <w:sz w:val="20"/>
          <w:szCs w:val="20"/>
        </w:rPr>
        <w:t>«данные изъяты»</w:t>
      </w:r>
      <w:r w:rsidR="0036775C">
        <w:rPr>
          <w:sz w:val="20"/>
          <w:szCs w:val="20"/>
        </w:rPr>
        <w:t xml:space="preserve"> </w:t>
      </w:r>
      <w:r w:rsidRPr="008455CD">
        <w:rPr>
          <w:sz w:val="20"/>
          <w:szCs w:val="20"/>
        </w:rPr>
        <w:t>г</w:t>
      </w:r>
      <w:r w:rsidR="0036775C">
        <w:rPr>
          <w:sz w:val="20"/>
          <w:szCs w:val="20"/>
        </w:rPr>
        <w:t>.</w:t>
      </w:r>
      <w:r w:rsidRPr="008455CD">
        <w:rPr>
          <w:sz w:val="20"/>
          <w:szCs w:val="20"/>
        </w:rPr>
        <w:t xml:space="preserve"> (л.д.4).</w:t>
      </w:r>
    </w:p>
    <w:p w:rsidR="00F31035" w:rsidRPr="008455CD" w:rsidRDefault="00F31035" w:rsidP="00F31035">
      <w:pPr>
        <w:pStyle w:val="ConsPlusNormal"/>
        <w:ind w:firstLine="540"/>
        <w:jc w:val="both"/>
        <w:outlineLvl w:val="0"/>
        <w:rPr>
          <w:rFonts w:ascii="Times New Roman" w:hAnsi="Times New Roman" w:cs="Times New Roman"/>
          <w:sz w:val="20"/>
        </w:rPr>
      </w:pPr>
      <w:proofErr w:type="gramStart"/>
      <w:r w:rsidRPr="008455CD">
        <w:rPr>
          <w:rFonts w:ascii="Times New Roman" w:hAnsi="Times New Roman" w:cs="Times New Roman"/>
          <w:sz w:val="20"/>
        </w:rPr>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End"/>
      <w:r w:rsidRPr="008455CD">
        <w:rPr>
          <w:rFonts w:ascii="Times New Roman" w:hAnsi="Times New Roman" w:cs="Times New Roman"/>
          <w:sz w:val="20"/>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B41A8" w:rsidRPr="008455CD" w:rsidRDefault="00FB41A8" w:rsidP="00E34B06">
      <w:pPr>
        <w:jc w:val="both"/>
        <w:rPr>
          <w:sz w:val="20"/>
          <w:szCs w:val="20"/>
        </w:rPr>
      </w:pPr>
      <w:r w:rsidRPr="008455CD">
        <w:rPr>
          <w:sz w:val="20"/>
          <w:szCs w:val="20"/>
        </w:rPr>
        <w:tab/>
        <w:t xml:space="preserve">Оценивая все доказательства в совокупности, суд в качестве доказательства по делу принимает протокол </w:t>
      </w:r>
      <w:r w:rsidR="0036775C" w:rsidRPr="0036775C">
        <w:rPr>
          <w:sz w:val="20"/>
          <w:szCs w:val="20"/>
        </w:rPr>
        <w:t>«данные изъяты»</w:t>
      </w:r>
      <w:r w:rsidR="0036775C">
        <w:rPr>
          <w:sz w:val="20"/>
          <w:szCs w:val="20"/>
        </w:rPr>
        <w:t xml:space="preserve"> </w:t>
      </w:r>
      <w:r w:rsidRPr="008455CD">
        <w:rPr>
          <w:sz w:val="20"/>
          <w:szCs w:val="20"/>
        </w:rPr>
        <w:t xml:space="preserve">об административном правонарушении от </w:t>
      </w:r>
      <w:r w:rsidR="0036775C" w:rsidRPr="0036775C">
        <w:rPr>
          <w:sz w:val="20"/>
          <w:szCs w:val="20"/>
        </w:rPr>
        <w:t>«данные изъяты»</w:t>
      </w:r>
      <w:r w:rsidR="0036775C">
        <w:rPr>
          <w:sz w:val="20"/>
          <w:szCs w:val="20"/>
        </w:rPr>
        <w:t xml:space="preserve"> г.</w:t>
      </w:r>
      <w:proofErr w:type="gramStart"/>
      <w:r w:rsidR="0036775C">
        <w:rPr>
          <w:sz w:val="20"/>
          <w:szCs w:val="20"/>
        </w:rPr>
        <w:t xml:space="preserve"> </w:t>
      </w:r>
      <w:r w:rsidRPr="008455CD">
        <w:rPr>
          <w:sz w:val="20"/>
          <w:szCs w:val="20"/>
        </w:rPr>
        <w:t>,</w:t>
      </w:r>
      <w:proofErr w:type="gramEnd"/>
      <w:r w:rsidRPr="008455CD">
        <w:rPr>
          <w:sz w:val="20"/>
          <w:szCs w:val="20"/>
        </w:rPr>
        <w:t xml:space="preserve"> в котором Байбуганов Р.С. собственноручно написал: «с нарушением согласен». Суд критически относится к показаниям Байбуганова Р.С., который пояснил, что при составлении протокола об административном правонарушении вину признал, поскольку неправильно понял формулировку правонарушения</w:t>
      </w:r>
      <w:r w:rsidR="006F56A7" w:rsidRPr="008455CD">
        <w:rPr>
          <w:sz w:val="20"/>
          <w:szCs w:val="20"/>
        </w:rPr>
        <w:t xml:space="preserve"> и расценивает его показания,</w:t>
      </w:r>
      <w:r w:rsidRPr="008455CD">
        <w:rPr>
          <w:sz w:val="20"/>
          <w:szCs w:val="20"/>
        </w:rPr>
        <w:t xml:space="preserve"> как способ защиты своих прав. </w:t>
      </w:r>
    </w:p>
    <w:p w:rsidR="00FB41A8" w:rsidRPr="008455CD" w:rsidRDefault="0075160B" w:rsidP="0075160B">
      <w:pPr>
        <w:ind w:firstLine="708"/>
        <w:jc w:val="both"/>
        <w:rPr>
          <w:sz w:val="20"/>
          <w:szCs w:val="20"/>
        </w:rPr>
      </w:pPr>
      <w:r w:rsidRPr="008455CD">
        <w:rPr>
          <w:sz w:val="20"/>
          <w:szCs w:val="20"/>
        </w:rPr>
        <w:t xml:space="preserve">Представленный </w:t>
      </w:r>
      <w:r w:rsidR="00E5601E" w:rsidRPr="008455CD">
        <w:rPr>
          <w:sz w:val="20"/>
          <w:szCs w:val="20"/>
        </w:rPr>
        <w:t xml:space="preserve">суду </w:t>
      </w:r>
      <w:proofErr w:type="spellStart"/>
      <w:r w:rsidRPr="008455CD">
        <w:rPr>
          <w:sz w:val="20"/>
          <w:szCs w:val="20"/>
        </w:rPr>
        <w:t>Байбугановым</w:t>
      </w:r>
      <w:proofErr w:type="spellEnd"/>
      <w:r w:rsidRPr="008455CD">
        <w:rPr>
          <w:sz w:val="20"/>
          <w:szCs w:val="20"/>
        </w:rPr>
        <w:t xml:space="preserve"> Р.С. корешок теста содержит отрицательные результаты на состояние алкогольного опьянения, тогда как фактически Байбуганов Р.С. направлялся в медицинское учреждение на определение  наркотического  опьянения, поэтому </w:t>
      </w:r>
      <w:r w:rsidR="00E5601E" w:rsidRPr="008455CD">
        <w:rPr>
          <w:sz w:val="20"/>
          <w:szCs w:val="20"/>
        </w:rPr>
        <w:t xml:space="preserve">данный тест </w:t>
      </w:r>
      <w:r w:rsidRPr="008455CD">
        <w:rPr>
          <w:sz w:val="20"/>
          <w:szCs w:val="20"/>
        </w:rPr>
        <w:t>судом во внимание не принимается.</w:t>
      </w:r>
    </w:p>
    <w:p w:rsidR="007E072E" w:rsidRPr="008455CD" w:rsidRDefault="00E5601E" w:rsidP="0075160B">
      <w:pPr>
        <w:ind w:firstLine="708"/>
        <w:jc w:val="both"/>
        <w:rPr>
          <w:sz w:val="20"/>
          <w:szCs w:val="20"/>
        </w:rPr>
      </w:pPr>
      <w:r w:rsidRPr="008455CD">
        <w:rPr>
          <w:sz w:val="20"/>
          <w:szCs w:val="20"/>
        </w:rPr>
        <w:t>Отказ от прохождения медицинского освидетельствования подтверждается также актом №</w:t>
      </w:r>
      <w:r w:rsidR="0036775C">
        <w:rPr>
          <w:sz w:val="20"/>
          <w:szCs w:val="20"/>
        </w:rPr>
        <w:t xml:space="preserve"> </w:t>
      </w:r>
      <w:r w:rsidR="0036775C" w:rsidRPr="0036775C">
        <w:rPr>
          <w:sz w:val="20"/>
          <w:szCs w:val="20"/>
        </w:rPr>
        <w:t>«данные изъяты»</w:t>
      </w:r>
      <w:r w:rsidRPr="008455CD">
        <w:rPr>
          <w:sz w:val="20"/>
          <w:szCs w:val="20"/>
        </w:rPr>
        <w:t xml:space="preserve"> </w:t>
      </w:r>
      <w:proofErr w:type="gramStart"/>
      <w:r w:rsidRPr="008455CD">
        <w:rPr>
          <w:sz w:val="20"/>
          <w:szCs w:val="20"/>
        </w:rPr>
        <w:t>от</w:t>
      </w:r>
      <w:proofErr w:type="gramEnd"/>
      <w:r w:rsidRPr="008455CD">
        <w:rPr>
          <w:sz w:val="20"/>
          <w:szCs w:val="20"/>
        </w:rPr>
        <w:t xml:space="preserve"> </w:t>
      </w:r>
      <w:r w:rsidR="0036775C" w:rsidRPr="0036775C">
        <w:rPr>
          <w:sz w:val="20"/>
          <w:szCs w:val="20"/>
        </w:rPr>
        <w:t>«</w:t>
      </w:r>
      <w:proofErr w:type="gramStart"/>
      <w:r w:rsidR="0036775C" w:rsidRPr="0036775C">
        <w:rPr>
          <w:sz w:val="20"/>
          <w:szCs w:val="20"/>
        </w:rPr>
        <w:t>данные</w:t>
      </w:r>
      <w:proofErr w:type="gramEnd"/>
      <w:r w:rsidR="0036775C" w:rsidRPr="0036775C">
        <w:rPr>
          <w:sz w:val="20"/>
          <w:szCs w:val="20"/>
        </w:rPr>
        <w:t xml:space="preserve"> изъяты»</w:t>
      </w:r>
      <w:r w:rsidR="0036775C">
        <w:rPr>
          <w:sz w:val="20"/>
          <w:szCs w:val="20"/>
        </w:rPr>
        <w:t xml:space="preserve"> г.</w:t>
      </w:r>
      <w:r w:rsidRPr="008455CD">
        <w:rPr>
          <w:sz w:val="20"/>
          <w:szCs w:val="20"/>
        </w:rPr>
        <w:t>, справкой о результатах медицинского освидетельствования (л.д.4-5), в которых указано о фальсификации представленного биологического объекта, что приравнивается к отказу от медицинского освидетельствования.</w:t>
      </w:r>
    </w:p>
    <w:p w:rsidR="0075160B" w:rsidRPr="008455CD" w:rsidRDefault="00E5601E" w:rsidP="0075160B">
      <w:pPr>
        <w:ind w:firstLine="708"/>
        <w:jc w:val="both"/>
        <w:rPr>
          <w:sz w:val="20"/>
          <w:szCs w:val="20"/>
        </w:rPr>
      </w:pPr>
      <w:r w:rsidRPr="008455CD">
        <w:rPr>
          <w:sz w:val="20"/>
          <w:szCs w:val="20"/>
        </w:rPr>
        <w:t>С</w:t>
      </w:r>
      <w:r w:rsidR="0075160B" w:rsidRPr="008455CD">
        <w:rPr>
          <w:sz w:val="20"/>
          <w:szCs w:val="20"/>
        </w:rPr>
        <w:t xml:space="preserve">уд не принимает в качестве доказательства по делу показания свидетеля </w:t>
      </w:r>
      <w:r w:rsidR="0036775C">
        <w:rPr>
          <w:sz w:val="20"/>
          <w:szCs w:val="20"/>
        </w:rPr>
        <w:t>«Свидетель 1»</w:t>
      </w:r>
      <w:r w:rsidRPr="008455CD">
        <w:rPr>
          <w:sz w:val="20"/>
          <w:szCs w:val="20"/>
        </w:rPr>
        <w:t xml:space="preserve">, поскольку на момент составления протокола об административном правонарушении в отношении Байбуганова Р.С. он </w:t>
      </w:r>
      <w:proofErr w:type="gramStart"/>
      <w:r w:rsidRPr="008455CD">
        <w:rPr>
          <w:sz w:val="20"/>
          <w:szCs w:val="20"/>
        </w:rPr>
        <w:t>отсутствовал</w:t>
      </w:r>
      <w:proofErr w:type="gramEnd"/>
      <w:r w:rsidRPr="008455CD">
        <w:rPr>
          <w:sz w:val="20"/>
          <w:szCs w:val="20"/>
        </w:rPr>
        <w:t xml:space="preserve"> и материалы дела не содержат объяснений, предоставленных </w:t>
      </w:r>
      <w:r w:rsidR="0036775C" w:rsidRPr="0036775C">
        <w:rPr>
          <w:sz w:val="20"/>
          <w:szCs w:val="20"/>
        </w:rPr>
        <w:t>«данные изъяты»</w:t>
      </w:r>
      <w:r w:rsidR="0036775C">
        <w:rPr>
          <w:sz w:val="20"/>
          <w:szCs w:val="20"/>
        </w:rPr>
        <w:t xml:space="preserve"> </w:t>
      </w:r>
      <w:r w:rsidRPr="008455CD">
        <w:rPr>
          <w:sz w:val="20"/>
          <w:szCs w:val="20"/>
        </w:rPr>
        <w:t>г</w:t>
      </w:r>
      <w:r w:rsidR="0036775C">
        <w:rPr>
          <w:sz w:val="20"/>
          <w:szCs w:val="20"/>
        </w:rPr>
        <w:t>.</w:t>
      </w:r>
      <w:r w:rsidRPr="008455CD">
        <w:rPr>
          <w:sz w:val="20"/>
          <w:szCs w:val="20"/>
        </w:rPr>
        <w:t xml:space="preserve"> от его имени, в протоколе о направлении на медицинское освидетельствование на состояние опьянения и протоколе об отстранении от управления транспортным средством </w:t>
      </w:r>
      <w:r w:rsidR="003605B5">
        <w:rPr>
          <w:sz w:val="20"/>
          <w:szCs w:val="20"/>
        </w:rPr>
        <w:t xml:space="preserve">«Свидетель 1» </w:t>
      </w:r>
      <w:r w:rsidRPr="008455CD">
        <w:rPr>
          <w:sz w:val="20"/>
          <w:szCs w:val="20"/>
        </w:rPr>
        <w:t xml:space="preserve">в качестве понятого не </w:t>
      </w:r>
      <w:proofErr w:type="gramStart"/>
      <w:r w:rsidRPr="008455CD">
        <w:rPr>
          <w:sz w:val="20"/>
          <w:szCs w:val="20"/>
        </w:rPr>
        <w:t>указан</w:t>
      </w:r>
      <w:proofErr w:type="gramEnd"/>
      <w:r w:rsidRPr="008455CD">
        <w:rPr>
          <w:sz w:val="20"/>
          <w:szCs w:val="20"/>
        </w:rPr>
        <w:t>.</w:t>
      </w:r>
    </w:p>
    <w:p w:rsidR="00E34B06" w:rsidRPr="008455CD" w:rsidRDefault="00E34B06" w:rsidP="00E34B06">
      <w:pPr>
        <w:pStyle w:val="ConsPlusNormal"/>
        <w:ind w:firstLine="540"/>
        <w:jc w:val="both"/>
        <w:rPr>
          <w:sz w:val="20"/>
        </w:rPr>
      </w:pPr>
      <w:r w:rsidRPr="008455CD">
        <w:rPr>
          <w:rFonts w:ascii="Times New Roman" w:hAnsi="Times New Roman" w:cs="Times New Roman"/>
          <w:sz w:val="20"/>
        </w:rPr>
        <w:t xml:space="preserve">Таким образом, действия </w:t>
      </w:r>
      <w:r w:rsidR="00234002" w:rsidRPr="008455CD">
        <w:rPr>
          <w:rFonts w:ascii="Times New Roman" w:hAnsi="Times New Roman" w:cs="Times New Roman"/>
          <w:sz w:val="20"/>
        </w:rPr>
        <w:t>Байбуганова Р.С.</w:t>
      </w:r>
      <w:r w:rsidRPr="008455CD">
        <w:rPr>
          <w:rFonts w:ascii="Times New Roman" w:hAnsi="Times New Roman" w:cs="Times New Roman"/>
          <w:sz w:val="20"/>
        </w:rPr>
        <w:t xml:space="preserve"> 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8455CD">
          <w:rPr>
            <w:rFonts w:ascii="Times New Roman" w:hAnsi="Times New Roman" w:cs="Times New Roman"/>
            <w:sz w:val="20"/>
          </w:rPr>
          <w:t>деяния</w:t>
        </w:r>
      </w:hyperlink>
      <w:r w:rsidRPr="008455CD">
        <w:rPr>
          <w:rFonts w:ascii="Times New Roman" w:hAnsi="Times New Roman" w:cs="Times New Roman"/>
          <w:sz w:val="20"/>
        </w:rPr>
        <w:t>.</w:t>
      </w:r>
    </w:p>
    <w:p w:rsidR="00E34B06" w:rsidRPr="008455CD" w:rsidRDefault="00E34B06" w:rsidP="00E34B06">
      <w:pPr>
        <w:autoSpaceDE w:val="0"/>
        <w:autoSpaceDN w:val="0"/>
        <w:adjustRightInd w:val="0"/>
        <w:ind w:firstLine="540"/>
        <w:jc w:val="both"/>
        <w:outlineLvl w:val="2"/>
        <w:rPr>
          <w:sz w:val="20"/>
          <w:szCs w:val="20"/>
        </w:rPr>
      </w:pPr>
      <w:r w:rsidRPr="008455CD">
        <w:rPr>
          <w:color w:val="000000"/>
          <w:sz w:val="20"/>
          <w:szCs w:val="20"/>
        </w:rPr>
        <w:t xml:space="preserve">В соответствии с п. 2 ст. 4.1. </w:t>
      </w:r>
      <w:proofErr w:type="gramStart"/>
      <w:r w:rsidRPr="008455CD">
        <w:rPr>
          <w:color w:val="000000"/>
          <w:sz w:val="20"/>
          <w:szCs w:val="20"/>
        </w:rPr>
        <w:t xml:space="preserve">КоАП РФ при назначении административного наказания </w:t>
      </w:r>
      <w:proofErr w:type="spellStart"/>
      <w:r w:rsidR="00234002" w:rsidRPr="008455CD">
        <w:rPr>
          <w:color w:val="000000"/>
          <w:sz w:val="20"/>
          <w:szCs w:val="20"/>
        </w:rPr>
        <w:t>Байбуганову</w:t>
      </w:r>
      <w:proofErr w:type="spellEnd"/>
      <w:r w:rsidR="00234002" w:rsidRPr="008455CD">
        <w:rPr>
          <w:color w:val="000000"/>
          <w:sz w:val="20"/>
          <w:szCs w:val="20"/>
        </w:rPr>
        <w:t xml:space="preserve"> Р.С.</w:t>
      </w:r>
      <w:r w:rsidRPr="008455CD">
        <w:rPr>
          <w:sz w:val="20"/>
          <w:szCs w:val="20"/>
        </w:rPr>
        <w:t xml:space="preserve"> </w:t>
      </w:r>
      <w:r w:rsidRPr="008455CD">
        <w:rPr>
          <w:color w:val="000000"/>
          <w:sz w:val="20"/>
          <w:szCs w:val="20"/>
        </w:rPr>
        <w:t xml:space="preserve">суд  учитывает </w:t>
      </w:r>
      <w:r w:rsidRPr="008455CD">
        <w:rPr>
          <w:sz w:val="20"/>
          <w:szCs w:val="20"/>
        </w:rPr>
        <w:t>характер совершенного правонарушения, личность лица, совершившего правонарушение, его материальное положение, степень его вины, отсутствие отягчающих и смягчающих обстоятельств,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w:t>
      </w:r>
      <w:proofErr w:type="gramEnd"/>
      <w:r w:rsidRPr="008455CD">
        <w:rPr>
          <w:sz w:val="20"/>
          <w:szCs w:val="20"/>
        </w:rPr>
        <w:t xml:space="preserve">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сроке, предусмотренной данной статьёй.</w:t>
      </w:r>
    </w:p>
    <w:p w:rsidR="00E34B06" w:rsidRPr="008455CD" w:rsidRDefault="00E34B06" w:rsidP="00E34B06">
      <w:pPr>
        <w:jc w:val="both"/>
        <w:rPr>
          <w:sz w:val="20"/>
          <w:szCs w:val="20"/>
        </w:rPr>
      </w:pPr>
      <w:r w:rsidRPr="008455CD">
        <w:rPr>
          <w:sz w:val="20"/>
          <w:szCs w:val="20"/>
        </w:rPr>
        <w:tab/>
        <w:t xml:space="preserve">На основании изложенного и руководствуясь </w:t>
      </w:r>
      <w:proofErr w:type="spellStart"/>
      <w:r w:rsidRPr="008455CD">
        <w:rPr>
          <w:sz w:val="20"/>
          <w:szCs w:val="20"/>
        </w:rPr>
        <w:t>ст.ст</w:t>
      </w:r>
      <w:proofErr w:type="spellEnd"/>
      <w:r w:rsidRPr="008455CD">
        <w:rPr>
          <w:sz w:val="20"/>
          <w:szCs w:val="20"/>
        </w:rPr>
        <w:t xml:space="preserve">. 12.26 ч. 1, 29.5, 29.6, 29.9 Кодекса Российской Федерации об административных правонарушениях, суд – </w:t>
      </w:r>
    </w:p>
    <w:p w:rsidR="00E34B06" w:rsidRPr="008455CD" w:rsidRDefault="00E34B06" w:rsidP="00E34B06">
      <w:pPr>
        <w:jc w:val="both"/>
        <w:rPr>
          <w:sz w:val="20"/>
          <w:szCs w:val="20"/>
        </w:rPr>
      </w:pPr>
    </w:p>
    <w:p w:rsidR="00E34B06" w:rsidRPr="008455CD" w:rsidRDefault="00E34B06" w:rsidP="00E34B06">
      <w:pPr>
        <w:jc w:val="center"/>
        <w:rPr>
          <w:b/>
          <w:sz w:val="20"/>
          <w:szCs w:val="20"/>
        </w:rPr>
      </w:pPr>
      <w:r w:rsidRPr="008455CD">
        <w:rPr>
          <w:b/>
          <w:sz w:val="20"/>
          <w:szCs w:val="20"/>
        </w:rPr>
        <w:t>ПОСТАНОВИЛ:</w:t>
      </w:r>
    </w:p>
    <w:p w:rsidR="00E34B06" w:rsidRPr="008455CD" w:rsidRDefault="00E34B06" w:rsidP="00E34B06">
      <w:pPr>
        <w:jc w:val="both"/>
        <w:rPr>
          <w:sz w:val="20"/>
          <w:szCs w:val="20"/>
        </w:rPr>
      </w:pPr>
      <w:r w:rsidRPr="008455CD">
        <w:rPr>
          <w:sz w:val="20"/>
          <w:szCs w:val="20"/>
        </w:rPr>
        <w:t xml:space="preserve">                                                 </w:t>
      </w:r>
    </w:p>
    <w:p w:rsidR="00E34B06" w:rsidRPr="008455CD" w:rsidRDefault="003605B5" w:rsidP="003605B5">
      <w:pPr>
        <w:jc w:val="both"/>
        <w:rPr>
          <w:sz w:val="20"/>
          <w:szCs w:val="20"/>
        </w:rPr>
      </w:pPr>
      <w:r>
        <w:rPr>
          <w:sz w:val="20"/>
          <w:szCs w:val="20"/>
        </w:rPr>
        <w:t xml:space="preserve">          </w:t>
      </w:r>
      <w:r w:rsidR="00234002" w:rsidRPr="008455CD">
        <w:rPr>
          <w:sz w:val="20"/>
          <w:szCs w:val="20"/>
        </w:rPr>
        <w:t xml:space="preserve"> </w:t>
      </w:r>
      <w:r w:rsidR="00E34B06" w:rsidRPr="008455CD">
        <w:rPr>
          <w:sz w:val="20"/>
          <w:szCs w:val="20"/>
        </w:rPr>
        <w:t>Признать виновным</w:t>
      </w:r>
      <w:r w:rsidR="00234002" w:rsidRPr="008455CD">
        <w:rPr>
          <w:b/>
          <w:sz w:val="20"/>
          <w:szCs w:val="20"/>
        </w:rPr>
        <w:t xml:space="preserve"> </w:t>
      </w:r>
      <w:proofErr w:type="spellStart"/>
      <w:r w:rsidR="00234002" w:rsidRPr="008455CD">
        <w:rPr>
          <w:b/>
          <w:sz w:val="20"/>
          <w:szCs w:val="20"/>
        </w:rPr>
        <w:t>Байбуганова</w:t>
      </w:r>
      <w:proofErr w:type="spellEnd"/>
      <w:r w:rsidR="00234002" w:rsidRPr="008455CD">
        <w:rPr>
          <w:b/>
          <w:sz w:val="20"/>
          <w:szCs w:val="20"/>
        </w:rPr>
        <w:t xml:space="preserve"> </w:t>
      </w:r>
      <w:r w:rsidR="008455CD">
        <w:rPr>
          <w:b/>
          <w:sz w:val="20"/>
          <w:szCs w:val="20"/>
        </w:rPr>
        <w:t xml:space="preserve"> </w:t>
      </w:r>
      <w:r w:rsidR="00234002" w:rsidRPr="008455CD">
        <w:rPr>
          <w:b/>
          <w:sz w:val="20"/>
          <w:szCs w:val="20"/>
        </w:rPr>
        <w:t xml:space="preserve">Рустема </w:t>
      </w:r>
      <w:proofErr w:type="spellStart"/>
      <w:r w:rsidR="00234002" w:rsidRPr="008455CD">
        <w:rPr>
          <w:b/>
          <w:sz w:val="20"/>
          <w:szCs w:val="20"/>
        </w:rPr>
        <w:t>Серверовича</w:t>
      </w:r>
      <w:proofErr w:type="spellEnd"/>
      <w:r w:rsidR="00234002" w:rsidRPr="008455CD">
        <w:rPr>
          <w:sz w:val="20"/>
          <w:szCs w:val="20"/>
        </w:rPr>
        <w:t xml:space="preserve">, </w:t>
      </w:r>
      <w:r w:rsidRPr="0036775C">
        <w:rPr>
          <w:sz w:val="20"/>
          <w:szCs w:val="20"/>
        </w:rPr>
        <w:t>«данные изъяты»</w:t>
      </w:r>
      <w:r w:rsidR="00234002" w:rsidRPr="008455CD">
        <w:rPr>
          <w:sz w:val="20"/>
          <w:szCs w:val="20"/>
        </w:rPr>
        <w:t xml:space="preserve"> года   рождения, уроженца </w:t>
      </w:r>
      <w:r w:rsidRPr="0036775C">
        <w:rPr>
          <w:sz w:val="20"/>
          <w:szCs w:val="20"/>
        </w:rPr>
        <w:t>«данные изъяты»</w:t>
      </w:r>
      <w:r w:rsidR="00E34B06" w:rsidRPr="008455CD">
        <w:rPr>
          <w:sz w:val="20"/>
          <w:szCs w:val="20"/>
        </w:rPr>
        <w:t xml:space="preserve"> </w:t>
      </w:r>
      <w:r w:rsidR="00234002" w:rsidRPr="008455CD">
        <w:rPr>
          <w:sz w:val="20"/>
          <w:szCs w:val="20"/>
        </w:rPr>
        <w:t xml:space="preserve"> </w:t>
      </w:r>
      <w:r w:rsidR="00E34B06" w:rsidRPr="008455CD">
        <w:rPr>
          <w:sz w:val="20"/>
          <w:szCs w:val="20"/>
        </w:rPr>
        <w:t xml:space="preserve">в совершении правонарушения, предусмотренного </w:t>
      </w:r>
      <w:r w:rsidR="00E34B06" w:rsidRPr="008455CD">
        <w:rPr>
          <w:b/>
          <w:sz w:val="20"/>
          <w:szCs w:val="20"/>
        </w:rPr>
        <w:t>ч. 1 ст. 12.26 КоАП РФ</w:t>
      </w:r>
      <w:r w:rsidR="00E34B06" w:rsidRPr="008455CD">
        <w:rPr>
          <w:sz w:val="20"/>
          <w:szCs w:val="20"/>
        </w:rPr>
        <w:t xml:space="preserve"> и подвергнуть его административному </w:t>
      </w:r>
      <w:r w:rsidR="008F68BC" w:rsidRPr="008455CD">
        <w:rPr>
          <w:sz w:val="20"/>
          <w:szCs w:val="20"/>
        </w:rPr>
        <w:t>наказанию</w:t>
      </w:r>
      <w:r w:rsidR="00E34B06" w:rsidRPr="008455CD">
        <w:rPr>
          <w:sz w:val="20"/>
          <w:szCs w:val="20"/>
        </w:rPr>
        <w:t xml:space="preserve">  в виде штрафа в сумме </w:t>
      </w:r>
      <w:r w:rsidR="00E34B06" w:rsidRPr="008455CD">
        <w:rPr>
          <w:b/>
          <w:sz w:val="20"/>
          <w:szCs w:val="20"/>
        </w:rPr>
        <w:t xml:space="preserve">30 000 </w:t>
      </w:r>
      <w:proofErr w:type="gramStart"/>
      <w:r w:rsidR="00E34B06" w:rsidRPr="008455CD">
        <w:rPr>
          <w:b/>
          <w:sz w:val="20"/>
          <w:szCs w:val="20"/>
        </w:rPr>
        <w:t xml:space="preserve">( </w:t>
      </w:r>
      <w:proofErr w:type="gramEnd"/>
      <w:r w:rsidR="00E34B06" w:rsidRPr="008455CD">
        <w:rPr>
          <w:b/>
          <w:sz w:val="20"/>
          <w:szCs w:val="20"/>
        </w:rPr>
        <w:t>тридцати тысяч) рублей</w:t>
      </w:r>
      <w:r w:rsidR="00E34B06" w:rsidRPr="008455CD">
        <w:rPr>
          <w:sz w:val="20"/>
          <w:szCs w:val="20"/>
        </w:rPr>
        <w:t xml:space="preserve"> с лишением права управления всеми видами  транспортных средств  сроком на </w:t>
      </w:r>
      <w:r w:rsidR="00E34B06" w:rsidRPr="008455CD">
        <w:rPr>
          <w:b/>
          <w:sz w:val="20"/>
          <w:szCs w:val="20"/>
        </w:rPr>
        <w:t xml:space="preserve">1 ( </w:t>
      </w:r>
      <w:r>
        <w:rPr>
          <w:b/>
          <w:sz w:val="20"/>
          <w:szCs w:val="20"/>
        </w:rPr>
        <w:t>один ) год и 6 ( шесть) месяцев</w:t>
      </w:r>
      <w:r w:rsidR="00E34B06" w:rsidRPr="008455CD">
        <w:rPr>
          <w:b/>
          <w:sz w:val="20"/>
          <w:szCs w:val="20"/>
        </w:rPr>
        <w:t xml:space="preserve">. </w:t>
      </w:r>
    </w:p>
    <w:p w:rsidR="00E34B06" w:rsidRPr="008455CD" w:rsidRDefault="003605B5" w:rsidP="003605B5">
      <w:pPr>
        <w:jc w:val="both"/>
        <w:rPr>
          <w:sz w:val="20"/>
          <w:szCs w:val="20"/>
        </w:rPr>
      </w:pPr>
      <w:r>
        <w:rPr>
          <w:sz w:val="20"/>
          <w:szCs w:val="20"/>
        </w:rPr>
        <w:t xml:space="preserve">          </w:t>
      </w:r>
      <w:r w:rsidR="00E34B06" w:rsidRPr="008455CD">
        <w:rPr>
          <w:sz w:val="20"/>
          <w:szCs w:val="20"/>
        </w:rPr>
        <w:t xml:space="preserve">Сумму штрафа необходимо внести: УФК (ОМВД России по Ленинскому району), КПП 911101001, </w:t>
      </w:r>
      <w:r>
        <w:rPr>
          <w:sz w:val="20"/>
          <w:szCs w:val="20"/>
        </w:rPr>
        <w:t xml:space="preserve"> </w:t>
      </w:r>
      <w:r w:rsidR="00E34B06" w:rsidRPr="008455CD">
        <w:rPr>
          <w:sz w:val="20"/>
          <w:szCs w:val="20"/>
        </w:rPr>
        <w:t xml:space="preserve">ИНН 9105000195, код ОКТМО 35627000, счет получателя № 40101810335100010001, БИК 043510001, </w:t>
      </w:r>
      <w:r>
        <w:rPr>
          <w:sz w:val="20"/>
          <w:szCs w:val="20"/>
        </w:rPr>
        <w:t xml:space="preserve">             </w:t>
      </w:r>
      <w:proofErr w:type="spellStart"/>
      <w:r w:rsidR="00E34B06" w:rsidRPr="008455CD">
        <w:rPr>
          <w:sz w:val="20"/>
          <w:szCs w:val="20"/>
        </w:rPr>
        <w:t>кор</w:t>
      </w:r>
      <w:proofErr w:type="spellEnd"/>
      <w:r w:rsidR="00E34B06" w:rsidRPr="008455CD">
        <w:rPr>
          <w:sz w:val="20"/>
          <w:szCs w:val="20"/>
        </w:rPr>
        <w:t>/</w:t>
      </w:r>
      <w:proofErr w:type="spellStart"/>
      <w:r w:rsidR="00E34B06" w:rsidRPr="008455CD">
        <w:rPr>
          <w:sz w:val="20"/>
          <w:szCs w:val="20"/>
        </w:rPr>
        <w:t>сч</w:t>
      </w:r>
      <w:proofErr w:type="spellEnd"/>
      <w:r w:rsidR="00E34B06" w:rsidRPr="008455CD">
        <w:rPr>
          <w:sz w:val="20"/>
          <w:szCs w:val="20"/>
        </w:rPr>
        <w:t xml:space="preserve"> № 188 1 16 30020 01 6000 140, УИН 18810</w:t>
      </w:r>
      <w:r w:rsidR="00234002" w:rsidRPr="008455CD">
        <w:rPr>
          <w:sz w:val="20"/>
          <w:szCs w:val="20"/>
        </w:rPr>
        <w:t>391172200000239</w:t>
      </w:r>
      <w:r w:rsidR="008455CD" w:rsidRPr="008455CD">
        <w:rPr>
          <w:sz w:val="20"/>
          <w:szCs w:val="20"/>
        </w:rPr>
        <w:t>.</w:t>
      </w:r>
    </w:p>
    <w:p w:rsidR="00E34B06" w:rsidRPr="008455CD" w:rsidRDefault="00E34B06" w:rsidP="00E34B06">
      <w:pPr>
        <w:tabs>
          <w:tab w:val="left" w:pos="2835"/>
          <w:tab w:val="left" w:pos="3828"/>
          <w:tab w:val="left" w:pos="4820"/>
          <w:tab w:val="left" w:pos="6237"/>
        </w:tabs>
        <w:jc w:val="both"/>
        <w:rPr>
          <w:sz w:val="20"/>
          <w:szCs w:val="20"/>
        </w:rPr>
      </w:pPr>
      <w:r w:rsidRPr="008455CD">
        <w:rPr>
          <w:sz w:val="20"/>
          <w:szCs w:val="20"/>
        </w:rPr>
        <w:t xml:space="preserve">          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r w:rsidR="008F68BC" w:rsidRPr="008455CD">
        <w:rPr>
          <w:sz w:val="20"/>
          <w:szCs w:val="20"/>
        </w:rPr>
        <w:t>.</w:t>
      </w:r>
    </w:p>
    <w:p w:rsidR="008F68BC" w:rsidRPr="008455CD" w:rsidRDefault="008F68BC" w:rsidP="00E34B06">
      <w:pPr>
        <w:tabs>
          <w:tab w:val="left" w:pos="2835"/>
          <w:tab w:val="left" w:pos="3828"/>
          <w:tab w:val="left" w:pos="4820"/>
          <w:tab w:val="left" w:pos="6237"/>
        </w:tabs>
        <w:jc w:val="both"/>
        <w:rPr>
          <w:sz w:val="20"/>
          <w:szCs w:val="20"/>
        </w:rPr>
      </w:pPr>
    </w:p>
    <w:p w:rsidR="00E34B06" w:rsidRPr="008455CD" w:rsidRDefault="00E34B06" w:rsidP="00E34B06">
      <w:pPr>
        <w:tabs>
          <w:tab w:val="left" w:pos="2835"/>
          <w:tab w:val="left" w:pos="3828"/>
          <w:tab w:val="left" w:pos="4820"/>
          <w:tab w:val="left" w:pos="6237"/>
        </w:tabs>
        <w:rPr>
          <w:sz w:val="20"/>
          <w:szCs w:val="20"/>
        </w:rPr>
      </w:pPr>
    </w:p>
    <w:p w:rsidR="00E34B06" w:rsidRPr="008455CD" w:rsidRDefault="00E34B06" w:rsidP="00E34B06">
      <w:pPr>
        <w:tabs>
          <w:tab w:val="left" w:pos="2835"/>
          <w:tab w:val="left" w:pos="3828"/>
          <w:tab w:val="left" w:pos="4820"/>
          <w:tab w:val="left" w:pos="6237"/>
        </w:tabs>
        <w:rPr>
          <w:sz w:val="20"/>
          <w:szCs w:val="20"/>
        </w:rPr>
      </w:pPr>
      <w:r w:rsidRPr="008455CD">
        <w:rPr>
          <w:sz w:val="20"/>
          <w:szCs w:val="20"/>
        </w:rPr>
        <w:t>Мировой судья  судебного  участка №61</w:t>
      </w:r>
    </w:p>
    <w:p w:rsidR="00E34B06" w:rsidRPr="008455CD" w:rsidRDefault="00E34B06" w:rsidP="00E34B06">
      <w:pPr>
        <w:tabs>
          <w:tab w:val="left" w:pos="2835"/>
          <w:tab w:val="left" w:pos="3828"/>
          <w:tab w:val="left" w:pos="4820"/>
          <w:tab w:val="left" w:pos="6237"/>
        </w:tabs>
        <w:jc w:val="both"/>
        <w:rPr>
          <w:sz w:val="20"/>
          <w:szCs w:val="20"/>
        </w:rPr>
      </w:pPr>
      <w:r w:rsidRPr="008455CD">
        <w:rPr>
          <w:sz w:val="20"/>
          <w:szCs w:val="20"/>
        </w:rPr>
        <w:t xml:space="preserve">Ленинского судебного района </w:t>
      </w:r>
    </w:p>
    <w:p w:rsidR="00E34B06" w:rsidRPr="008455CD" w:rsidRDefault="00E34B06" w:rsidP="00E34B06">
      <w:pPr>
        <w:tabs>
          <w:tab w:val="left" w:pos="2835"/>
          <w:tab w:val="left" w:pos="3828"/>
          <w:tab w:val="left" w:pos="4820"/>
          <w:tab w:val="left" w:pos="6237"/>
        </w:tabs>
        <w:jc w:val="both"/>
        <w:rPr>
          <w:sz w:val="20"/>
          <w:szCs w:val="20"/>
        </w:rPr>
      </w:pPr>
      <w:r w:rsidRPr="008455CD">
        <w:rPr>
          <w:sz w:val="20"/>
          <w:szCs w:val="20"/>
        </w:rPr>
        <w:t>(Ленинский муниципальный район)</w:t>
      </w:r>
    </w:p>
    <w:p w:rsidR="000D7F09" w:rsidRPr="008455CD" w:rsidRDefault="00E34B06" w:rsidP="008455CD">
      <w:pPr>
        <w:tabs>
          <w:tab w:val="left" w:pos="2835"/>
          <w:tab w:val="left" w:pos="3828"/>
          <w:tab w:val="left" w:pos="4820"/>
          <w:tab w:val="left" w:pos="6237"/>
        </w:tabs>
        <w:jc w:val="both"/>
        <w:rPr>
          <w:sz w:val="20"/>
          <w:szCs w:val="20"/>
        </w:rPr>
      </w:pPr>
      <w:r w:rsidRPr="008455CD">
        <w:rPr>
          <w:sz w:val="20"/>
          <w:szCs w:val="20"/>
        </w:rPr>
        <w:t xml:space="preserve">Республики Крым                                    </w:t>
      </w:r>
      <w:r w:rsidR="003605B5">
        <w:rPr>
          <w:sz w:val="20"/>
          <w:szCs w:val="20"/>
        </w:rPr>
        <w:t xml:space="preserve">               </w:t>
      </w:r>
      <w:bookmarkStart w:id="0" w:name="_GoBack"/>
      <w:bookmarkEnd w:id="0"/>
      <w:r w:rsidRPr="008455CD">
        <w:rPr>
          <w:sz w:val="20"/>
          <w:szCs w:val="20"/>
        </w:rPr>
        <w:t xml:space="preserve"> </w:t>
      </w:r>
      <w:r w:rsidR="00234002" w:rsidRPr="008455CD">
        <w:rPr>
          <w:sz w:val="20"/>
          <w:szCs w:val="20"/>
        </w:rPr>
        <w:t xml:space="preserve">      </w:t>
      </w:r>
      <w:r w:rsidR="008455CD">
        <w:rPr>
          <w:sz w:val="20"/>
          <w:szCs w:val="20"/>
        </w:rPr>
        <w:t xml:space="preserve">/подпись/ </w:t>
      </w:r>
      <w:r w:rsidRPr="008455CD">
        <w:rPr>
          <w:sz w:val="20"/>
          <w:szCs w:val="20"/>
        </w:rPr>
        <w:t xml:space="preserve"> </w:t>
      </w:r>
      <w:r w:rsidR="003605B5">
        <w:rPr>
          <w:sz w:val="20"/>
          <w:szCs w:val="20"/>
        </w:rPr>
        <w:t xml:space="preserve">                                                         </w:t>
      </w:r>
      <w:r w:rsidRPr="008455CD">
        <w:rPr>
          <w:sz w:val="20"/>
          <w:szCs w:val="20"/>
        </w:rPr>
        <w:t>И.В. Казарина</w:t>
      </w:r>
    </w:p>
    <w:sectPr w:rsidR="000D7F09" w:rsidRPr="008455CD" w:rsidSect="008455CD">
      <w:pgSz w:w="11906" w:h="16838"/>
      <w:pgMar w:top="284"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06"/>
    <w:rsid w:val="00034842"/>
    <w:rsid w:val="000B2196"/>
    <w:rsid w:val="000D7F09"/>
    <w:rsid w:val="00234002"/>
    <w:rsid w:val="003605B5"/>
    <w:rsid w:val="0036775C"/>
    <w:rsid w:val="00501842"/>
    <w:rsid w:val="005807C6"/>
    <w:rsid w:val="005B10F4"/>
    <w:rsid w:val="00682537"/>
    <w:rsid w:val="006B7E6B"/>
    <w:rsid w:val="006F56A7"/>
    <w:rsid w:val="0070308A"/>
    <w:rsid w:val="007125E1"/>
    <w:rsid w:val="0075160B"/>
    <w:rsid w:val="007E072E"/>
    <w:rsid w:val="008455CD"/>
    <w:rsid w:val="008703CB"/>
    <w:rsid w:val="008F68BC"/>
    <w:rsid w:val="009D047A"/>
    <w:rsid w:val="00A47A5E"/>
    <w:rsid w:val="00AF0A45"/>
    <w:rsid w:val="00C55673"/>
    <w:rsid w:val="00DC7407"/>
    <w:rsid w:val="00E275CF"/>
    <w:rsid w:val="00E34B06"/>
    <w:rsid w:val="00E5601E"/>
    <w:rsid w:val="00F253C4"/>
    <w:rsid w:val="00F31035"/>
    <w:rsid w:val="00FB41A8"/>
    <w:rsid w:val="00FB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B0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F68BC"/>
    <w:rPr>
      <w:rFonts w:ascii="Tahoma" w:hAnsi="Tahoma" w:cs="Tahoma"/>
      <w:sz w:val="16"/>
      <w:szCs w:val="16"/>
    </w:rPr>
  </w:style>
  <w:style w:type="character" w:customStyle="1" w:styleId="a4">
    <w:name w:val="Текст выноски Знак"/>
    <w:basedOn w:val="a0"/>
    <w:link w:val="a3"/>
    <w:uiPriority w:val="99"/>
    <w:semiHidden/>
    <w:rsid w:val="008F68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B0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F68BC"/>
    <w:rPr>
      <w:rFonts w:ascii="Tahoma" w:hAnsi="Tahoma" w:cs="Tahoma"/>
      <w:sz w:val="16"/>
      <w:szCs w:val="16"/>
    </w:rPr>
  </w:style>
  <w:style w:type="character" w:customStyle="1" w:styleId="a4">
    <w:name w:val="Текст выноски Знак"/>
    <w:basedOn w:val="a0"/>
    <w:link w:val="a3"/>
    <w:uiPriority w:val="99"/>
    <w:semiHidden/>
    <w:rsid w:val="008F68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289091E44E0DBBAED6F01C14AA82EF4EA3336049657ED53E214CB907581DD6D2D528D814CB8C4M8L" TargetMode="External"/><Relationship Id="rId5" Type="http://schemas.openxmlformats.org/officeDocument/2006/relationships/hyperlink" Target="consultantplus://offline/ref=8185216F61ED024F8660F7DFE5531AAA0A82522C7D7252883FB5FF4FD84940558031EF9000612256VCY6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2017-03-16T07:50:00Z</cp:lastPrinted>
  <dcterms:created xsi:type="dcterms:W3CDTF">2017-03-15T13:19:00Z</dcterms:created>
  <dcterms:modified xsi:type="dcterms:W3CDTF">2017-04-21T12:35:00Z</dcterms:modified>
</cp:coreProperties>
</file>