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1A6" w:rsidRPr="00281A85" w:rsidP="005C2A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Дело № 5-61-</w:t>
      </w:r>
      <w:r w:rsidRPr="00281A85" w:rsidR="00413EF6">
        <w:rPr>
          <w:rFonts w:ascii="Times New Roman" w:hAnsi="Times New Roman" w:cs="Times New Roman"/>
          <w:sz w:val="28"/>
          <w:szCs w:val="28"/>
        </w:rPr>
        <w:t>50</w:t>
      </w:r>
      <w:r w:rsidRPr="00281A85">
        <w:rPr>
          <w:rFonts w:ascii="Times New Roman" w:hAnsi="Times New Roman" w:cs="Times New Roman"/>
          <w:sz w:val="28"/>
          <w:szCs w:val="28"/>
        </w:rPr>
        <w:t>/2026</w:t>
      </w:r>
    </w:p>
    <w:p w:rsidR="004841A6" w:rsidRPr="00281A85" w:rsidP="005C2A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УИД: 91</w:t>
      </w:r>
      <w:r w:rsidRPr="00281A85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281A85">
        <w:rPr>
          <w:rFonts w:ascii="Times New Roman" w:hAnsi="Times New Roman" w:cs="Times New Roman"/>
          <w:sz w:val="28"/>
          <w:szCs w:val="28"/>
        </w:rPr>
        <w:t>0014-01-2025-</w:t>
      </w:r>
      <w:r w:rsidRPr="00281A85" w:rsidR="00413EF6">
        <w:rPr>
          <w:rFonts w:ascii="Times New Roman" w:hAnsi="Times New Roman" w:cs="Times New Roman"/>
          <w:sz w:val="28"/>
          <w:szCs w:val="28"/>
        </w:rPr>
        <w:t>001875-48</w:t>
      </w:r>
    </w:p>
    <w:p w:rsidR="004841A6" w:rsidRPr="00281A85" w:rsidP="005C2A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1A6" w:rsidRPr="00281A85" w:rsidP="005C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41A6" w:rsidRPr="00281A85" w:rsidP="005C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1A6" w:rsidRPr="00281A85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A85">
        <w:rPr>
          <w:rFonts w:ascii="Times New Roman" w:hAnsi="Times New Roman" w:cs="Times New Roman"/>
          <w:sz w:val="28"/>
          <w:szCs w:val="28"/>
        </w:rPr>
        <w:t>26 января 2026</w:t>
      </w:r>
      <w:r w:rsidRPr="00281A85">
        <w:rPr>
          <w:rFonts w:ascii="Times New Roman" w:hAnsi="Times New Roman" w:cs="Times New Roman"/>
          <w:sz w:val="28"/>
          <w:szCs w:val="28"/>
          <w:lang w:val="uk-UA"/>
        </w:rPr>
        <w:t xml:space="preserve"> года                                                                            пгт. Ленино</w:t>
      </w:r>
    </w:p>
    <w:p w:rsidR="004841A6" w:rsidRPr="00281A85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1A6" w:rsidRPr="00281A85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административный материал о привлечении к административной ответственности </w:t>
      </w:r>
    </w:p>
    <w:p w:rsidR="004841A6" w:rsidRPr="00281A85" w:rsidP="005C2A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b/>
          <w:sz w:val="28"/>
          <w:szCs w:val="28"/>
        </w:rPr>
        <w:t>Баланина Юри</w:t>
      </w:r>
      <w:r w:rsidRPr="00281A85">
        <w:rPr>
          <w:rFonts w:ascii="Times New Roman" w:hAnsi="Times New Roman" w:cs="Times New Roman"/>
          <w:b/>
          <w:sz w:val="28"/>
          <w:szCs w:val="28"/>
        </w:rPr>
        <w:t xml:space="preserve">я Вадимовича, </w:t>
      </w:r>
      <w:r w:rsidR="00BA69B3">
        <w:rPr>
          <w:rFonts w:ascii="Times New Roman" w:hAnsi="Times New Roman" w:cs="Times New Roman"/>
          <w:sz w:val="28"/>
          <w:szCs w:val="28"/>
        </w:rPr>
        <w:t xml:space="preserve"> </w:t>
      </w:r>
      <w:r w:rsidR="00BA69B3">
        <w:rPr>
          <w:sz w:val="26"/>
          <w:szCs w:val="26"/>
        </w:rPr>
        <w:t>(данные изъяты)</w:t>
      </w:r>
    </w:p>
    <w:p w:rsidR="004841A6" w:rsidRPr="00281A85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за совершение правонарушения, предусмотренного ст. 6.1.1 КоАП РФ,</w:t>
      </w:r>
    </w:p>
    <w:p w:rsidR="004841A6" w:rsidRPr="00281A85" w:rsidP="005C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1A6" w:rsidRPr="00281A85" w:rsidP="005C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установил:</w:t>
      </w:r>
    </w:p>
    <w:p w:rsidR="004841A6" w:rsidRPr="00281A85" w:rsidP="005C2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41A6" w:rsidRPr="00281A85" w:rsidP="00413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03.06.2025 года 19 часов 30 минут </w:t>
      </w:r>
      <w:r w:rsidRPr="00281A85" w:rsidR="00413EF6">
        <w:rPr>
          <w:rFonts w:ascii="Times New Roman" w:hAnsi="Times New Roman" w:cs="Times New Roman"/>
          <w:sz w:val="28"/>
          <w:szCs w:val="28"/>
        </w:rPr>
        <w:t>Баланин Ю.В.</w:t>
      </w:r>
      <w:r w:rsidRPr="00281A85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BA69B3">
        <w:rPr>
          <w:sz w:val="26"/>
          <w:szCs w:val="26"/>
        </w:rPr>
        <w:t>(данные изъяты)</w:t>
      </w:r>
      <w:r w:rsidR="00BA69B3">
        <w:rPr>
          <w:rFonts w:ascii="Times New Roman" w:hAnsi="Times New Roman" w:cs="Times New Roman"/>
          <w:sz w:val="28"/>
          <w:szCs w:val="28"/>
        </w:rPr>
        <w:t xml:space="preserve"> </w:t>
      </w:r>
      <w:r w:rsidRPr="00281A85">
        <w:rPr>
          <w:rFonts w:ascii="Times New Roman" w:hAnsi="Times New Roman" w:cs="Times New Roman"/>
          <w:sz w:val="28"/>
          <w:szCs w:val="28"/>
        </w:rPr>
        <w:t xml:space="preserve">, в ходе конфликта причинил телесные повреждения </w:t>
      </w:r>
      <w:r w:rsidRPr="00281A85" w:rsidR="00413EF6">
        <w:rPr>
          <w:rFonts w:ascii="Times New Roman" w:hAnsi="Times New Roman" w:cs="Times New Roman"/>
          <w:sz w:val="28"/>
          <w:szCs w:val="28"/>
        </w:rPr>
        <w:t>Душечкину Е.В.</w:t>
      </w:r>
      <w:r w:rsidRPr="00281A85" w:rsidR="00011D59">
        <w:rPr>
          <w:rFonts w:ascii="Times New Roman" w:hAnsi="Times New Roman" w:cs="Times New Roman"/>
          <w:sz w:val="28"/>
          <w:szCs w:val="28"/>
        </w:rPr>
        <w:t xml:space="preserve">, а именно нанес один удар </w:t>
      </w:r>
      <w:r w:rsidRPr="00281A85" w:rsidR="00413EF6">
        <w:rPr>
          <w:rFonts w:ascii="Times New Roman" w:hAnsi="Times New Roman" w:cs="Times New Roman"/>
          <w:sz w:val="28"/>
          <w:szCs w:val="28"/>
        </w:rPr>
        <w:t>головой в область носа</w:t>
      </w:r>
      <w:r w:rsidRPr="00281A85">
        <w:rPr>
          <w:rFonts w:ascii="Times New Roman" w:hAnsi="Times New Roman" w:cs="Times New Roman"/>
          <w:sz w:val="28"/>
          <w:szCs w:val="28"/>
        </w:rPr>
        <w:t xml:space="preserve">, причинив </w:t>
      </w:r>
      <w:r w:rsidRPr="00281A85" w:rsidR="00413EF6">
        <w:rPr>
          <w:rFonts w:ascii="Times New Roman" w:hAnsi="Times New Roman" w:cs="Times New Roman"/>
          <w:sz w:val="28"/>
          <w:szCs w:val="28"/>
        </w:rPr>
        <w:t xml:space="preserve">Душечкину Е.В. </w:t>
      </w:r>
      <w:r w:rsidRPr="00281A85">
        <w:rPr>
          <w:rFonts w:ascii="Times New Roman" w:hAnsi="Times New Roman" w:cs="Times New Roman"/>
          <w:sz w:val="28"/>
          <w:szCs w:val="28"/>
        </w:rPr>
        <w:t xml:space="preserve">физическую боль, </w:t>
      </w:r>
      <w:r w:rsidRPr="00281A85" w:rsidR="00011D59">
        <w:rPr>
          <w:rFonts w:ascii="Times New Roman" w:hAnsi="Times New Roman" w:cs="Times New Roman"/>
          <w:sz w:val="28"/>
          <w:szCs w:val="28"/>
        </w:rPr>
        <w:t>Д</w:t>
      </w:r>
      <w:r w:rsidRPr="00281A85">
        <w:rPr>
          <w:rFonts w:ascii="Times New Roman" w:hAnsi="Times New Roman" w:cs="Times New Roman"/>
          <w:sz w:val="28"/>
          <w:szCs w:val="28"/>
        </w:rPr>
        <w:t xml:space="preserve">анные действия не повлекли последствий, предусмотренных </w:t>
      </w:r>
      <w:r w:rsidRPr="00281A85">
        <w:rPr>
          <w:rFonts w:ascii="Times New Roman" w:hAnsi="Times New Roman" w:cs="Times New Roman"/>
          <w:sz w:val="28"/>
          <w:szCs w:val="28"/>
        </w:rPr>
        <w:t xml:space="preserve">ст. 115 УК РФ, не содержат признаков уголовно наказуемого деяния, то есть </w:t>
      </w:r>
      <w:r w:rsidRPr="00281A85" w:rsidR="00413EF6">
        <w:rPr>
          <w:rFonts w:ascii="Times New Roman" w:hAnsi="Times New Roman" w:cs="Times New Roman"/>
          <w:sz w:val="28"/>
          <w:szCs w:val="28"/>
        </w:rPr>
        <w:t xml:space="preserve">Баланин Ю.В. </w:t>
      </w:r>
      <w:r w:rsidRPr="00281A85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предусмотренное ст. 6.1.1 КоАП РФ.</w:t>
      </w:r>
    </w:p>
    <w:p w:rsidR="00413EF6" w:rsidRPr="00281A85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В судебном заседании Баланин Ю.В. вину в совершении административного правонарушения не приз</w:t>
      </w:r>
      <w:r w:rsidRPr="00281A85">
        <w:rPr>
          <w:rFonts w:ascii="Times New Roman" w:hAnsi="Times New Roman" w:cs="Times New Roman"/>
          <w:sz w:val="28"/>
          <w:szCs w:val="28"/>
        </w:rPr>
        <w:t>нал. Пояснил, что Душечкин Е.В. является его братом, ударов Душечкину Е.В. он не наносил. Душечкин Е.В. сам нанес удар в область его лица, лба и шеи. Пройти медицинское освидетельствование на телесные повреждения ему предложили, но он отказался, так как ну</w:t>
      </w:r>
      <w:r w:rsidRPr="00281A85">
        <w:rPr>
          <w:rFonts w:ascii="Times New Roman" w:hAnsi="Times New Roman" w:cs="Times New Roman"/>
          <w:sz w:val="28"/>
          <w:szCs w:val="28"/>
        </w:rPr>
        <w:t>жно было ехать в г. Керчь.</w:t>
      </w:r>
    </w:p>
    <w:p w:rsidR="004841A6" w:rsidRPr="00281A85" w:rsidP="005C2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Потерпевший Душечкин Е.В. в судебном заседании пояснил, что Баланин Ю.В. ударил его в нос. После чего он вызвал сотрудников полиции, чтобы они прекратили провокацию. У</w:t>
      </w:r>
      <w:r w:rsidRPr="00281A85" w:rsidR="00011D59">
        <w:rPr>
          <w:rFonts w:ascii="Times New Roman" w:hAnsi="Times New Roman" w:cs="Times New Roman"/>
          <w:sz w:val="28"/>
          <w:szCs w:val="28"/>
        </w:rPr>
        <w:t xml:space="preserve">даров </w:t>
      </w:r>
      <w:r w:rsidRPr="00281A85" w:rsidR="00C4700E">
        <w:rPr>
          <w:rFonts w:ascii="Times New Roman" w:hAnsi="Times New Roman" w:cs="Times New Roman"/>
          <w:sz w:val="28"/>
          <w:szCs w:val="28"/>
        </w:rPr>
        <w:t xml:space="preserve">Баланину Ю.В. </w:t>
      </w:r>
      <w:r w:rsidRPr="00281A85" w:rsidR="00671C3F">
        <w:rPr>
          <w:rFonts w:ascii="Times New Roman" w:hAnsi="Times New Roman" w:cs="Times New Roman"/>
          <w:sz w:val="28"/>
          <w:szCs w:val="28"/>
        </w:rPr>
        <w:t xml:space="preserve">он </w:t>
      </w:r>
      <w:r w:rsidRPr="00281A85" w:rsidR="00011D59">
        <w:rPr>
          <w:rFonts w:ascii="Times New Roman" w:hAnsi="Times New Roman" w:cs="Times New Roman"/>
          <w:sz w:val="28"/>
          <w:szCs w:val="28"/>
        </w:rPr>
        <w:t xml:space="preserve">не наносил, только </w:t>
      </w:r>
      <w:r w:rsidRPr="00281A85" w:rsidR="00C470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81A85" w:rsidR="00011D59">
        <w:rPr>
          <w:rFonts w:ascii="Times New Roman" w:hAnsi="Times New Roman" w:cs="Times New Roman"/>
          <w:sz w:val="28"/>
          <w:szCs w:val="28"/>
        </w:rPr>
        <w:t>оттолкнул, так как была провокация.</w:t>
      </w:r>
      <w:r w:rsidRPr="00281A85" w:rsidR="00C4700E">
        <w:rPr>
          <w:rFonts w:ascii="Times New Roman" w:hAnsi="Times New Roman" w:cs="Times New Roman"/>
          <w:sz w:val="28"/>
          <w:szCs w:val="28"/>
        </w:rPr>
        <w:t xml:space="preserve"> Пройти медицинское освидетельствование на телесные повреждения ему не предлагали.</w:t>
      </w:r>
    </w:p>
    <w:p w:rsidR="00C4700E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Допрошенный в судебном заседании старший участковый уполномоченный ОМВД России по Ленинскому району Шкурченко Р.В. в качестве свидетеля пояснил, что </w:t>
      </w:r>
      <w:r w:rsidRPr="00281A85">
        <w:rPr>
          <w:sz w:val="28"/>
          <w:szCs w:val="28"/>
        </w:rPr>
        <w:t>протокол об административном правонарушении составлял не он, поэтому дать пояснения по обстоятельствам дела он не может.</w:t>
      </w:r>
    </w:p>
    <w:p w:rsidR="004841A6" w:rsidRPr="00281A85" w:rsidP="005C2A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 xml:space="preserve">Выслушав пояснения </w:t>
      </w:r>
      <w:r w:rsidRPr="00281A85" w:rsidR="00C4700E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правонарушении, потерпевшего и</w:t>
      </w:r>
      <w:r w:rsidRPr="00281A85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Pr="00281A85" w:rsidR="00C4700E">
        <w:rPr>
          <w:rFonts w:ascii="Times New Roman" w:hAnsi="Times New Roman" w:cs="Times New Roman"/>
          <w:sz w:val="28"/>
          <w:szCs w:val="28"/>
        </w:rPr>
        <w:t>я</w:t>
      </w:r>
      <w:r w:rsidRPr="00281A85">
        <w:rPr>
          <w:rFonts w:ascii="Times New Roman" w:hAnsi="Times New Roman" w:cs="Times New Roman"/>
          <w:sz w:val="28"/>
          <w:szCs w:val="28"/>
        </w:rPr>
        <w:t xml:space="preserve">, изучив и исследовав материалы дела, </w:t>
      </w:r>
      <w:r w:rsidRPr="00281A85" w:rsidR="00C4700E">
        <w:rPr>
          <w:rFonts w:ascii="Times New Roman" w:hAnsi="Times New Roman" w:cs="Times New Roman"/>
          <w:sz w:val="28"/>
          <w:szCs w:val="28"/>
        </w:rPr>
        <w:t>мировой судья приходит к следующим выводам</w:t>
      </w:r>
      <w:r w:rsidRPr="00281A85">
        <w:rPr>
          <w:rFonts w:ascii="Times New Roman" w:hAnsi="Times New Roman" w:cs="Times New Roman"/>
          <w:sz w:val="28"/>
          <w:szCs w:val="28"/>
        </w:rPr>
        <w:t>.</w:t>
      </w:r>
    </w:p>
    <w:p w:rsidR="003A2E74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Ст</w:t>
      </w:r>
      <w:r w:rsidRPr="00281A85" w:rsidR="005C2A67">
        <w:rPr>
          <w:sz w:val="28"/>
          <w:szCs w:val="28"/>
        </w:rPr>
        <w:t>атья</w:t>
      </w:r>
      <w:r w:rsidRPr="00281A85">
        <w:rPr>
          <w:sz w:val="28"/>
          <w:szCs w:val="28"/>
        </w:rPr>
        <w:t xml:space="preserve"> 6.1.1 КоАП РФ предусматривает административную ответственность за нанесение побоев или совершение иных насильственных </w:t>
      </w:r>
      <w:r w:rsidRPr="00281A85">
        <w:rPr>
          <w:sz w:val="28"/>
          <w:szCs w:val="28"/>
        </w:rPr>
        <w:t>действий, причинивших физическую боль, но не повл</w:t>
      </w:r>
      <w:r w:rsidRPr="00281A85">
        <w:rPr>
          <w:sz w:val="28"/>
          <w:szCs w:val="28"/>
        </w:rPr>
        <w:t xml:space="preserve">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 w:rsidR="004841A6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Согласно ч. 1, ч. 2 ст. 26.2 КоАП РФ доказательствами по делу об административном правонарушении являются любые ф</w:t>
      </w:r>
      <w:r w:rsidRPr="00281A85">
        <w:rPr>
          <w:sz w:val="28"/>
          <w:szCs w:val="28"/>
        </w:rPr>
        <w:t>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</w:t>
      </w:r>
      <w:r w:rsidRPr="00281A85">
        <w:rPr>
          <w:sz w:val="28"/>
          <w:szCs w:val="28"/>
        </w:rPr>
        <w:t xml:space="preserve">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</w:t>
      </w:r>
      <w:r w:rsidRPr="00281A85">
        <w:rPr>
          <w:sz w:val="28"/>
          <w:szCs w:val="28"/>
        </w:rPr>
        <w:t>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239FD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В соответствии с ч. 4 ст. 28.1 </w:t>
      </w:r>
      <w:r w:rsidRPr="00281A85" w:rsidR="00C4700E">
        <w:rPr>
          <w:sz w:val="28"/>
          <w:szCs w:val="28"/>
        </w:rPr>
        <w:t>КоАП РФ</w:t>
      </w:r>
      <w:r w:rsidRPr="00281A85">
        <w:rPr>
          <w:sz w:val="28"/>
          <w:szCs w:val="28"/>
        </w:rPr>
        <w:t xml:space="preserve"> дело об административном правонарушении считается возбужденным с момента составления протокола об административном правонарушении; вынесения определения о возбуждении дела об административном правонарушении при необходимости проведения административ</w:t>
      </w:r>
      <w:r w:rsidRPr="00281A85">
        <w:rPr>
          <w:sz w:val="28"/>
          <w:szCs w:val="28"/>
        </w:rPr>
        <w:t>ного расследования, предусмотренного с</w:t>
      </w:r>
      <w:r w:rsidRPr="00281A85" w:rsidR="003A2E74">
        <w:rPr>
          <w:sz w:val="28"/>
          <w:szCs w:val="28"/>
        </w:rPr>
        <w:t>татьей 28.7 настоящего Кодекса.</w:t>
      </w:r>
    </w:p>
    <w:p w:rsidR="003A2E74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В ходе рассмотрения дела были исследованы письменные доказательства, а именно:</w:t>
      </w:r>
    </w:p>
    <w:p w:rsidR="00DE2E23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- протокол об административном правонарушении 8201№36415</w:t>
      </w:r>
      <w:r w:rsidRPr="00281A85" w:rsidR="00506332">
        <w:rPr>
          <w:sz w:val="28"/>
          <w:szCs w:val="28"/>
        </w:rPr>
        <w:t>5</w:t>
      </w:r>
      <w:r w:rsidRPr="00281A85">
        <w:rPr>
          <w:sz w:val="28"/>
          <w:szCs w:val="28"/>
        </w:rPr>
        <w:t xml:space="preserve"> от 03.06.2025 г., в котором изложены обстоятельст</w:t>
      </w:r>
      <w:r w:rsidRPr="00281A85">
        <w:rPr>
          <w:sz w:val="28"/>
          <w:szCs w:val="28"/>
        </w:rPr>
        <w:t xml:space="preserve">ва совершенного правонарушения; </w:t>
      </w:r>
    </w:p>
    <w:p w:rsidR="00506332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- заявление Душечкина Е.В. от 03.06.2025 г. о привлечении к уголовной ответственности Баланина Ю.В., который причинил ему телесные повреждения, ударил головой в нос, от чего он испытал физическую боль, а также угрожал ему и</w:t>
      </w:r>
      <w:r w:rsidRPr="00281A85">
        <w:rPr>
          <w:sz w:val="28"/>
          <w:szCs w:val="28"/>
        </w:rPr>
        <w:t xml:space="preserve"> его дочери физической расправой.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- объяснения Душечкина Е.В. от 03.06.2025 г. о том, что в ходе конфликта его брат Баланин Ю.В. нанес ему удар с головы в область носа, от чего он испытал физическую боль, стал угрожать ему и его ребенку, после чего он вызв</w:t>
      </w:r>
      <w:r w:rsidRPr="00281A85">
        <w:rPr>
          <w:sz w:val="28"/>
          <w:szCs w:val="28"/>
        </w:rPr>
        <w:t xml:space="preserve">ал сотрудников полиции; 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- объяснения Баланина Ю.В. от 03.06.2025 г. о том, что конфликт с </w:t>
      </w:r>
      <w:r w:rsidRPr="00281A85" w:rsidR="00671C3F">
        <w:rPr>
          <w:sz w:val="28"/>
          <w:szCs w:val="28"/>
        </w:rPr>
        <w:t xml:space="preserve">братом </w:t>
      </w:r>
      <w:r w:rsidRPr="00281A85">
        <w:rPr>
          <w:sz w:val="28"/>
          <w:szCs w:val="28"/>
        </w:rPr>
        <w:t xml:space="preserve">Душечкиным Е.В. перерос в драку, в ходе которой Душечкин Е.В. ударил его </w:t>
      </w:r>
      <w:r w:rsidRPr="00281A85" w:rsidR="005C2A67">
        <w:rPr>
          <w:sz w:val="28"/>
          <w:szCs w:val="28"/>
        </w:rPr>
        <w:t xml:space="preserve">четыре </w:t>
      </w:r>
      <w:r w:rsidRPr="00281A85">
        <w:rPr>
          <w:sz w:val="28"/>
          <w:szCs w:val="28"/>
        </w:rPr>
        <w:t>раза по лицу, один раз ударил ладонью в область носа, два раза в область лба и</w:t>
      </w:r>
      <w:r w:rsidRPr="00281A85">
        <w:rPr>
          <w:sz w:val="28"/>
          <w:szCs w:val="28"/>
        </w:rPr>
        <w:t xml:space="preserve"> один раз в область шеи, хватал за шею и пытался душить, поцарапал с левой стороны шею, после чего он почувствовал сильную физическую боль и вызвал полицию;</w:t>
      </w:r>
    </w:p>
    <w:p w:rsidR="00DE2E23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- объяснения Баланина Ю.В. от 03.06.2025 г. о том, что его брат необоснованно вызвал сотрудников по</w:t>
      </w:r>
      <w:r w:rsidRPr="00281A85">
        <w:rPr>
          <w:sz w:val="28"/>
          <w:szCs w:val="28"/>
        </w:rPr>
        <w:t>лиции, так как он его не трогал и они не конфликтовали;</w:t>
      </w:r>
    </w:p>
    <w:p w:rsidR="00DE2E23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- объяснения Душечкина Е.В. от 03.06.2025 г. о том, что с братом возник конфликт и он повторно вызвал сотрудников полиции; </w:t>
      </w:r>
    </w:p>
    <w:p w:rsidR="00F239FD" w:rsidRPr="00281A85" w:rsidP="005C2A67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- объяснения малолетней Душечкиной </w:t>
      </w:r>
      <w:r w:rsidRPr="00281A85" w:rsidR="00281A85">
        <w:rPr>
          <w:sz w:val="28"/>
          <w:szCs w:val="28"/>
        </w:rPr>
        <w:t>С.Е</w:t>
      </w:r>
      <w:r w:rsidRPr="00281A85" w:rsidR="005634E2">
        <w:rPr>
          <w:sz w:val="28"/>
          <w:szCs w:val="28"/>
        </w:rPr>
        <w:t>.</w:t>
      </w:r>
      <w:r w:rsidRPr="00281A85">
        <w:rPr>
          <w:sz w:val="28"/>
          <w:szCs w:val="28"/>
        </w:rPr>
        <w:t>, 2013 года рождения</w:t>
      </w:r>
      <w:r w:rsidRPr="00281A85" w:rsidR="00DE2E23">
        <w:rPr>
          <w:sz w:val="28"/>
          <w:szCs w:val="28"/>
        </w:rPr>
        <w:t xml:space="preserve">, от 22.01.2026 г., опрошенной в присутствии психолога, согласно которым следует, что Баланин Ю.В. начал кричать на ее отца Душечкина </w:t>
      </w:r>
      <w:r w:rsidRPr="00281A85" w:rsidR="005634E2">
        <w:rPr>
          <w:sz w:val="28"/>
          <w:szCs w:val="28"/>
        </w:rPr>
        <w:t>Е.В.</w:t>
      </w:r>
      <w:r w:rsidRPr="00281A85" w:rsidR="00DE2E23">
        <w:rPr>
          <w:sz w:val="28"/>
          <w:szCs w:val="28"/>
        </w:rPr>
        <w:t xml:space="preserve">, выйдя из комнаты, она увидела, как Баланин Ю.В. держал двумя руками Душечкина </w:t>
      </w:r>
      <w:r w:rsidRPr="00281A85" w:rsidR="005634E2">
        <w:rPr>
          <w:sz w:val="28"/>
          <w:szCs w:val="28"/>
        </w:rPr>
        <w:t>Е.В.</w:t>
      </w:r>
      <w:r w:rsidRPr="00281A85" w:rsidR="00DE2E23">
        <w:rPr>
          <w:sz w:val="28"/>
          <w:szCs w:val="28"/>
        </w:rPr>
        <w:t xml:space="preserve"> за плечи, ругаясь друг с другом, она попросила не ругаться и Баланин Ю.В. отпустил Душечкина </w:t>
      </w:r>
      <w:r w:rsidRPr="00281A85" w:rsidR="005634E2">
        <w:rPr>
          <w:sz w:val="28"/>
          <w:szCs w:val="28"/>
        </w:rPr>
        <w:t>Е.В.</w:t>
      </w:r>
      <w:r w:rsidRPr="00281A85" w:rsidR="00DE2E23">
        <w:rPr>
          <w:sz w:val="28"/>
          <w:szCs w:val="28"/>
        </w:rPr>
        <w:t>, который позвонил в полицию, Баланин Ю.В. услышав, также позвонил в полицию. В ее присутствии никто из них друг другу телесные повреждения не причинял, в отношении нее противоправных действий не совершалось.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Оценив собранные по делу доказательства по правилам ст. 26.11 КоАП РФ и установив, что нанесение Баланиным Ю.В. побоев, причинивших физическую боль Душечкину </w:t>
      </w:r>
      <w:r w:rsidRPr="00281A85" w:rsidR="005634E2">
        <w:rPr>
          <w:sz w:val="28"/>
          <w:szCs w:val="28"/>
        </w:rPr>
        <w:t>Е.В.</w:t>
      </w:r>
      <w:r w:rsidRPr="00281A85">
        <w:rPr>
          <w:sz w:val="28"/>
          <w:szCs w:val="28"/>
        </w:rPr>
        <w:t>, никакими объективными данными не подтверждено, мировой судья приходит к выводу об отсутствии</w:t>
      </w:r>
      <w:r w:rsidRPr="00281A85">
        <w:rPr>
          <w:sz w:val="28"/>
          <w:szCs w:val="28"/>
        </w:rPr>
        <w:t xml:space="preserve"> доказательств, подтверждающих виновность в совершении инкриминируемого административного правонарушения.</w:t>
      </w:r>
    </w:p>
    <w:p w:rsidR="00506332" w:rsidRPr="00281A85" w:rsidP="0050633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Все обстоятельства административного правонарушения основаны только на показаниях потерпевшего Душечкина </w:t>
      </w:r>
      <w:r w:rsidRPr="00281A85" w:rsidR="005634E2">
        <w:rPr>
          <w:sz w:val="28"/>
          <w:szCs w:val="28"/>
        </w:rPr>
        <w:t>Е.В.</w:t>
      </w:r>
      <w:r w:rsidRPr="00281A85">
        <w:rPr>
          <w:sz w:val="28"/>
          <w:szCs w:val="28"/>
        </w:rPr>
        <w:t>, иных доказательств совершения Баланиным</w:t>
      </w:r>
      <w:r w:rsidRPr="00281A85">
        <w:rPr>
          <w:sz w:val="28"/>
          <w:szCs w:val="28"/>
        </w:rPr>
        <w:t xml:space="preserve"> Ю.В. административного правонарушения, предусмотренного ст. 6.1.1 КоАП РФ, материалы дела не содержат, сам Баланин Ю.В. вину в совершении правонарушения не признал, свидетелей нанесения побоев не было, наличие телесных повреждений у Душечкина </w:t>
      </w:r>
      <w:r w:rsidRPr="00281A85" w:rsidR="005634E2">
        <w:rPr>
          <w:sz w:val="28"/>
          <w:szCs w:val="28"/>
        </w:rPr>
        <w:t>Е.В.</w:t>
      </w:r>
      <w:r w:rsidRPr="00281A85">
        <w:rPr>
          <w:sz w:val="28"/>
          <w:szCs w:val="28"/>
        </w:rPr>
        <w:t xml:space="preserve"> не зафи</w:t>
      </w:r>
      <w:r w:rsidRPr="00281A85">
        <w:rPr>
          <w:sz w:val="28"/>
          <w:szCs w:val="28"/>
        </w:rPr>
        <w:t xml:space="preserve">ксировано. Малолетняя Душечкина </w:t>
      </w:r>
      <w:r w:rsidRPr="00281A85" w:rsidR="00281A85">
        <w:rPr>
          <w:sz w:val="28"/>
          <w:szCs w:val="28"/>
        </w:rPr>
        <w:t>С.Е</w:t>
      </w:r>
      <w:r w:rsidRPr="00281A85" w:rsidR="005634E2">
        <w:rPr>
          <w:sz w:val="28"/>
          <w:szCs w:val="28"/>
        </w:rPr>
        <w:t>.</w:t>
      </w:r>
      <w:r w:rsidRPr="00281A85">
        <w:rPr>
          <w:sz w:val="28"/>
          <w:szCs w:val="28"/>
        </w:rPr>
        <w:t xml:space="preserve"> не видела причинение Баланиным Ю.В. телесных повреждений Душечкину </w:t>
      </w:r>
      <w:r w:rsidRPr="00281A85" w:rsidR="005634E2">
        <w:rPr>
          <w:sz w:val="28"/>
          <w:szCs w:val="28"/>
        </w:rPr>
        <w:t>Е.В.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При этом наличие конфликта и неприязненных отношений не свидетельствует о нанесении побоев или совершение иных насильственных действий, причинивших</w:t>
      </w:r>
      <w:r w:rsidRPr="00281A85">
        <w:rPr>
          <w:sz w:val="28"/>
          <w:szCs w:val="28"/>
        </w:rPr>
        <w:t xml:space="preserve"> физическую боль. 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Согласно ст. 1.5 КоАП РФ лицо подлежит административной ответственности только за те административные правонарушения, в отношении которых установлена его вина (ч. 1). Лицо, в отношении которого ведется производство по делу об администрат</w:t>
      </w:r>
      <w:r w:rsidRPr="00281A85">
        <w:rPr>
          <w:sz w:val="28"/>
          <w:szCs w:val="28"/>
        </w:rPr>
        <w:t>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 (ч. 2). Неустранимые сом</w:t>
      </w:r>
      <w:r w:rsidRPr="00281A85">
        <w:rPr>
          <w:sz w:val="28"/>
          <w:szCs w:val="28"/>
        </w:rPr>
        <w:t xml:space="preserve">нения в виновности лица, привлекаемого к административной ответственности, толкуются в пользу этого лица (ч. 4). 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В соответствии с требованиями ст. 24.1 КоАП РФ при рассмотрении дела об административном правонарушении на основании полного и всестороннего а</w:t>
      </w:r>
      <w:r w:rsidRPr="00281A85">
        <w:rPr>
          <w:sz w:val="28"/>
          <w:szCs w:val="28"/>
        </w:rPr>
        <w:t xml:space="preserve">нализа собранных по делу доказательств установлены все юридически значимые обстоятельства и мировой судья приходит к выводу об отсутствии у Баланина Ю.В. вины в совершении административного правонарушения, предусмотренного ст. 6.1.1 КоАП РФ. 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В силу п. 1 ч</w:t>
      </w:r>
      <w:r w:rsidRPr="00281A85">
        <w:rPr>
          <w:sz w:val="28"/>
          <w:szCs w:val="28"/>
        </w:rPr>
        <w:t>. 1 ст. 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обстоятельств, в том числе, отсутствие события административного правонарушения.</w:t>
      </w:r>
    </w:p>
    <w:p w:rsidR="00506332" w:rsidRPr="00281A85" w:rsidP="0050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данных обстоятельствах, производство по делу об административном правонарушении, предусмотренном ст. 6.1.1 КоАП РФ, в отношении </w:t>
      </w:r>
      <w:r w:rsidRPr="00281A85">
        <w:rPr>
          <w:rFonts w:ascii="Times New Roman" w:hAnsi="Times New Roman" w:cs="Times New Roman"/>
          <w:sz w:val="28"/>
          <w:szCs w:val="28"/>
        </w:rPr>
        <w:t xml:space="preserve">Баланина Ю.В. </w:t>
      </w:r>
      <w:r w:rsidRPr="00281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прекращению за отсутствием события административного правонарушения.</w:t>
      </w: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>Прекращая производство по делу об административном правонарушении по указанному основанию, мировой судья исходит из того, что совокупность доказательств, представленных в материалы дела и являющихся основанием для составления в отношении Баланина Ю.В. прот</w:t>
      </w:r>
      <w:r w:rsidRPr="00281A85">
        <w:rPr>
          <w:sz w:val="28"/>
          <w:szCs w:val="28"/>
        </w:rPr>
        <w:t xml:space="preserve">окола об административном правонарушении по ст. 6.1.1 КоАП РФ не может служить бесспорным доказательством его виновности в содеянном, поскольку доказательств того, что </w:t>
      </w:r>
      <w:r w:rsidRPr="00281A85" w:rsidR="00382364">
        <w:rPr>
          <w:sz w:val="28"/>
          <w:szCs w:val="28"/>
        </w:rPr>
        <w:t>Баланин Ю.В.</w:t>
      </w:r>
      <w:r w:rsidRPr="00281A85">
        <w:rPr>
          <w:sz w:val="28"/>
          <w:szCs w:val="28"/>
        </w:rPr>
        <w:t xml:space="preserve"> нанес </w:t>
      </w:r>
      <w:r w:rsidRPr="00281A85" w:rsidR="00382364">
        <w:rPr>
          <w:sz w:val="28"/>
          <w:szCs w:val="28"/>
        </w:rPr>
        <w:t xml:space="preserve">Душечкину </w:t>
      </w:r>
      <w:r w:rsidRPr="00281A85" w:rsidR="005634E2">
        <w:rPr>
          <w:sz w:val="28"/>
          <w:szCs w:val="28"/>
        </w:rPr>
        <w:t>Е.В.</w:t>
      </w:r>
      <w:r w:rsidRPr="00281A85">
        <w:rPr>
          <w:sz w:val="28"/>
          <w:szCs w:val="28"/>
        </w:rPr>
        <w:t xml:space="preserve"> побои или совершил иные насильственные действия, указа</w:t>
      </w:r>
      <w:r w:rsidRPr="00281A85">
        <w:rPr>
          <w:sz w:val="28"/>
          <w:szCs w:val="28"/>
        </w:rPr>
        <w:t>нные в протоколе</w:t>
      </w:r>
      <w:r w:rsidRPr="00281A85" w:rsidR="00382364">
        <w:rPr>
          <w:sz w:val="28"/>
          <w:szCs w:val="28"/>
        </w:rPr>
        <w:t xml:space="preserve"> об административном правонарушении</w:t>
      </w:r>
      <w:r w:rsidRPr="00281A85">
        <w:rPr>
          <w:sz w:val="28"/>
          <w:szCs w:val="28"/>
        </w:rPr>
        <w:t xml:space="preserve"> и самим потерпевшим, не имеется.</w:t>
      </w:r>
    </w:p>
    <w:p w:rsidR="00506332" w:rsidRPr="00281A85" w:rsidP="005063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29.9, 29.10 КоАП РФ, мировой судья</w:t>
      </w:r>
    </w:p>
    <w:p w:rsidR="00506332" w:rsidRPr="00281A85" w:rsidP="005063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06332" w:rsidRPr="00281A85" w:rsidP="00506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постановил:</w:t>
      </w:r>
    </w:p>
    <w:p w:rsidR="00506332" w:rsidRPr="00281A85" w:rsidP="00506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332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A85">
        <w:rPr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281A85">
        <w:rPr>
          <w:sz w:val="28"/>
          <w:szCs w:val="28"/>
        </w:rPr>
        <w:t xml:space="preserve">ст. 6.1.1 КоАП РФ, в отношении </w:t>
      </w:r>
      <w:r w:rsidRPr="00281A85" w:rsidR="005634E2">
        <w:rPr>
          <w:sz w:val="28"/>
          <w:szCs w:val="28"/>
        </w:rPr>
        <w:t>Баланина Юрия Вадимовича</w:t>
      </w:r>
      <w:r w:rsidRPr="00281A85">
        <w:rPr>
          <w:sz w:val="28"/>
          <w:szCs w:val="28"/>
        </w:rPr>
        <w:t xml:space="preserve"> прекратить на основании п. 1 ч. 1 ст. 24.5 КоАП РФ в связи с отсутствием события административного правонарушения.</w:t>
      </w:r>
    </w:p>
    <w:p w:rsidR="00506332" w:rsidRPr="00281A85" w:rsidP="005063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</w:t>
      </w:r>
      <w:r w:rsidRPr="00281A85">
        <w:rPr>
          <w:rFonts w:ascii="Times New Roman" w:hAnsi="Times New Roman" w:cs="Times New Roman"/>
          <w:sz w:val="28"/>
          <w:szCs w:val="28"/>
        </w:rPr>
        <w:t>рового судью судебного участка № 61 в течение 10 дней со дня вручения или получения копии постановления.</w:t>
      </w:r>
    </w:p>
    <w:p w:rsidR="00506332" w:rsidRPr="00281A85" w:rsidP="00506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332" w:rsidRPr="00281A85" w:rsidP="00506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332" w:rsidRPr="00281A85" w:rsidP="00506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A8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А.В. Баркалов</w:t>
      </w:r>
    </w:p>
    <w:p w:rsidR="005954FF" w:rsidRPr="00281A85" w:rsidP="00506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Sect="004841A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584543"/>
      <w:docPartObj>
        <w:docPartGallery w:val="Page Numbers (Top of Page)"/>
        <w:docPartUnique/>
      </w:docPartObj>
    </w:sdtPr>
    <w:sdtContent>
      <w:p w:rsidR="004841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9B3">
          <w:rPr>
            <w:noProof/>
          </w:rPr>
          <w:t>3</w:t>
        </w:r>
        <w:r>
          <w:fldChar w:fldCharType="end"/>
        </w:r>
      </w:p>
    </w:sdtContent>
  </w:sdt>
  <w:p w:rsidR="00484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F4"/>
    <w:rsid w:val="00011D59"/>
    <w:rsid w:val="00281A85"/>
    <w:rsid w:val="00363687"/>
    <w:rsid w:val="00382364"/>
    <w:rsid w:val="003A2E74"/>
    <w:rsid w:val="00413EF6"/>
    <w:rsid w:val="004841A6"/>
    <w:rsid w:val="00506332"/>
    <w:rsid w:val="005634E2"/>
    <w:rsid w:val="005954FF"/>
    <w:rsid w:val="005C2A67"/>
    <w:rsid w:val="00606106"/>
    <w:rsid w:val="00671C3F"/>
    <w:rsid w:val="00694127"/>
    <w:rsid w:val="00A3500E"/>
    <w:rsid w:val="00B77160"/>
    <w:rsid w:val="00BA69B3"/>
    <w:rsid w:val="00C4700E"/>
    <w:rsid w:val="00CF30F4"/>
    <w:rsid w:val="00DE2E23"/>
    <w:rsid w:val="00F239FD"/>
    <w:rsid w:val="00F24FB3"/>
    <w:rsid w:val="00F34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841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4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841A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1A6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a"/>
    <w:uiPriority w:val="99"/>
    <w:unhideWhenUsed/>
    <w:rsid w:val="0048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41A6"/>
  </w:style>
  <w:style w:type="paragraph" w:styleId="Footer">
    <w:name w:val="footer"/>
    <w:basedOn w:val="Normal"/>
    <w:link w:val="a0"/>
    <w:uiPriority w:val="99"/>
    <w:unhideWhenUsed/>
    <w:rsid w:val="0048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