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B036CC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B036CC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036CC" w:rsidR="00A5251B">
        <w:rPr>
          <w:rFonts w:ascii="Times New Roman" w:eastAsia="Times New Roman" w:hAnsi="Times New Roman" w:cs="Times New Roman"/>
          <w:sz w:val="26"/>
          <w:szCs w:val="26"/>
        </w:rPr>
        <w:t>5</w:t>
      </w:r>
      <w:r w:rsidR="00AE0B8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036CC" w:rsidR="003651DC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593DC5" w:rsidRPr="00B036C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B036CC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B036CC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036CC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Pr="00B036CC" w:rsidR="003651DC">
        <w:rPr>
          <w:rFonts w:ascii="Times New Roman" w:eastAsia="Times New Roman" w:hAnsi="Times New Roman" w:cs="Times New Roman"/>
          <w:sz w:val="26"/>
          <w:szCs w:val="26"/>
        </w:rPr>
        <w:t>5-</w:t>
      </w:r>
      <w:r w:rsidRPr="00B036CC" w:rsidR="00A5251B">
        <w:rPr>
          <w:rFonts w:ascii="Times New Roman" w:eastAsia="Times New Roman" w:hAnsi="Times New Roman" w:cs="Times New Roman"/>
          <w:sz w:val="26"/>
          <w:szCs w:val="26"/>
        </w:rPr>
        <w:t>00016</w:t>
      </w:r>
      <w:r w:rsidR="00AE0B88">
        <w:rPr>
          <w:rFonts w:ascii="Times New Roman" w:eastAsia="Times New Roman" w:hAnsi="Times New Roman" w:cs="Times New Roman"/>
          <w:sz w:val="26"/>
          <w:szCs w:val="26"/>
        </w:rPr>
        <w:t>8-28</w:t>
      </w:r>
    </w:p>
    <w:p w:rsidR="007A16CA" w:rsidRPr="00B036CC" w:rsidP="007A16C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>УИН 0410760300615000</w:t>
      </w:r>
      <w:r w:rsidR="00AE0B88">
        <w:rPr>
          <w:rFonts w:ascii="Times New Roman" w:eastAsia="Times New Roman" w:hAnsi="Times New Roman" w:cs="Times New Roman"/>
          <w:sz w:val="26"/>
          <w:szCs w:val="26"/>
        </w:rPr>
        <w:t>522520181</w:t>
      </w:r>
    </w:p>
    <w:p w:rsidR="0025796C" w:rsidRPr="00B036C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B036C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B49FE" w:rsidRPr="00B036C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B036C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>4 февраля</w:t>
      </w:r>
      <w:r w:rsidRPr="00B036CC" w:rsidR="003651DC"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</w:t>
      </w:r>
      <w:r w:rsidRPr="00B036CC"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 xml:space="preserve">    пгт</w:t>
      </w:r>
      <w:r w:rsidRPr="00B036CC" w:rsidR="00AC62B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036CC" w:rsidR="00AE32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AC62BB" w:rsidRPr="00B036C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B036C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B036CC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036CC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B036CC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B036CC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B036CC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B036CC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94000A" w:rsidRPr="00B036CC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hAnsi="Times New Roman" w:cs="Times New Roman"/>
          <w:b/>
          <w:sz w:val="26"/>
          <w:szCs w:val="26"/>
        </w:rPr>
        <w:t xml:space="preserve">Кота Александра Алексеевича, </w:t>
      </w:r>
      <w:r>
        <w:rPr>
          <w:rFonts w:ascii="Times New Roman" w:hAnsi="Times New Roman"/>
          <w:sz w:val="28"/>
        </w:rPr>
        <w:t>(данные изъяты)</w:t>
      </w:r>
    </w:p>
    <w:p w:rsidR="0094000A" w:rsidRPr="00B036CC" w:rsidP="0094000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036CC">
        <w:rPr>
          <w:rFonts w:ascii="Times New Roman" w:hAnsi="Times New Roman" w:cs="Times New Roman"/>
          <w:sz w:val="26"/>
          <w:szCs w:val="26"/>
        </w:rPr>
        <w:t>установил:</w:t>
      </w:r>
    </w:p>
    <w:p w:rsidR="0094000A" w:rsidRPr="00B036CC" w:rsidP="0094000A">
      <w:pPr>
        <w:pStyle w:val="NoSpacing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4000A" w:rsidRPr="00B036CC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6CC">
        <w:rPr>
          <w:rFonts w:ascii="Times New Roman" w:hAnsi="Times New Roman" w:cs="Times New Roman"/>
          <w:sz w:val="26"/>
          <w:szCs w:val="26"/>
        </w:rPr>
        <w:t>Согласно протоколу об административном правонарушении</w:t>
      </w:r>
      <w:r w:rsidRPr="00B036CC" w:rsidR="00C42A9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8"/>
        </w:rPr>
        <w:t>(данные изъяты)</w:t>
      </w:r>
      <w:r w:rsidRPr="00B036CC">
        <w:rPr>
          <w:rFonts w:ascii="Times New Roman" w:hAnsi="Times New Roman" w:cs="Times New Roman"/>
          <w:sz w:val="26"/>
          <w:szCs w:val="26"/>
        </w:rPr>
        <w:t xml:space="preserve"> установлено, что </w:t>
      </w:r>
      <w:r w:rsidRPr="00B036CC" w:rsidR="00A5251B">
        <w:rPr>
          <w:rFonts w:ascii="Times New Roman" w:hAnsi="Times New Roman" w:cs="Times New Roman"/>
          <w:sz w:val="26"/>
          <w:szCs w:val="26"/>
        </w:rPr>
        <w:t>Кота А.А.</w:t>
      </w:r>
      <w:r w:rsidRPr="00B036CC" w:rsidR="00292FF1">
        <w:rPr>
          <w:rFonts w:ascii="Times New Roman" w:hAnsi="Times New Roman" w:cs="Times New Roman"/>
          <w:sz w:val="26"/>
          <w:szCs w:val="26"/>
        </w:rPr>
        <w:t xml:space="preserve"> </w:t>
      </w:r>
      <w:r w:rsidRPr="00B036CC"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в виде административного штрафа в размере </w:t>
      </w:r>
      <w:r w:rsidRPr="00B036CC" w:rsidR="003651DC">
        <w:rPr>
          <w:rFonts w:ascii="Times New Roman" w:hAnsi="Times New Roman" w:cs="Times New Roman"/>
          <w:sz w:val="26"/>
          <w:szCs w:val="26"/>
        </w:rPr>
        <w:t>5</w:t>
      </w:r>
      <w:r w:rsidR="00AE0B88">
        <w:rPr>
          <w:rFonts w:ascii="Times New Roman" w:hAnsi="Times New Roman" w:cs="Times New Roman"/>
          <w:sz w:val="26"/>
          <w:szCs w:val="26"/>
        </w:rPr>
        <w:t>0</w:t>
      </w:r>
      <w:r w:rsidRPr="00B036CC">
        <w:rPr>
          <w:rFonts w:ascii="Times New Roman" w:hAnsi="Times New Roman" w:cs="Times New Roman"/>
          <w:sz w:val="26"/>
          <w:szCs w:val="26"/>
        </w:rPr>
        <w:t xml:space="preserve">0 рублей. Административный штраф в течение </w:t>
      </w:r>
      <w:r w:rsidRPr="00B036CC">
        <w:rPr>
          <w:rFonts w:ascii="Times New Roman" w:hAnsi="Times New Roman" w:cs="Times New Roman"/>
          <w:sz w:val="26"/>
          <w:szCs w:val="26"/>
        </w:rPr>
        <w:t>срока, предусмотренного ст. 32.2 КоАП РФ, не оплатил, то есть совершил административное правонарушение, предусмотренное ч. 1 ст. 20.25 КоАП РФ.</w:t>
      </w:r>
    </w:p>
    <w:p w:rsidR="0094000A" w:rsidRPr="00B036CC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6CC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B036CC" w:rsidR="00A5251B">
        <w:rPr>
          <w:rFonts w:ascii="Times New Roman" w:hAnsi="Times New Roman" w:cs="Times New Roman"/>
          <w:sz w:val="26"/>
          <w:szCs w:val="26"/>
        </w:rPr>
        <w:t xml:space="preserve">Кот А.А. </w:t>
      </w:r>
      <w:r w:rsidRPr="00B036CC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94000A" w:rsidRPr="00B036CC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>ивная ответственность за неуплату административного штрафа в срок, предусмотренный настоящим Кодексом.</w:t>
      </w:r>
    </w:p>
    <w:p w:rsidR="0094000A" w:rsidRPr="00B036CC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>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4000A" w:rsidRPr="00B036CC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hAnsi="Times New Roman" w:cs="Times New Roman"/>
          <w:sz w:val="26"/>
          <w:szCs w:val="26"/>
        </w:rPr>
        <w:t>Кроме признательны</w:t>
      </w:r>
      <w:r w:rsidRPr="00B036CC">
        <w:rPr>
          <w:rFonts w:ascii="Times New Roman" w:hAnsi="Times New Roman" w:cs="Times New Roman"/>
          <w:sz w:val="26"/>
          <w:szCs w:val="26"/>
        </w:rPr>
        <w:t xml:space="preserve">х показаний </w:t>
      </w:r>
      <w:r w:rsidRPr="00B036CC" w:rsidR="00A5251B">
        <w:rPr>
          <w:rFonts w:ascii="Times New Roman" w:hAnsi="Times New Roman" w:cs="Times New Roman"/>
          <w:sz w:val="26"/>
          <w:szCs w:val="26"/>
        </w:rPr>
        <w:t>Кота А.А.</w:t>
      </w:r>
      <w:r w:rsidRPr="00B036CC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доказательствами, имеющимися в материалах дела, а именно: протоколом </w:t>
      </w:r>
      <w:r w:rsidRPr="00B036CC" w:rsidR="00B45E8D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B036CC" w:rsidR="00A5251B">
        <w:rPr>
          <w:rFonts w:ascii="Times New Roman" w:eastAsia="Times New Roman" w:hAnsi="Times New Roman" w:cs="Times New Roman"/>
          <w:sz w:val="26"/>
          <w:szCs w:val="26"/>
        </w:rPr>
        <w:t>82 01 № 3631</w:t>
      </w:r>
      <w:r w:rsidR="00AE0B88">
        <w:rPr>
          <w:rFonts w:ascii="Times New Roman" w:eastAsia="Times New Roman" w:hAnsi="Times New Roman" w:cs="Times New Roman"/>
          <w:sz w:val="26"/>
          <w:szCs w:val="26"/>
        </w:rPr>
        <w:t>89</w:t>
      </w:r>
      <w:r w:rsidRPr="00B036CC" w:rsidR="00A525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B036CC" w:rsidR="00A5251B">
        <w:rPr>
          <w:rFonts w:ascii="Times New Roman" w:eastAsia="Times New Roman" w:hAnsi="Times New Roman" w:cs="Times New Roman"/>
          <w:sz w:val="26"/>
          <w:szCs w:val="26"/>
        </w:rPr>
        <w:t>03.02</w:t>
      </w:r>
      <w:r w:rsidRPr="00B036CC" w:rsidR="003651DC">
        <w:rPr>
          <w:rFonts w:ascii="Times New Roman" w:eastAsia="Times New Roman" w:hAnsi="Times New Roman" w:cs="Times New Roman"/>
          <w:sz w:val="26"/>
          <w:szCs w:val="26"/>
        </w:rPr>
        <w:t>.2025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 xml:space="preserve">, постановлением по делу об административном правонарушении от </w:t>
      </w:r>
      <w:r w:rsidR="00AE0B88">
        <w:rPr>
          <w:rFonts w:ascii="Times New Roman" w:eastAsia="Times New Roman" w:hAnsi="Times New Roman" w:cs="Times New Roman"/>
          <w:sz w:val="26"/>
          <w:szCs w:val="26"/>
        </w:rPr>
        <w:t>01.08</w:t>
      </w:r>
      <w:r w:rsidRPr="00B036CC" w:rsidR="00474B15">
        <w:rPr>
          <w:rFonts w:ascii="Times New Roman" w:eastAsia="Times New Roman" w:hAnsi="Times New Roman" w:cs="Times New Roman"/>
          <w:sz w:val="26"/>
          <w:szCs w:val="26"/>
        </w:rPr>
        <w:t>.2024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036CC">
        <w:rPr>
          <w:rFonts w:ascii="Times New Roman" w:hAnsi="Times New Roman" w:cs="Times New Roman"/>
          <w:sz w:val="26"/>
          <w:szCs w:val="26"/>
        </w:rPr>
        <w:t xml:space="preserve">согласно которому </w:t>
      </w:r>
      <w:r w:rsidRPr="00B036CC" w:rsidR="00A5251B">
        <w:rPr>
          <w:rFonts w:ascii="Times New Roman" w:hAnsi="Times New Roman" w:cs="Times New Roman"/>
          <w:sz w:val="26"/>
          <w:szCs w:val="26"/>
        </w:rPr>
        <w:t xml:space="preserve">Кот А.А. </w:t>
      </w:r>
      <w:r w:rsidRPr="00B036CC">
        <w:rPr>
          <w:rFonts w:ascii="Times New Roman" w:hAnsi="Times New Roman" w:cs="Times New Roman"/>
          <w:sz w:val="26"/>
          <w:szCs w:val="26"/>
        </w:rPr>
        <w:t xml:space="preserve">признан виновным в совершении </w:t>
      </w:r>
      <w:r w:rsidR="00AE0B88">
        <w:rPr>
          <w:rFonts w:ascii="Times New Roman" w:hAnsi="Times New Roman" w:cs="Times New Roman"/>
          <w:sz w:val="26"/>
          <w:szCs w:val="26"/>
        </w:rPr>
        <w:t>31.07</w:t>
      </w:r>
      <w:r w:rsidRPr="00B036CC" w:rsidR="00474B15">
        <w:rPr>
          <w:rFonts w:ascii="Times New Roman" w:hAnsi="Times New Roman" w:cs="Times New Roman"/>
          <w:sz w:val="26"/>
          <w:szCs w:val="26"/>
        </w:rPr>
        <w:t>.2024</w:t>
      </w:r>
      <w:r w:rsidRPr="00B036CC">
        <w:rPr>
          <w:rFonts w:ascii="Times New Roman" w:hAnsi="Times New Roman" w:cs="Times New Roman"/>
          <w:sz w:val="26"/>
          <w:szCs w:val="26"/>
        </w:rPr>
        <w:t xml:space="preserve"> административного правон</w:t>
      </w:r>
      <w:r w:rsidRPr="00B036CC" w:rsidR="00FC054B">
        <w:rPr>
          <w:rFonts w:ascii="Times New Roman" w:hAnsi="Times New Roman" w:cs="Times New Roman"/>
          <w:sz w:val="26"/>
          <w:szCs w:val="26"/>
        </w:rPr>
        <w:t xml:space="preserve">арушения, предусмотренного </w:t>
      </w:r>
      <w:r w:rsidRPr="00B036CC" w:rsidR="00392FDA">
        <w:rPr>
          <w:rFonts w:ascii="Times New Roman" w:hAnsi="Times New Roman" w:cs="Times New Roman"/>
          <w:sz w:val="26"/>
          <w:szCs w:val="26"/>
        </w:rPr>
        <w:t xml:space="preserve">ч. </w:t>
      </w:r>
      <w:r w:rsidRPr="00B036CC" w:rsidR="00EE6774">
        <w:rPr>
          <w:rFonts w:ascii="Times New Roman" w:hAnsi="Times New Roman" w:cs="Times New Roman"/>
          <w:sz w:val="26"/>
          <w:szCs w:val="26"/>
        </w:rPr>
        <w:t>1</w:t>
      </w:r>
      <w:r w:rsidRPr="00B036CC" w:rsidR="00392FDA">
        <w:rPr>
          <w:rFonts w:ascii="Times New Roman" w:hAnsi="Times New Roman" w:cs="Times New Roman"/>
          <w:sz w:val="26"/>
          <w:szCs w:val="26"/>
        </w:rPr>
        <w:t xml:space="preserve"> </w:t>
      </w:r>
      <w:r w:rsidRPr="00B036CC">
        <w:rPr>
          <w:rFonts w:ascii="Times New Roman" w:hAnsi="Times New Roman" w:cs="Times New Roman"/>
          <w:sz w:val="26"/>
          <w:szCs w:val="26"/>
        </w:rPr>
        <w:t xml:space="preserve">ст. </w:t>
      </w:r>
      <w:r w:rsidRPr="00B036CC" w:rsidR="00A5251B">
        <w:rPr>
          <w:rFonts w:ascii="Times New Roman" w:hAnsi="Times New Roman" w:cs="Times New Roman"/>
          <w:sz w:val="26"/>
          <w:szCs w:val="26"/>
        </w:rPr>
        <w:t>20.</w:t>
      </w:r>
      <w:r w:rsidR="00AE0B88">
        <w:rPr>
          <w:rFonts w:ascii="Times New Roman" w:hAnsi="Times New Roman" w:cs="Times New Roman"/>
          <w:sz w:val="26"/>
          <w:szCs w:val="26"/>
        </w:rPr>
        <w:t>1</w:t>
      </w:r>
      <w:r w:rsidRPr="00B036CC">
        <w:rPr>
          <w:rFonts w:ascii="Times New Roman" w:hAnsi="Times New Roman" w:cs="Times New Roman"/>
          <w:sz w:val="26"/>
          <w:szCs w:val="26"/>
        </w:rPr>
        <w:t xml:space="preserve"> КоАП РФ, назначено ему административное наказание в виде административного штрафа в размере </w:t>
      </w:r>
      <w:r w:rsidRPr="00B036CC" w:rsidR="003651DC">
        <w:rPr>
          <w:rFonts w:ascii="Times New Roman" w:hAnsi="Times New Roman" w:cs="Times New Roman"/>
          <w:sz w:val="26"/>
          <w:szCs w:val="26"/>
        </w:rPr>
        <w:t>5</w:t>
      </w:r>
      <w:r w:rsidR="00AE0B88">
        <w:rPr>
          <w:rFonts w:ascii="Times New Roman" w:hAnsi="Times New Roman" w:cs="Times New Roman"/>
          <w:sz w:val="26"/>
          <w:szCs w:val="26"/>
        </w:rPr>
        <w:t>0</w:t>
      </w:r>
      <w:r w:rsidRPr="00B036CC">
        <w:rPr>
          <w:rFonts w:ascii="Times New Roman" w:hAnsi="Times New Roman" w:cs="Times New Roman"/>
          <w:sz w:val="26"/>
          <w:szCs w:val="26"/>
        </w:rPr>
        <w:t>0 рублей, вступившим</w:t>
      </w:r>
      <w:r w:rsidRPr="00B036CC">
        <w:rPr>
          <w:rFonts w:ascii="Times New Roman" w:hAnsi="Times New Roman" w:cs="Times New Roman"/>
          <w:sz w:val="26"/>
          <w:szCs w:val="26"/>
        </w:rPr>
        <w:t xml:space="preserve"> в законную силу </w:t>
      </w:r>
      <w:r w:rsidR="00AE0B88">
        <w:rPr>
          <w:rFonts w:ascii="Times New Roman" w:hAnsi="Times New Roman" w:cs="Times New Roman"/>
          <w:sz w:val="26"/>
          <w:szCs w:val="26"/>
        </w:rPr>
        <w:t>13.08</w:t>
      </w:r>
      <w:r w:rsidRPr="00B036CC">
        <w:rPr>
          <w:rFonts w:ascii="Times New Roman" w:hAnsi="Times New Roman" w:cs="Times New Roman"/>
          <w:sz w:val="26"/>
          <w:szCs w:val="26"/>
        </w:rPr>
        <w:t>.2024</w:t>
      </w:r>
      <w:r w:rsidRPr="00B036CC" w:rsidR="004B3444">
        <w:rPr>
          <w:rFonts w:ascii="Times New Roman" w:hAnsi="Times New Roman" w:cs="Times New Roman"/>
          <w:sz w:val="26"/>
          <w:szCs w:val="26"/>
        </w:rPr>
        <w:t>.</w:t>
      </w:r>
    </w:p>
    <w:p w:rsidR="0094000A" w:rsidRPr="00B036CC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B036CC" w:rsidR="00A5251B">
        <w:rPr>
          <w:rFonts w:ascii="Times New Roman" w:hAnsi="Times New Roman" w:cs="Times New Roman"/>
          <w:sz w:val="26"/>
          <w:szCs w:val="26"/>
        </w:rPr>
        <w:t xml:space="preserve">Кота А.А. 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94000A" w:rsidRPr="00B036CC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2 ст. 4.1 КоАП РФ 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94000A" w:rsidRPr="00B036CC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признаётся признание вины и раскаяние.</w:t>
      </w:r>
    </w:p>
    <w:p w:rsidR="0094000A" w:rsidRPr="00B036CC" w:rsidP="0094000A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B036CC">
        <w:rPr>
          <w:sz w:val="26"/>
          <w:szCs w:val="26"/>
        </w:rPr>
        <w:t xml:space="preserve">Обстоятельств, </w:t>
      </w:r>
      <w:r w:rsidRPr="00B036CC">
        <w:rPr>
          <w:sz w:val="26"/>
          <w:szCs w:val="26"/>
        </w:rPr>
        <w:t>отягчающих административную ответственность, не установлено.</w:t>
      </w:r>
    </w:p>
    <w:p w:rsidR="0094000A" w:rsidRPr="00B036CC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>ного административного штрафа.</w:t>
      </w:r>
    </w:p>
    <w:p w:rsidR="0094000A" w:rsidRPr="00B036CC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ст. 20.25, ст. 29.10 КоАП РФ, мировой судья</w:t>
      </w:r>
    </w:p>
    <w:p w:rsidR="0094000A" w:rsidRPr="00B036CC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B036CC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94000A" w:rsidRPr="00B036CC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C35D9" w:rsidRPr="00B036CC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B036CC" w:rsidR="00A5251B">
        <w:rPr>
          <w:rFonts w:ascii="Times New Roman" w:hAnsi="Times New Roman" w:cs="Times New Roman"/>
          <w:sz w:val="26"/>
          <w:szCs w:val="26"/>
        </w:rPr>
        <w:t>Кота Александра Алексеевича</w:t>
      </w:r>
      <w:r w:rsidRPr="00B036CC" w:rsidR="00A525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1 ст. 20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>.25 КоАП РФ</w:t>
      </w:r>
      <w:r w:rsidRPr="00B036CC" w:rsidR="00292FF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размере </w:t>
      </w:r>
      <w:r w:rsidRPr="00B036CC" w:rsidR="003651DC">
        <w:rPr>
          <w:rFonts w:ascii="Times New Roman" w:eastAsia="Times New Roman" w:hAnsi="Times New Roman" w:cs="Times New Roman"/>
          <w:sz w:val="26"/>
          <w:szCs w:val="26"/>
        </w:rPr>
        <w:t>1</w:t>
      </w:r>
      <w:r w:rsidR="00AE0B88">
        <w:rPr>
          <w:rFonts w:ascii="Times New Roman" w:eastAsia="Times New Roman" w:hAnsi="Times New Roman" w:cs="Times New Roman"/>
          <w:sz w:val="26"/>
          <w:szCs w:val="26"/>
        </w:rPr>
        <w:t>00</w:t>
      </w:r>
      <w:r w:rsidRPr="00B036CC" w:rsidR="00A5251B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036CC" w:rsidR="00C42A91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B036CC" w:rsidR="003651DC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Pr="00B036CC" w:rsidR="00AD15D8"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 w:rsidRPr="00B036CC" w:rsidR="003651D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036CC" w:rsidR="00C42A91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>рублей.</w:t>
      </w:r>
    </w:p>
    <w:p w:rsidR="00EC35D9" w:rsidRPr="00B036C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EC35D9" w:rsidRPr="00B036C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B036C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B036C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B036C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EC35D9" w:rsidRPr="00B036C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B036C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B036C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</w:t>
      </w:r>
      <w:r w:rsidRPr="00B036CC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в полном размере лицом, привлеченным к административной ответс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>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>рока рассрочки, предусмотренных статьей 31.5 настоящего Кодекса.</w:t>
      </w:r>
    </w:p>
    <w:p w:rsidR="00062010" w:rsidRPr="00B036C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</w:t>
      </w:r>
      <w:r w:rsidRPr="00B036CC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 xml:space="preserve">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>ок до пятнадцати суток, либо обязательные работы на срок до пятидесяти часов.</w:t>
      </w:r>
    </w:p>
    <w:p w:rsidR="00BD3244" w:rsidRPr="00B036CC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>) Республики Крым в течение десяти суток со дня вручения или получения копии постановления.</w:t>
      </w:r>
    </w:p>
    <w:p w:rsidR="00BD3244" w:rsidRPr="00B036CC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B036CC" w:rsidP="00BD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B036C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Pr="00B036CC" w:rsidR="00474B15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B036CC"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 w:rsidRPr="00B036CC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3687"/>
    <w:rsid w:val="00054BD1"/>
    <w:rsid w:val="00062010"/>
    <w:rsid w:val="00063E1A"/>
    <w:rsid w:val="00066923"/>
    <w:rsid w:val="00067738"/>
    <w:rsid w:val="00074D9E"/>
    <w:rsid w:val="0007547A"/>
    <w:rsid w:val="0007569E"/>
    <w:rsid w:val="000761FC"/>
    <w:rsid w:val="00077456"/>
    <w:rsid w:val="0008069B"/>
    <w:rsid w:val="000951CA"/>
    <w:rsid w:val="000A03FC"/>
    <w:rsid w:val="000B2D1E"/>
    <w:rsid w:val="000B332E"/>
    <w:rsid w:val="000B51F1"/>
    <w:rsid w:val="000B537A"/>
    <w:rsid w:val="000C0906"/>
    <w:rsid w:val="000D0A53"/>
    <w:rsid w:val="000D0C0D"/>
    <w:rsid w:val="000D12F8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B2C6E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276FB"/>
    <w:rsid w:val="002350CE"/>
    <w:rsid w:val="0024077A"/>
    <w:rsid w:val="00243C74"/>
    <w:rsid w:val="0025796C"/>
    <w:rsid w:val="002648C7"/>
    <w:rsid w:val="00267751"/>
    <w:rsid w:val="00267923"/>
    <w:rsid w:val="00270B19"/>
    <w:rsid w:val="00280FD0"/>
    <w:rsid w:val="0028212C"/>
    <w:rsid w:val="0028456F"/>
    <w:rsid w:val="002926F7"/>
    <w:rsid w:val="00292FF1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651DC"/>
    <w:rsid w:val="003823A2"/>
    <w:rsid w:val="0038366E"/>
    <w:rsid w:val="00385B67"/>
    <w:rsid w:val="00385FC0"/>
    <w:rsid w:val="00392FDA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27F"/>
    <w:rsid w:val="004239AC"/>
    <w:rsid w:val="0043598F"/>
    <w:rsid w:val="0044019B"/>
    <w:rsid w:val="00440C3A"/>
    <w:rsid w:val="00461485"/>
    <w:rsid w:val="0047412A"/>
    <w:rsid w:val="00474B15"/>
    <w:rsid w:val="00475E90"/>
    <w:rsid w:val="0047659D"/>
    <w:rsid w:val="0047671A"/>
    <w:rsid w:val="00476E48"/>
    <w:rsid w:val="00486320"/>
    <w:rsid w:val="004B183F"/>
    <w:rsid w:val="004B3444"/>
    <w:rsid w:val="004B6151"/>
    <w:rsid w:val="004C123C"/>
    <w:rsid w:val="004D2999"/>
    <w:rsid w:val="004E0A6B"/>
    <w:rsid w:val="004F0B51"/>
    <w:rsid w:val="004F5702"/>
    <w:rsid w:val="00501DD7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20DD1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761CD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C6D51"/>
    <w:rsid w:val="006D29EC"/>
    <w:rsid w:val="006D3986"/>
    <w:rsid w:val="006D41CC"/>
    <w:rsid w:val="006D4BC5"/>
    <w:rsid w:val="006F4FFA"/>
    <w:rsid w:val="006F558F"/>
    <w:rsid w:val="006F78D5"/>
    <w:rsid w:val="00702EF6"/>
    <w:rsid w:val="00707051"/>
    <w:rsid w:val="00735C49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A16CA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16D4"/>
    <w:rsid w:val="0080783A"/>
    <w:rsid w:val="00815EF8"/>
    <w:rsid w:val="00822871"/>
    <w:rsid w:val="00831AE8"/>
    <w:rsid w:val="00846AF5"/>
    <w:rsid w:val="00852AE4"/>
    <w:rsid w:val="00861927"/>
    <w:rsid w:val="00861C1E"/>
    <w:rsid w:val="0086255C"/>
    <w:rsid w:val="0086716B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000A"/>
    <w:rsid w:val="00945C90"/>
    <w:rsid w:val="00947321"/>
    <w:rsid w:val="009508FF"/>
    <w:rsid w:val="0096188C"/>
    <w:rsid w:val="009654F1"/>
    <w:rsid w:val="00973011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9F549E"/>
    <w:rsid w:val="009F6605"/>
    <w:rsid w:val="00A00E28"/>
    <w:rsid w:val="00A06B40"/>
    <w:rsid w:val="00A112C8"/>
    <w:rsid w:val="00A1187F"/>
    <w:rsid w:val="00A124C1"/>
    <w:rsid w:val="00A13534"/>
    <w:rsid w:val="00A454F5"/>
    <w:rsid w:val="00A5251B"/>
    <w:rsid w:val="00A52688"/>
    <w:rsid w:val="00A55634"/>
    <w:rsid w:val="00A670A9"/>
    <w:rsid w:val="00A71021"/>
    <w:rsid w:val="00A9783F"/>
    <w:rsid w:val="00AB02A2"/>
    <w:rsid w:val="00AB49FE"/>
    <w:rsid w:val="00AB7F5B"/>
    <w:rsid w:val="00AC2DA1"/>
    <w:rsid w:val="00AC5303"/>
    <w:rsid w:val="00AC62BB"/>
    <w:rsid w:val="00AD15D8"/>
    <w:rsid w:val="00AE0B88"/>
    <w:rsid w:val="00AE1AE4"/>
    <w:rsid w:val="00AE23E4"/>
    <w:rsid w:val="00AE323A"/>
    <w:rsid w:val="00AE4E7A"/>
    <w:rsid w:val="00AE5C6B"/>
    <w:rsid w:val="00AE6FE3"/>
    <w:rsid w:val="00B036CC"/>
    <w:rsid w:val="00B2380A"/>
    <w:rsid w:val="00B27D65"/>
    <w:rsid w:val="00B3764A"/>
    <w:rsid w:val="00B42148"/>
    <w:rsid w:val="00B44282"/>
    <w:rsid w:val="00B45E8D"/>
    <w:rsid w:val="00B55176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0F37"/>
    <w:rsid w:val="00BC67E7"/>
    <w:rsid w:val="00BC7F9C"/>
    <w:rsid w:val="00BD2E07"/>
    <w:rsid w:val="00BD3244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2A91"/>
    <w:rsid w:val="00C46D46"/>
    <w:rsid w:val="00C55EB2"/>
    <w:rsid w:val="00C61E50"/>
    <w:rsid w:val="00C6268D"/>
    <w:rsid w:val="00C65354"/>
    <w:rsid w:val="00C660D8"/>
    <w:rsid w:val="00C67B0D"/>
    <w:rsid w:val="00C72D8A"/>
    <w:rsid w:val="00C7528B"/>
    <w:rsid w:val="00C8640D"/>
    <w:rsid w:val="00C913D9"/>
    <w:rsid w:val="00C91C81"/>
    <w:rsid w:val="00C9296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273A"/>
    <w:rsid w:val="00CF626A"/>
    <w:rsid w:val="00CF7E85"/>
    <w:rsid w:val="00D025AF"/>
    <w:rsid w:val="00D17492"/>
    <w:rsid w:val="00D24ABC"/>
    <w:rsid w:val="00D24AE1"/>
    <w:rsid w:val="00D25636"/>
    <w:rsid w:val="00D27D32"/>
    <w:rsid w:val="00D35BD1"/>
    <w:rsid w:val="00D36A49"/>
    <w:rsid w:val="00D40396"/>
    <w:rsid w:val="00D4186B"/>
    <w:rsid w:val="00D45701"/>
    <w:rsid w:val="00D60CB5"/>
    <w:rsid w:val="00D62A06"/>
    <w:rsid w:val="00D65FCA"/>
    <w:rsid w:val="00D83789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4FF4"/>
    <w:rsid w:val="00E87886"/>
    <w:rsid w:val="00E87C51"/>
    <w:rsid w:val="00E903A6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6618"/>
    <w:rsid w:val="00ED0DD0"/>
    <w:rsid w:val="00ED368C"/>
    <w:rsid w:val="00ED65C1"/>
    <w:rsid w:val="00ED7B4B"/>
    <w:rsid w:val="00ED7EC5"/>
    <w:rsid w:val="00EE6774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054B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6F31A-9DB7-431A-97CC-A5C1CABD9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