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E5456E">
        <w:rPr>
          <w:rFonts w:ascii="Times New Roman" w:eastAsia="Times New Roman" w:hAnsi="Times New Roman" w:cs="Times New Roman"/>
          <w:sz w:val="26"/>
          <w:szCs w:val="26"/>
        </w:rPr>
        <w:t>113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5-</w:t>
      </w:r>
      <w:r w:rsidR="00E5456E">
        <w:rPr>
          <w:rFonts w:ascii="Times New Roman" w:eastAsia="Times New Roman" w:hAnsi="Times New Roman" w:cs="Times New Roman"/>
          <w:sz w:val="26"/>
          <w:szCs w:val="26"/>
        </w:rPr>
        <w:t>000379-74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E5456E">
        <w:rPr>
          <w:rFonts w:ascii="Times New Roman" w:eastAsia="Times New Roman" w:hAnsi="Times New Roman" w:cs="Times New Roman"/>
          <w:sz w:val="26"/>
          <w:szCs w:val="26"/>
        </w:rPr>
        <w:t>1132520164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 xml:space="preserve"> февраля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7A4C4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Баркалов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FD081C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Мартынюк Елены Николаевны, </w:t>
      </w:r>
      <w:r w:rsidRPr="00FD081C" w:rsidR="00FD081C">
        <w:rPr>
          <w:rFonts w:ascii="Times New Roman" w:eastAsia="Calibri" w:hAnsi="Times New Roman" w:cs="Times New Roman"/>
          <w:sz w:val="28"/>
          <w:szCs w:val="28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1E63A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Pr="00FD081C" w:rsidR="00FD081C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FD081C" w:rsidR="00FD08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BC6D13">
        <w:rPr>
          <w:rFonts w:ascii="Times New Roman" w:hAnsi="Times New Roman" w:cs="Times New Roman"/>
          <w:sz w:val="26"/>
          <w:szCs w:val="26"/>
        </w:rPr>
        <w:t>Мартынюк Е.Н.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</w:t>
      </w:r>
      <w:r w:rsidR="00AE67A1">
        <w:rPr>
          <w:rFonts w:ascii="Times New Roman" w:hAnsi="Times New Roman" w:cs="Times New Roman"/>
          <w:sz w:val="26"/>
          <w:szCs w:val="26"/>
        </w:rPr>
        <w:t>а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административный штраф в размере </w:t>
      </w:r>
      <w:r w:rsidRPr="00FD081C" w:rsidR="00FD081C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FD081C" w:rsidR="00FD08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C6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6D13">
        <w:rPr>
          <w:rFonts w:ascii="Times New Roman" w:hAnsi="Times New Roman" w:cs="Times New Roman"/>
          <w:sz w:val="26"/>
          <w:szCs w:val="26"/>
        </w:rPr>
        <w:t xml:space="preserve">Мартынюк Е.Н.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вину признал</w:t>
      </w:r>
      <w:r w:rsidR="00AE67A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, раскаял</w:t>
      </w:r>
      <w:r w:rsidR="00AE67A1">
        <w:rPr>
          <w:rFonts w:ascii="Times New Roman" w:eastAsia="Times New Roman" w:hAnsi="Times New Roman" w:cs="Times New Roman"/>
          <w:sz w:val="26"/>
          <w:szCs w:val="26"/>
        </w:rPr>
        <w:t>ась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причин и условий, способствовавших совершению административных правонарушений.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="00BC6D13">
        <w:rPr>
          <w:rFonts w:ascii="Times New Roman" w:hAnsi="Times New Roman" w:cs="Times New Roman"/>
          <w:sz w:val="26"/>
          <w:szCs w:val="26"/>
        </w:rPr>
        <w:t xml:space="preserve">Мартынюк Е.Н.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2179D4">
        <w:rPr>
          <w:rFonts w:ascii="Times New Roman" w:eastAsia="Times New Roman" w:hAnsi="Times New Roman" w:cs="Times New Roman"/>
          <w:sz w:val="26"/>
          <w:szCs w:val="26"/>
        </w:rPr>
        <w:t xml:space="preserve">8201 № </w:t>
      </w:r>
      <w:r w:rsidR="00BC6D13">
        <w:rPr>
          <w:rFonts w:ascii="Times New Roman" w:eastAsia="Times New Roman" w:hAnsi="Times New Roman" w:cs="Times New Roman"/>
          <w:sz w:val="26"/>
          <w:szCs w:val="26"/>
        </w:rPr>
        <w:t>363009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="00BC6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C6D13">
        <w:rPr>
          <w:rFonts w:ascii="Times New Roman" w:eastAsia="Times New Roman" w:hAnsi="Times New Roman" w:cs="Times New Roman"/>
          <w:sz w:val="26"/>
          <w:szCs w:val="26"/>
        </w:rPr>
        <w:t>25.02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BB2BCE">
        <w:rPr>
          <w:rFonts w:ascii="Times New Roman" w:hAnsi="Times New Roman" w:cs="Times New Roman"/>
          <w:sz w:val="26"/>
          <w:szCs w:val="26"/>
        </w:rPr>
        <w:t>, постановлением</w:t>
      </w:r>
      <w:r w:rsidRPr="001258C6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="00BC6D13">
        <w:rPr>
          <w:rFonts w:ascii="Times New Roman" w:hAnsi="Times New Roman" w:cs="Times New Roman"/>
          <w:sz w:val="26"/>
          <w:szCs w:val="26"/>
        </w:rPr>
        <w:t>02.10.</w:t>
      </w:r>
      <w:r w:rsidR="00BB2BCE">
        <w:rPr>
          <w:rFonts w:ascii="Times New Roman" w:hAnsi="Times New Roman" w:cs="Times New Roman"/>
          <w:sz w:val="26"/>
          <w:szCs w:val="26"/>
        </w:rPr>
        <w:t>2024</w:t>
      </w:r>
      <w:r w:rsidRPr="001258C6">
        <w:rPr>
          <w:rFonts w:ascii="Times New Roman" w:hAnsi="Times New Roman" w:cs="Times New Roman"/>
          <w:sz w:val="26"/>
          <w:szCs w:val="26"/>
        </w:rPr>
        <w:t xml:space="preserve">, согласно которому </w:t>
      </w:r>
      <w:r w:rsidR="00BC6D13">
        <w:rPr>
          <w:rFonts w:ascii="Times New Roman" w:hAnsi="Times New Roman" w:cs="Times New Roman"/>
          <w:sz w:val="26"/>
          <w:szCs w:val="26"/>
        </w:rPr>
        <w:t xml:space="preserve">Мартынюк Е.Н. </w:t>
      </w:r>
      <w:r w:rsidRPr="001258C6">
        <w:rPr>
          <w:rFonts w:ascii="Times New Roman" w:hAnsi="Times New Roman" w:cs="Times New Roman"/>
          <w:sz w:val="26"/>
          <w:szCs w:val="26"/>
        </w:rPr>
        <w:t>признан</w:t>
      </w:r>
      <w:r w:rsidR="00AE67A1">
        <w:rPr>
          <w:rFonts w:ascii="Times New Roman" w:hAnsi="Times New Roman" w:cs="Times New Roman"/>
          <w:sz w:val="26"/>
          <w:szCs w:val="26"/>
        </w:rPr>
        <w:t>а</w:t>
      </w:r>
      <w:r w:rsidRPr="001258C6">
        <w:rPr>
          <w:rFonts w:ascii="Times New Roman" w:hAnsi="Times New Roman" w:cs="Times New Roman"/>
          <w:sz w:val="26"/>
          <w:szCs w:val="26"/>
        </w:rPr>
        <w:t xml:space="preserve"> виновн</w:t>
      </w:r>
      <w:r w:rsidR="00AE67A1">
        <w:rPr>
          <w:rFonts w:ascii="Times New Roman" w:hAnsi="Times New Roman" w:cs="Times New Roman"/>
          <w:sz w:val="26"/>
          <w:szCs w:val="26"/>
        </w:rPr>
        <w:t>ой</w:t>
      </w:r>
      <w:r w:rsidRPr="001258C6">
        <w:rPr>
          <w:rFonts w:ascii="Times New Roman" w:hAnsi="Times New Roman" w:cs="Times New Roman"/>
          <w:sz w:val="26"/>
          <w:szCs w:val="26"/>
        </w:rPr>
        <w:t xml:space="preserve"> в совершении </w:t>
      </w:r>
      <w:r w:rsidR="00BC6D13">
        <w:rPr>
          <w:rFonts w:ascii="Times New Roman" w:hAnsi="Times New Roman" w:cs="Times New Roman"/>
          <w:sz w:val="26"/>
          <w:szCs w:val="26"/>
        </w:rPr>
        <w:t>02.10</w:t>
      </w:r>
      <w:r w:rsidR="00BB2BCE">
        <w:rPr>
          <w:rFonts w:ascii="Times New Roman" w:hAnsi="Times New Roman" w:cs="Times New Roman"/>
          <w:sz w:val="26"/>
          <w:szCs w:val="26"/>
        </w:rPr>
        <w:t>.2024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</w:t>
      </w:r>
      <w:r w:rsidR="00AE67A1">
        <w:rPr>
          <w:rFonts w:ascii="Times New Roman" w:hAnsi="Times New Roman" w:cs="Times New Roman"/>
          <w:sz w:val="26"/>
          <w:szCs w:val="26"/>
        </w:rPr>
        <w:t>3</w:t>
      </w:r>
      <w:r w:rsidRPr="001258C6">
        <w:rPr>
          <w:rFonts w:ascii="Times New Roman" w:hAnsi="Times New Roman" w:cs="Times New Roman"/>
          <w:sz w:val="26"/>
          <w:szCs w:val="26"/>
        </w:rPr>
        <w:t xml:space="preserve"> ст. </w:t>
      </w:r>
      <w:r w:rsidR="00AE67A1">
        <w:rPr>
          <w:rFonts w:ascii="Times New Roman" w:hAnsi="Times New Roman" w:cs="Times New Roman"/>
          <w:sz w:val="26"/>
          <w:szCs w:val="26"/>
        </w:rPr>
        <w:t>18.9</w:t>
      </w:r>
      <w:r w:rsidRPr="001258C6">
        <w:rPr>
          <w:rFonts w:ascii="Times New Roman" w:hAnsi="Times New Roman" w:cs="Times New Roman"/>
          <w:sz w:val="26"/>
          <w:szCs w:val="26"/>
        </w:rPr>
        <w:t xml:space="preserve"> КоАП РФ, назначено е</w:t>
      </w:r>
      <w:r w:rsidR="00AE67A1">
        <w:rPr>
          <w:rFonts w:ascii="Times New Roman" w:hAnsi="Times New Roman" w:cs="Times New Roman"/>
          <w:sz w:val="26"/>
          <w:szCs w:val="26"/>
        </w:rPr>
        <w:t>й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</w:t>
      </w:r>
      <w:r w:rsidR="00AE7528">
        <w:rPr>
          <w:rFonts w:ascii="Times New Roman" w:hAnsi="Times New Roman" w:cs="Times New Roman"/>
          <w:sz w:val="26"/>
          <w:szCs w:val="26"/>
        </w:rPr>
        <w:t xml:space="preserve"> </w:t>
      </w:r>
      <w:r w:rsidR="00AE67A1">
        <w:rPr>
          <w:rFonts w:ascii="Times New Roman" w:hAnsi="Times New Roman" w:cs="Times New Roman"/>
          <w:sz w:val="26"/>
          <w:szCs w:val="26"/>
        </w:rPr>
        <w:t>20</w:t>
      </w:r>
      <w:r w:rsidRPr="001258C6" w:rsidR="002B3D76">
        <w:rPr>
          <w:rFonts w:ascii="Times New Roman" w:hAnsi="Times New Roman" w:cs="Times New Roman"/>
          <w:sz w:val="26"/>
          <w:szCs w:val="26"/>
        </w:rPr>
        <w:t>00</w:t>
      </w:r>
      <w:r w:rsidR="00AE7528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>рублей, вступившим</w:t>
      </w:r>
      <w:r w:rsidRPr="001258C6">
        <w:rPr>
          <w:rFonts w:ascii="Times New Roman" w:hAnsi="Times New Roman" w:cs="Times New Roman"/>
          <w:sz w:val="26"/>
          <w:szCs w:val="26"/>
        </w:rPr>
        <w:t xml:space="preserve"> в законную силу </w:t>
      </w:r>
      <w:r w:rsidR="00AE67A1">
        <w:rPr>
          <w:rFonts w:ascii="Times New Roman" w:hAnsi="Times New Roman" w:cs="Times New Roman"/>
          <w:sz w:val="26"/>
          <w:szCs w:val="26"/>
        </w:rPr>
        <w:t>1</w:t>
      </w:r>
      <w:r w:rsidR="00BC6D13">
        <w:rPr>
          <w:rFonts w:ascii="Times New Roman" w:hAnsi="Times New Roman" w:cs="Times New Roman"/>
          <w:sz w:val="26"/>
          <w:szCs w:val="26"/>
        </w:rPr>
        <w:t>5</w:t>
      </w:r>
      <w:r w:rsidR="00AE67A1">
        <w:rPr>
          <w:rFonts w:ascii="Times New Roman" w:hAnsi="Times New Roman" w:cs="Times New Roman"/>
          <w:sz w:val="26"/>
          <w:szCs w:val="26"/>
        </w:rPr>
        <w:t>.10</w:t>
      </w:r>
      <w:r w:rsidR="00BB2BCE">
        <w:rPr>
          <w:rFonts w:ascii="Times New Roman" w:hAnsi="Times New Roman" w:cs="Times New Roman"/>
          <w:sz w:val="26"/>
          <w:szCs w:val="26"/>
        </w:rPr>
        <w:t>.2024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AE7528">
        <w:rPr>
          <w:rFonts w:ascii="Times New Roman" w:hAnsi="Times New Roman" w:cs="Times New Roman"/>
          <w:sz w:val="26"/>
          <w:szCs w:val="26"/>
        </w:rPr>
        <w:t xml:space="preserve">Мартынюк Е.Н.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КоАП РФ как неуплата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настоящим Кодексом.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жение привлекаемого лица.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Обстоятельствами, смягчающими наказание, мировой судья признаёт признание вины и раскаяние в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содеянном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 учётом изложенн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, руководствуясь ч. 1 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т. 20.25, ст. 29.10 КоАП РФ, мировой судья</w:t>
      </w:r>
    </w:p>
    <w:p w:rsidR="00747A99" w:rsidRPr="001258C6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AE7528" w:rsidR="00AE7528">
        <w:rPr>
          <w:rFonts w:ascii="Times New Roman" w:hAnsi="Times New Roman" w:cs="Times New Roman"/>
          <w:sz w:val="26"/>
          <w:szCs w:val="26"/>
        </w:rPr>
        <w:t>Мартынюк Елену Николаевну</w:t>
      </w:r>
      <w:r w:rsidR="00AE75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67A1"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="00AE67A1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AE67A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000 (</w:t>
      </w:r>
      <w:r w:rsidR="00AE67A1">
        <w:rPr>
          <w:rFonts w:ascii="Times New Roman" w:eastAsia="Times New Roman" w:hAnsi="Times New Roman" w:cs="Times New Roman"/>
          <w:sz w:val="26"/>
          <w:szCs w:val="26"/>
        </w:rPr>
        <w:t>четырех</w:t>
      </w:r>
      <w:r w:rsidRPr="001258C6" w:rsidR="002B3D76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КоАП РФ админи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тренных частями 1.1, 1.3 - 1.3-3 и 1.4 настоящей статьи, либо со дня истечения срока отсрочки или срока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рассрочки,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предусмотренных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КоАП РФ за неуплату административного штрафа в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9716FB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</w:t>
      </w:r>
      <w:r w:rsidR="00AE752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А.В. 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>Баркалов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81C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146D4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3414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148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6247"/>
    <w:rsid w:val="001F77A9"/>
    <w:rsid w:val="0020094F"/>
    <w:rsid w:val="002128F1"/>
    <w:rsid w:val="00214FAE"/>
    <w:rsid w:val="002161A1"/>
    <w:rsid w:val="002179D4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1B72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86B59"/>
    <w:rsid w:val="003A0DE5"/>
    <w:rsid w:val="003A17BB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5F6B40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180F"/>
    <w:rsid w:val="006F4FFA"/>
    <w:rsid w:val="006F558F"/>
    <w:rsid w:val="006F78D5"/>
    <w:rsid w:val="0070224D"/>
    <w:rsid w:val="00702EF6"/>
    <w:rsid w:val="00707051"/>
    <w:rsid w:val="00726A8B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A4C49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461F8"/>
    <w:rsid w:val="00852AE4"/>
    <w:rsid w:val="00854AEE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7321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C2DA1"/>
    <w:rsid w:val="00AC5303"/>
    <w:rsid w:val="00AD3DE8"/>
    <w:rsid w:val="00AE23E4"/>
    <w:rsid w:val="00AE4E7A"/>
    <w:rsid w:val="00AE5C6B"/>
    <w:rsid w:val="00AE67A1"/>
    <w:rsid w:val="00AE6FE3"/>
    <w:rsid w:val="00AE7528"/>
    <w:rsid w:val="00AF446A"/>
    <w:rsid w:val="00AF6EEB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2BCE"/>
    <w:rsid w:val="00BB57FB"/>
    <w:rsid w:val="00BB6A93"/>
    <w:rsid w:val="00BC67E7"/>
    <w:rsid w:val="00BC6D13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4CF8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5456E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13994"/>
    <w:rsid w:val="00F217F9"/>
    <w:rsid w:val="00F374E3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C25AA"/>
    <w:rsid w:val="00FC358F"/>
    <w:rsid w:val="00FD081C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3FC91-7D93-47DD-B1D8-AD1B5A71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