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12309" w:rsidP="00ED56D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Дело  № 5-6</w:t>
      </w:r>
      <w:r w:rsidRPr="00512309" w:rsidR="005D74F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-</w:t>
      </w:r>
      <w:r w:rsidR="00235071">
        <w:rPr>
          <w:rFonts w:ascii="Times New Roman" w:eastAsia="Times New Roman" w:hAnsi="Times New Roman" w:cs="Times New Roman"/>
          <w:sz w:val="25"/>
          <w:szCs w:val="25"/>
        </w:rPr>
        <w:t>221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593DC5" w:rsidRPr="00512309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512309" w:rsidR="00347B09">
        <w:rPr>
          <w:rFonts w:ascii="Times New Roman" w:eastAsia="Times New Roman" w:hAnsi="Times New Roman" w:cs="Times New Roman"/>
          <w:sz w:val="25"/>
          <w:szCs w:val="25"/>
        </w:rPr>
        <w:t>91MS006</w:t>
      </w:r>
      <w:r w:rsidRPr="00512309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347B09">
        <w:rPr>
          <w:rFonts w:ascii="Times New Roman" w:eastAsia="Times New Roman" w:hAnsi="Times New Roman" w:cs="Times New Roman"/>
          <w:sz w:val="25"/>
          <w:szCs w:val="25"/>
        </w:rPr>
        <w:t>-01-202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5-</w:t>
      </w:r>
      <w:r w:rsidR="00235071">
        <w:rPr>
          <w:rFonts w:ascii="Times New Roman" w:eastAsia="Times New Roman" w:hAnsi="Times New Roman" w:cs="Times New Roman"/>
          <w:sz w:val="25"/>
          <w:szCs w:val="25"/>
        </w:rPr>
        <w:t>000774-53</w:t>
      </w:r>
    </w:p>
    <w:p w:rsidR="00C05B0C" w:rsidRPr="00512309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 w:rsidRPr="00512309" w:rsidR="001C0116">
        <w:rPr>
          <w:rFonts w:ascii="Times New Roman" w:eastAsia="Times New Roman" w:hAnsi="Times New Roman" w:cs="Times New Roman"/>
          <w:sz w:val="25"/>
          <w:szCs w:val="25"/>
        </w:rPr>
        <w:t>04107603006</w:t>
      </w:r>
      <w:r w:rsidRPr="00512309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1C0116">
        <w:rPr>
          <w:rFonts w:ascii="Times New Roman" w:eastAsia="Times New Roman" w:hAnsi="Times New Roman" w:cs="Times New Roman"/>
          <w:sz w:val="25"/>
          <w:szCs w:val="25"/>
        </w:rPr>
        <w:t>500</w:t>
      </w:r>
      <w:r w:rsidR="00235071">
        <w:rPr>
          <w:rFonts w:ascii="Times New Roman" w:eastAsia="Times New Roman" w:hAnsi="Times New Roman" w:cs="Times New Roman"/>
          <w:sz w:val="25"/>
          <w:szCs w:val="25"/>
        </w:rPr>
        <w:t>2212514129</w:t>
      </w:r>
    </w:p>
    <w:p w:rsidR="0025796C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3DC5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A5582F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512309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 мая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пгт</w:t>
      </w:r>
      <w:r w:rsidRPr="00512309" w:rsidR="00A5582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Ленино</w:t>
      </w:r>
    </w:p>
    <w:p w:rsidR="00593DC5" w:rsidRPr="00512309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A5926" w:rsidRPr="00512309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512309" w:rsidR="00476E48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476E48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512309" w:rsidR="00313EE0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12309" w:rsidR="00593DC5">
        <w:rPr>
          <w:rFonts w:ascii="Times New Roman" w:eastAsia="Times New Roman" w:hAnsi="Times New Roman" w:cs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12309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512309" w:rsidR="00BC7F9C"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 w:rsidRPr="00512309" w:rsidR="008C6220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 w:rsidR="0025796C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512309" w:rsidR="00593DC5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E474EA" w:rsidRPr="00512309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Янова Валерия Николаевича, </w:t>
      </w:r>
      <w:r w:rsidR="00056756">
        <w:rPr>
          <w:rFonts w:ascii="Times New Roman" w:hAnsi="Times New Roman" w:cs="Times New Roman"/>
          <w:sz w:val="25"/>
          <w:szCs w:val="25"/>
        </w:rPr>
        <w:t xml:space="preserve"> </w:t>
      </w:r>
      <w:r w:rsidR="00056756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1146B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1146B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sz w:val="25"/>
          <w:szCs w:val="25"/>
        </w:rPr>
        <w:t>установил:</w:t>
      </w:r>
    </w:p>
    <w:p w:rsidR="00D665A7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D1783" w:rsidRPr="00512309" w:rsidP="00E8320B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sz w:val="25"/>
          <w:szCs w:val="25"/>
        </w:rPr>
        <w:t xml:space="preserve">Согласно протоколу об административном правонарушении, </w:t>
      </w:r>
      <w:r w:rsidR="00235071">
        <w:rPr>
          <w:rFonts w:ascii="Times New Roman" w:hAnsi="Times New Roman" w:cs="Times New Roman"/>
          <w:sz w:val="25"/>
          <w:szCs w:val="25"/>
        </w:rPr>
        <w:t>18.04.2025</w:t>
      </w:r>
      <w:r w:rsidRPr="00512309" w:rsidR="00052D5E">
        <w:rPr>
          <w:rFonts w:ascii="Times New Roman" w:hAnsi="Times New Roman" w:cs="Times New Roman"/>
          <w:sz w:val="25"/>
          <w:szCs w:val="25"/>
        </w:rPr>
        <w:t xml:space="preserve"> г</w:t>
      </w:r>
      <w:r w:rsidRPr="00512309">
        <w:rPr>
          <w:rFonts w:ascii="Times New Roman" w:hAnsi="Times New Roman" w:cs="Times New Roman"/>
          <w:sz w:val="25"/>
          <w:szCs w:val="25"/>
        </w:rPr>
        <w:t xml:space="preserve">ода </w:t>
      </w:r>
      <w:r w:rsidR="00235071">
        <w:rPr>
          <w:rFonts w:ascii="Times New Roman" w:hAnsi="Times New Roman" w:cs="Times New Roman"/>
          <w:sz w:val="25"/>
          <w:szCs w:val="25"/>
        </w:rPr>
        <w:t xml:space="preserve">в </w:t>
      </w:r>
      <w:r w:rsidRPr="00512309" w:rsidR="000F0B6F">
        <w:rPr>
          <w:rFonts w:ascii="Times New Roman" w:hAnsi="Times New Roman" w:cs="Times New Roman"/>
          <w:sz w:val="25"/>
          <w:szCs w:val="25"/>
        </w:rPr>
        <w:t>1</w:t>
      </w:r>
      <w:r w:rsidR="00235071">
        <w:rPr>
          <w:rFonts w:ascii="Times New Roman" w:hAnsi="Times New Roman" w:cs="Times New Roman"/>
          <w:sz w:val="25"/>
          <w:szCs w:val="25"/>
        </w:rPr>
        <w:t>5</w:t>
      </w:r>
      <w:r w:rsidRPr="00512309" w:rsidR="00052D5E">
        <w:rPr>
          <w:rFonts w:ascii="Times New Roman" w:hAnsi="Times New Roman" w:cs="Times New Roman"/>
          <w:sz w:val="25"/>
          <w:szCs w:val="25"/>
        </w:rPr>
        <w:t xml:space="preserve"> часов </w:t>
      </w:r>
      <w:r w:rsidRPr="00512309" w:rsidR="00D07141">
        <w:rPr>
          <w:rFonts w:ascii="Times New Roman" w:hAnsi="Times New Roman" w:cs="Times New Roman"/>
          <w:sz w:val="25"/>
          <w:szCs w:val="25"/>
        </w:rPr>
        <w:t>0</w:t>
      </w:r>
      <w:r w:rsidRPr="00512309" w:rsidR="000F0B6F">
        <w:rPr>
          <w:rFonts w:ascii="Times New Roman" w:hAnsi="Times New Roman" w:cs="Times New Roman"/>
          <w:sz w:val="25"/>
          <w:szCs w:val="25"/>
        </w:rPr>
        <w:t>0</w:t>
      </w:r>
      <w:r w:rsidRPr="00512309" w:rsidR="00052D5E">
        <w:rPr>
          <w:rFonts w:ascii="Times New Roman" w:hAnsi="Times New Roman" w:cs="Times New Roman"/>
          <w:sz w:val="25"/>
          <w:szCs w:val="25"/>
        </w:rPr>
        <w:t xml:space="preserve"> минут 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056756">
        <w:rPr>
          <w:rFonts w:ascii="Times New Roman" w:hAnsi="Times New Roman" w:cs="Times New Roman"/>
          <w:sz w:val="28"/>
          <w:szCs w:val="28"/>
        </w:rPr>
        <w:t>(данные изъяты)</w:t>
      </w:r>
      <w:r w:rsidR="00056756">
        <w:rPr>
          <w:rFonts w:ascii="Times New Roman" w:hAnsi="Times New Roman" w:cs="Times New Roman"/>
          <w:sz w:val="25"/>
          <w:szCs w:val="25"/>
        </w:rPr>
        <w:t xml:space="preserve"> </w:t>
      </w:r>
      <w:r w:rsidR="00235071">
        <w:rPr>
          <w:rFonts w:ascii="Times New Roman" w:hAnsi="Times New Roman" w:cs="Times New Roman"/>
          <w:sz w:val="25"/>
          <w:szCs w:val="25"/>
        </w:rPr>
        <w:t>,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 </w:t>
      </w:r>
      <w:r w:rsidRPr="00512309" w:rsidR="004D408D">
        <w:rPr>
          <w:rFonts w:ascii="Times New Roman" w:hAnsi="Times New Roman" w:cs="Times New Roman"/>
          <w:sz w:val="25"/>
          <w:szCs w:val="25"/>
        </w:rPr>
        <w:t xml:space="preserve">было установлено, что </w:t>
      </w:r>
      <w:r w:rsidR="00235071">
        <w:rPr>
          <w:rFonts w:ascii="Times New Roman" w:hAnsi="Times New Roman" w:cs="Times New Roman"/>
          <w:sz w:val="25"/>
          <w:szCs w:val="25"/>
        </w:rPr>
        <w:t>Янов В.Н.</w:t>
      </w:r>
      <w:r w:rsidRPr="00512309" w:rsidR="00D07141">
        <w:rPr>
          <w:rFonts w:ascii="Times New Roman" w:hAnsi="Times New Roman" w:cs="Times New Roman"/>
          <w:sz w:val="25"/>
          <w:szCs w:val="25"/>
        </w:rPr>
        <w:t xml:space="preserve"> 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на автомобиле </w:t>
      </w:r>
      <w:r w:rsidR="00235071">
        <w:rPr>
          <w:rFonts w:ascii="Times New Roman" w:hAnsi="Times New Roman" w:cs="Times New Roman"/>
          <w:sz w:val="25"/>
          <w:szCs w:val="25"/>
          <w:lang w:val="en-US"/>
        </w:rPr>
        <w:t>Datsun</w:t>
      </w:r>
      <w:r w:rsidRPr="00235071" w:rsidR="00235071">
        <w:rPr>
          <w:rFonts w:ascii="Times New Roman" w:hAnsi="Times New Roman" w:cs="Times New Roman"/>
          <w:sz w:val="25"/>
          <w:szCs w:val="25"/>
        </w:rPr>
        <w:t xml:space="preserve"> </w:t>
      </w:r>
      <w:r w:rsidR="00235071">
        <w:rPr>
          <w:rFonts w:ascii="Times New Roman" w:hAnsi="Times New Roman" w:cs="Times New Roman"/>
          <w:sz w:val="25"/>
          <w:szCs w:val="25"/>
          <w:lang w:val="en-US"/>
        </w:rPr>
        <w:t>ON</w:t>
      </w:r>
      <w:r w:rsidRPr="00235071" w:rsidR="00235071">
        <w:rPr>
          <w:rFonts w:ascii="Times New Roman" w:hAnsi="Times New Roman" w:cs="Times New Roman"/>
          <w:sz w:val="25"/>
          <w:szCs w:val="25"/>
        </w:rPr>
        <w:t>-</w:t>
      </w:r>
      <w:r w:rsidR="00235071">
        <w:rPr>
          <w:rFonts w:ascii="Times New Roman" w:hAnsi="Times New Roman" w:cs="Times New Roman"/>
          <w:sz w:val="25"/>
          <w:szCs w:val="25"/>
          <w:lang w:val="en-US"/>
        </w:rPr>
        <w:t>DO</w:t>
      </w:r>
      <w:r w:rsidRPr="00235071" w:rsidR="00235071">
        <w:rPr>
          <w:rFonts w:ascii="Times New Roman" w:hAnsi="Times New Roman" w:cs="Times New Roman"/>
          <w:sz w:val="25"/>
          <w:szCs w:val="25"/>
        </w:rPr>
        <w:t xml:space="preserve"> </w:t>
      </w:r>
      <w:r w:rsidR="00235071">
        <w:rPr>
          <w:rFonts w:ascii="Times New Roman" w:hAnsi="Times New Roman" w:cs="Times New Roman"/>
          <w:sz w:val="25"/>
          <w:szCs w:val="25"/>
        </w:rPr>
        <w:t>г/н М697РО82</w:t>
      </w:r>
      <w:r w:rsidRPr="00512309" w:rsidR="00D07141">
        <w:rPr>
          <w:rFonts w:ascii="Times New Roman" w:hAnsi="Times New Roman" w:cs="Times New Roman"/>
          <w:sz w:val="25"/>
          <w:szCs w:val="25"/>
        </w:rPr>
        <w:t xml:space="preserve"> </w:t>
      </w:r>
      <w:r w:rsidRPr="00512309" w:rsidR="000F0B6F">
        <w:rPr>
          <w:rFonts w:ascii="Times New Roman" w:hAnsi="Times New Roman" w:cs="Times New Roman"/>
          <w:sz w:val="25"/>
          <w:szCs w:val="25"/>
        </w:rPr>
        <w:t>осуществлял предпринимательскую деятельность</w:t>
      </w:r>
      <w:r w:rsidRPr="00512309" w:rsidR="00E8320B">
        <w:rPr>
          <w:rFonts w:ascii="Times New Roman" w:hAnsi="Times New Roman" w:cs="Times New Roman"/>
          <w:sz w:val="25"/>
          <w:szCs w:val="25"/>
        </w:rPr>
        <w:t xml:space="preserve">, а именно </w:t>
      </w:r>
      <w:r w:rsidRPr="00512309">
        <w:rPr>
          <w:rFonts w:ascii="Times New Roman" w:hAnsi="Times New Roman" w:cs="Times New Roman"/>
          <w:sz w:val="25"/>
          <w:szCs w:val="25"/>
        </w:rPr>
        <w:t>занимался перевозкой пассажиров за денежные средства, будучи не зарегистрированным в качестве индивидуального предпринимателя, то</w:t>
      </w:r>
      <w:r w:rsidRPr="00512309">
        <w:rPr>
          <w:rFonts w:ascii="Times New Roman" w:hAnsi="Times New Roman" w:cs="Times New Roman"/>
          <w:sz w:val="25"/>
          <w:szCs w:val="25"/>
        </w:rPr>
        <w:t xml:space="preserve"> есть совершил правонарушение, предусмотренное ч. 1 ст. 14.1 КоАП РФ.</w:t>
      </w:r>
    </w:p>
    <w:p w:rsidR="00ED1783" w:rsidRPr="00512309" w:rsidP="00E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="00235071">
        <w:rPr>
          <w:rFonts w:ascii="Times New Roman" w:hAnsi="Times New Roman" w:cs="Times New Roman"/>
          <w:sz w:val="25"/>
          <w:szCs w:val="25"/>
        </w:rPr>
        <w:t xml:space="preserve">Янов В.Н.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не явился, о дне, времени и месте судебного заседания был извещен надлежащим образом, </w:t>
      </w:r>
      <w:r w:rsidR="00235071">
        <w:rPr>
          <w:rFonts w:ascii="Times New Roman" w:hAnsi="Times New Roman" w:cs="Times New Roman"/>
          <w:sz w:val="24"/>
          <w:szCs w:val="24"/>
        </w:rPr>
        <w:t>направил заявление о рассмотрении дела в его отсутствие, с протоколом согласен</w:t>
      </w:r>
      <w:r w:rsidRPr="00F8050B" w:rsidR="00235071">
        <w:rPr>
          <w:rFonts w:ascii="Times New Roman" w:hAnsi="Times New Roman" w:cs="Times New Roman"/>
          <w:sz w:val="24"/>
          <w:szCs w:val="24"/>
        </w:rPr>
        <w:t>.</w:t>
      </w:r>
      <w:r w:rsidRPr="00512309">
        <w:rPr>
          <w:rFonts w:ascii="Times New Roman" w:hAnsi="Times New Roman" w:cs="Times New Roman"/>
          <w:sz w:val="25"/>
          <w:szCs w:val="25"/>
        </w:rPr>
        <w:t>.</w:t>
      </w:r>
    </w:p>
    <w:p w:rsidR="007A221F" w:rsidRPr="00512309" w:rsidP="005F046A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Исследовав представленные по делу доказательства, </w:t>
      </w:r>
      <w:r w:rsidRPr="00512309" w:rsidR="00CC074D">
        <w:rPr>
          <w:sz w:val="25"/>
          <w:szCs w:val="25"/>
        </w:rPr>
        <w:t xml:space="preserve">мировой судья </w:t>
      </w:r>
      <w:r w:rsidRPr="00512309">
        <w:rPr>
          <w:sz w:val="25"/>
          <w:szCs w:val="25"/>
        </w:rPr>
        <w:t xml:space="preserve">полагает, что вина </w:t>
      </w:r>
      <w:r w:rsidR="00235071">
        <w:rPr>
          <w:sz w:val="25"/>
          <w:szCs w:val="25"/>
        </w:rPr>
        <w:t xml:space="preserve">Янова В.Н. </w:t>
      </w:r>
      <w:r w:rsidRPr="00512309">
        <w:rPr>
          <w:sz w:val="25"/>
          <w:szCs w:val="25"/>
        </w:rPr>
        <w:t>подтверждается совокупностью представленных доказательств:</w:t>
      </w:r>
      <w:r w:rsidRPr="00512309" w:rsidR="00D07141">
        <w:rPr>
          <w:sz w:val="25"/>
          <w:szCs w:val="25"/>
        </w:rPr>
        <w:t xml:space="preserve"> </w:t>
      </w:r>
      <w:r w:rsidRPr="00512309">
        <w:rPr>
          <w:sz w:val="25"/>
          <w:szCs w:val="25"/>
        </w:rPr>
        <w:t>протоколом об административном правонарушении</w:t>
      </w:r>
      <w:r w:rsidRPr="00512309" w:rsidR="00CC074D">
        <w:rPr>
          <w:sz w:val="25"/>
          <w:szCs w:val="25"/>
        </w:rPr>
        <w:t xml:space="preserve"> 82 01 № </w:t>
      </w:r>
      <w:r w:rsidR="00235071">
        <w:rPr>
          <w:sz w:val="25"/>
          <w:szCs w:val="25"/>
        </w:rPr>
        <w:t>363931</w:t>
      </w:r>
      <w:r w:rsidRPr="00512309" w:rsidR="00E8320B">
        <w:rPr>
          <w:sz w:val="25"/>
          <w:szCs w:val="25"/>
        </w:rPr>
        <w:t xml:space="preserve"> </w:t>
      </w:r>
      <w:r w:rsidRPr="00512309" w:rsidR="00CC074D">
        <w:rPr>
          <w:sz w:val="25"/>
          <w:szCs w:val="25"/>
        </w:rPr>
        <w:t xml:space="preserve">от </w:t>
      </w:r>
      <w:r w:rsidR="00235071">
        <w:rPr>
          <w:sz w:val="25"/>
          <w:szCs w:val="25"/>
        </w:rPr>
        <w:t>18.04.2025</w:t>
      </w:r>
      <w:r w:rsidRPr="00512309" w:rsidR="00CC074D">
        <w:rPr>
          <w:sz w:val="25"/>
          <w:szCs w:val="25"/>
        </w:rPr>
        <w:t xml:space="preserve">, </w:t>
      </w:r>
      <w:r w:rsidRPr="00512309" w:rsidR="00D07141">
        <w:rPr>
          <w:sz w:val="25"/>
          <w:szCs w:val="25"/>
        </w:rPr>
        <w:t xml:space="preserve">рапортом от </w:t>
      </w:r>
      <w:r w:rsidR="00235071">
        <w:rPr>
          <w:sz w:val="25"/>
          <w:szCs w:val="25"/>
        </w:rPr>
        <w:t>18.04.2025</w:t>
      </w:r>
      <w:r w:rsidRPr="00512309" w:rsidR="00D07141">
        <w:rPr>
          <w:sz w:val="25"/>
          <w:szCs w:val="25"/>
        </w:rPr>
        <w:t xml:space="preserve">, объяснением </w:t>
      </w:r>
      <w:r w:rsidR="00235071">
        <w:rPr>
          <w:sz w:val="25"/>
          <w:szCs w:val="25"/>
        </w:rPr>
        <w:t xml:space="preserve">Янова В.Н. </w:t>
      </w:r>
      <w:r w:rsidRPr="00512309" w:rsidR="005F046A">
        <w:rPr>
          <w:sz w:val="25"/>
          <w:szCs w:val="25"/>
        </w:rPr>
        <w:t xml:space="preserve">от </w:t>
      </w:r>
      <w:r w:rsidR="00235071">
        <w:rPr>
          <w:sz w:val="25"/>
          <w:szCs w:val="25"/>
        </w:rPr>
        <w:t>18.04.2025</w:t>
      </w:r>
      <w:r w:rsidRPr="00512309" w:rsidR="002A10E2">
        <w:rPr>
          <w:sz w:val="25"/>
          <w:szCs w:val="25"/>
        </w:rPr>
        <w:t>, из которых следует, что он подрабатывает в такси за денежное вознаграждение, лицензии нет, в качестве индивидуального пре</w:t>
      </w:r>
      <w:r w:rsidRPr="00512309" w:rsidR="00E8320B">
        <w:rPr>
          <w:sz w:val="25"/>
          <w:szCs w:val="25"/>
        </w:rPr>
        <w:t>дпринимателя не зарегистрирован</w:t>
      </w:r>
      <w:r w:rsidRPr="00512309" w:rsidR="00ED1783">
        <w:rPr>
          <w:sz w:val="25"/>
          <w:szCs w:val="25"/>
        </w:rPr>
        <w:t>.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Предпринимательской деятельностью является самостоят</w:t>
      </w:r>
      <w:r w:rsidRPr="00512309">
        <w:rPr>
          <w:sz w:val="25"/>
          <w:szCs w:val="25"/>
        </w:rPr>
        <w:t>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r w:rsidRPr="00512309">
        <w:rPr>
          <w:sz w:val="25"/>
          <w:szCs w:val="25"/>
        </w:rPr>
        <w:t xml:space="preserve">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В соответствии с </w:t>
      </w:r>
      <w:r w:rsidRPr="00512309" w:rsidR="00ED56D5">
        <w:rPr>
          <w:sz w:val="25"/>
          <w:szCs w:val="25"/>
        </w:rPr>
        <w:t>ч.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23 </w:t>
      </w:r>
      <w:r w:rsidRPr="00512309" w:rsidR="00ED56D5">
        <w:rPr>
          <w:sz w:val="25"/>
          <w:szCs w:val="25"/>
        </w:rPr>
        <w:t>ГК РФ</w:t>
      </w:r>
      <w:r w:rsidRPr="00512309">
        <w:rPr>
          <w:sz w:val="25"/>
          <w:szCs w:val="25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Данные требования были нарушены </w:t>
      </w:r>
      <w:r w:rsidR="00E240CC">
        <w:rPr>
          <w:sz w:val="25"/>
          <w:szCs w:val="25"/>
        </w:rPr>
        <w:t>Яновым В.Н.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Действия </w:t>
      </w:r>
      <w:r w:rsidR="00E240CC">
        <w:rPr>
          <w:sz w:val="25"/>
          <w:szCs w:val="25"/>
        </w:rPr>
        <w:t xml:space="preserve">Янова В.Н. </w:t>
      </w:r>
      <w:r w:rsidRPr="00512309">
        <w:rPr>
          <w:sz w:val="25"/>
          <w:szCs w:val="25"/>
        </w:rPr>
        <w:t>мировой судья квалифицирует по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 </w:t>
      </w:r>
      <w:r w:rsidRPr="00512309" w:rsidR="00ED56D5">
        <w:rPr>
          <w:sz w:val="25"/>
          <w:szCs w:val="25"/>
        </w:rPr>
        <w:t>КоАП РФ</w:t>
      </w:r>
      <w:r w:rsidRPr="00512309">
        <w:rPr>
          <w:sz w:val="25"/>
          <w:szCs w:val="25"/>
        </w:rPr>
        <w:t>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</w:t>
      </w:r>
      <w:r w:rsidRPr="00512309">
        <w:rPr>
          <w:sz w:val="25"/>
          <w:szCs w:val="25"/>
        </w:rPr>
        <w:t xml:space="preserve">ческого лица, за исключением случаев, предусмотренных частью 2 статьи 14.17.1 настоящего Кодекса.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В соответствии с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 </w:t>
      </w:r>
      <w:r w:rsidRPr="00512309" w:rsidR="00ED56D5">
        <w:rPr>
          <w:sz w:val="25"/>
          <w:szCs w:val="25"/>
        </w:rPr>
        <w:t>КоАП РФ</w:t>
      </w:r>
      <w:r w:rsidRPr="00512309">
        <w:rPr>
          <w:sz w:val="25"/>
          <w:szCs w:val="25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</w:t>
      </w:r>
      <w:r w:rsidRPr="00512309">
        <w:rPr>
          <w:sz w:val="25"/>
          <w:szCs w:val="25"/>
        </w:rPr>
        <w:t>еля или без государственной регистрации в качестве юридического лица, за исключением случаев, предусмотренных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2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14.17.1 настоящего Кодекса влечет наложение административного штрафа в размере от пятисот до двух тысяч рублей. </w:t>
      </w:r>
    </w:p>
    <w:p w:rsidR="00D63754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Обстоятельством, смягчающим административную ответственность, является признание вины. Обстоятельств, отягчающих административную ответственность, не установлено. </w:t>
      </w:r>
    </w:p>
    <w:p w:rsidR="00ED56D5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Учитывая характер совершенного правонарушения, личность лица, привлекаемого к административн</w:t>
      </w:r>
      <w:r w:rsidRPr="00512309">
        <w:rPr>
          <w:sz w:val="25"/>
          <w:szCs w:val="25"/>
        </w:rPr>
        <w:t xml:space="preserve">ой ответственности, его имущественное положение, мировой судья приходит к выводу о целесообразности назначения наказания в виде административного штрафа. </w:t>
      </w:r>
    </w:p>
    <w:p w:rsidR="00747A99" w:rsidRPr="00512309" w:rsidP="00E83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ч. 1 ст.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, ст. 29.10 КоАП РФ, мировой судья</w:t>
      </w:r>
    </w:p>
    <w:p w:rsidR="00747A99" w:rsidRPr="00512309" w:rsidP="00ED5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747A99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E240CC" w:rsidR="00E240CC">
        <w:rPr>
          <w:rFonts w:ascii="Times New Roman" w:hAnsi="Times New Roman" w:cs="Times New Roman"/>
          <w:sz w:val="25"/>
          <w:szCs w:val="25"/>
        </w:rPr>
        <w:t>Янова Валерия Николаевича</w:t>
      </w:r>
      <w:r w:rsidRPr="00512309" w:rsidR="00E240C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512309" w:rsidR="00E8320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ему административное наказание в виде административного штрафа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в размере 5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00 (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пятьсот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Сумму штрафа нео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блика Крым Банка России//УФК по Республике Крым г. Симферополь, 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ИНН   9102013284, КПП   910201001,    БИК 013510002,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единый казначейский счет  40102810645370000035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казначейский счет  03100643000000017500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лицевой счет  04752203230 в УФК по  Республике Крым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код сводного реестра 35220323,     ОКТМО 35627000,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 w:rsidRPr="00512309">
        <w:rPr>
          <w:rFonts w:ascii="Times New Roman" w:hAnsi="Times New Roman" w:cs="Times New Roman"/>
          <w:sz w:val="25"/>
          <w:szCs w:val="25"/>
        </w:rPr>
        <w:t>828 1 16 01143 01 0001 140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ки, предусмотренных статьей 31.5 настоящего Кодекса.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716FB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40396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</w:t>
      </w:r>
      <w:r w:rsidRPr="00512309" w:rsidR="005F046A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 w:rsidRPr="00512309" w:rsidR="0025796C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sectPr w:rsidSect="00E240CC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5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3766"/>
    <w:rsid w:val="000223CD"/>
    <w:rsid w:val="00026294"/>
    <w:rsid w:val="00031C94"/>
    <w:rsid w:val="000332F2"/>
    <w:rsid w:val="00036C3D"/>
    <w:rsid w:val="00042C44"/>
    <w:rsid w:val="000446D9"/>
    <w:rsid w:val="00051344"/>
    <w:rsid w:val="00052D5E"/>
    <w:rsid w:val="00052F29"/>
    <w:rsid w:val="00054BD1"/>
    <w:rsid w:val="00056756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0F0B6F"/>
    <w:rsid w:val="0010254F"/>
    <w:rsid w:val="00104CF3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4B3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0699"/>
    <w:rsid w:val="002128F1"/>
    <w:rsid w:val="00214FAE"/>
    <w:rsid w:val="002161A1"/>
    <w:rsid w:val="00221330"/>
    <w:rsid w:val="00235071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10E2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0784"/>
    <w:rsid w:val="004B183F"/>
    <w:rsid w:val="004B6151"/>
    <w:rsid w:val="004C01C4"/>
    <w:rsid w:val="004C123C"/>
    <w:rsid w:val="004D408D"/>
    <w:rsid w:val="004E0A6B"/>
    <w:rsid w:val="004F5702"/>
    <w:rsid w:val="00500115"/>
    <w:rsid w:val="005073AB"/>
    <w:rsid w:val="005112EE"/>
    <w:rsid w:val="00512309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046A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2E8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A221F"/>
    <w:rsid w:val="007B0052"/>
    <w:rsid w:val="007B7F3C"/>
    <w:rsid w:val="007C1003"/>
    <w:rsid w:val="007C22A8"/>
    <w:rsid w:val="007C4CD2"/>
    <w:rsid w:val="007D087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6220"/>
    <w:rsid w:val="008D2869"/>
    <w:rsid w:val="008D3E58"/>
    <w:rsid w:val="008D40B9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513D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11B5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2BE1"/>
    <w:rsid w:val="00B73742"/>
    <w:rsid w:val="00B77E8E"/>
    <w:rsid w:val="00B82BD5"/>
    <w:rsid w:val="00B848CC"/>
    <w:rsid w:val="00B91339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1EF7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074D"/>
    <w:rsid w:val="00CC14C1"/>
    <w:rsid w:val="00CC2106"/>
    <w:rsid w:val="00CC3539"/>
    <w:rsid w:val="00CC418D"/>
    <w:rsid w:val="00CC67F3"/>
    <w:rsid w:val="00CF0CC9"/>
    <w:rsid w:val="00CF626A"/>
    <w:rsid w:val="00CF7E85"/>
    <w:rsid w:val="00D0714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3754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598"/>
    <w:rsid w:val="00E16DBC"/>
    <w:rsid w:val="00E23AED"/>
    <w:rsid w:val="00E240CC"/>
    <w:rsid w:val="00E24F14"/>
    <w:rsid w:val="00E31C1B"/>
    <w:rsid w:val="00E329EF"/>
    <w:rsid w:val="00E4060B"/>
    <w:rsid w:val="00E44745"/>
    <w:rsid w:val="00E474EA"/>
    <w:rsid w:val="00E538FA"/>
    <w:rsid w:val="00E6507B"/>
    <w:rsid w:val="00E80112"/>
    <w:rsid w:val="00E8224A"/>
    <w:rsid w:val="00E8320B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1783"/>
    <w:rsid w:val="00ED368C"/>
    <w:rsid w:val="00ED56D5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8050B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paragraph" w:styleId="NormalWeb">
    <w:name w:val="Normal (Web)"/>
    <w:basedOn w:val="Normal"/>
    <w:uiPriority w:val="99"/>
    <w:unhideWhenUsed/>
    <w:rsid w:val="007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EBD9-4644-4B3F-AF53-45614F54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