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FD2403" w:rsidRPr="007566D7" w:rsidP="00FD2403">
      <w:pPr>
        <w:jc w:val="right"/>
        <w:rPr>
          <w:rFonts w:ascii="Times New Roman" w:hAnsi="Times New Roman" w:cs="Times New Roman"/>
          <w:sz w:val="28"/>
          <w:szCs w:val="28"/>
        </w:rPr>
      </w:pPr>
      <w:r w:rsidRPr="007566D7">
        <w:rPr>
          <w:rFonts w:ascii="Times New Roman" w:hAnsi="Times New Roman" w:cs="Times New Roman"/>
          <w:sz w:val="28"/>
          <w:szCs w:val="28"/>
        </w:rPr>
        <w:t xml:space="preserve">                            </w:t>
      </w:r>
    </w:p>
    <w:p w:rsidR="00FD2403" w:rsidRPr="007566D7" w:rsidP="00FD2403">
      <w:pPr>
        <w:jc w:val="right"/>
        <w:rPr>
          <w:rFonts w:ascii="Times New Roman" w:hAnsi="Times New Roman" w:cs="Times New Roman"/>
          <w:sz w:val="28"/>
          <w:szCs w:val="28"/>
        </w:rPr>
      </w:pPr>
      <w:r w:rsidRPr="007566D7">
        <w:rPr>
          <w:rFonts w:ascii="Times New Roman" w:hAnsi="Times New Roman" w:cs="Times New Roman"/>
          <w:sz w:val="28"/>
          <w:szCs w:val="28"/>
        </w:rPr>
        <w:t xml:space="preserve">   Дело № 5-61-</w:t>
      </w:r>
      <w:r w:rsidR="0087727C">
        <w:rPr>
          <w:rFonts w:ascii="Times New Roman" w:hAnsi="Times New Roman" w:cs="Times New Roman"/>
          <w:sz w:val="28"/>
          <w:szCs w:val="28"/>
        </w:rPr>
        <w:t>230</w:t>
      </w:r>
      <w:r w:rsidRPr="007566D7">
        <w:rPr>
          <w:rFonts w:ascii="Times New Roman" w:hAnsi="Times New Roman" w:cs="Times New Roman"/>
          <w:sz w:val="28"/>
          <w:szCs w:val="28"/>
        </w:rPr>
        <w:t>/2017</w:t>
      </w:r>
    </w:p>
    <w:p w:rsidR="00A2636A" w:rsidP="00FD2403">
      <w:pPr>
        <w:jc w:val="center"/>
        <w:rPr>
          <w:rFonts w:ascii="Times New Roman" w:hAnsi="Times New Roman" w:cs="Times New Roman"/>
          <w:b/>
          <w:sz w:val="28"/>
          <w:szCs w:val="28"/>
        </w:rPr>
      </w:pPr>
    </w:p>
    <w:p w:rsidR="00FD2403" w:rsidRPr="007566D7" w:rsidP="00FD2403">
      <w:pPr>
        <w:jc w:val="center"/>
        <w:rPr>
          <w:rFonts w:ascii="Times New Roman" w:hAnsi="Times New Roman" w:cs="Times New Roman"/>
          <w:b/>
          <w:sz w:val="28"/>
          <w:szCs w:val="28"/>
        </w:rPr>
      </w:pPr>
      <w:r w:rsidRPr="007566D7">
        <w:rPr>
          <w:rFonts w:ascii="Times New Roman" w:hAnsi="Times New Roman" w:cs="Times New Roman"/>
          <w:b/>
          <w:sz w:val="28"/>
          <w:szCs w:val="28"/>
        </w:rPr>
        <w:t>ПОСТАНОВЛЕНИЕ</w:t>
      </w:r>
    </w:p>
    <w:p w:rsidR="00FD2403" w:rsidP="00FD2403">
      <w:pPr>
        <w:spacing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w:t>
      </w:r>
      <w:r>
        <w:rPr>
          <w:rFonts w:ascii="Times New Roman" w:hAnsi="Times New Roman" w:cs="Times New Roman"/>
          <w:sz w:val="28"/>
          <w:szCs w:val="28"/>
          <w:lang w:val="uk-UA"/>
        </w:rPr>
        <w:t>июня</w:t>
      </w:r>
      <w:r w:rsidRPr="007566D7">
        <w:rPr>
          <w:rFonts w:ascii="Times New Roman" w:hAnsi="Times New Roman" w:cs="Times New Roman"/>
          <w:sz w:val="28"/>
          <w:szCs w:val="28"/>
          <w:lang w:val="uk-UA"/>
        </w:rPr>
        <w:t xml:space="preserve"> 2017 г                                                                             </w:t>
      </w:r>
      <w:r w:rsidRPr="007566D7">
        <w:rPr>
          <w:rFonts w:ascii="Times New Roman" w:hAnsi="Times New Roman" w:cs="Times New Roman"/>
          <w:sz w:val="28"/>
          <w:szCs w:val="28"/>
          <w:lang w:val="uk-UA"/>
        </w:rPr>
        <w:t>пгт</w:t>
      </w:r>
      <w:r w:rsidRPr="007566D7">
        <w:rPr>
          <w:rFonts w:ascii="Times New Roman" w:hAnsi="Times New Roman" w:cs="Times New Roman"/>
          <w:sz w:val="28"/>
          <w:szCs w:val="28"/>
          <w:lang w:val="uk-UA"/>
        </w:rPr>
        <w:t xml:space="preserve">. </w:t>
      </w:r>
      <w:r w:rsidRPr="007566D7">
        <w:rPr>
          <w:rFonts w:ascii="Times New Roman" w:hAnsi="Times New Roman" w:cs="Times New Roman"/>
          <w:sz w:val="28"/>
          <w:szCs w:val="28"/>
          <w:lang w:val="uk-UA"/>
        </w:rPr>
        <w:t>Ленино</w:t>
      </w:r>
    </w:p>
    <w:p w:rsidR="00FD2403" w:rsidP="00FD2403">
      <w:pPr>
        <w:spacing w:line="240" w:lineRule="auto"/>
        <w:contextualSpacing/>
        <w:jc w:val="both"/>
        <w:rPr>
          <w:rFonts w:ascii="Times New Roman" w:hAnsi="Times New Roman" w:cs="Times New Roman"/>
          <w:sz w:val="28"/>
          <w:szCs w:val="28"/>
          <w:lang w:val="uk-UA"/>
        </w:rPr>
      </w:pPr>
    </w:p>
    <w:p w:rsidR="00A2636A" w:rsidRPr="007566D7" w:rsidP="00FD2403">
      <w:pPr>
        <w:spacing w:line="240" w:lineRule="auto"/>
        <w:contextualSpacing/>
        <w:jc w:val="both"/>
        <w:rPr>
          <w:rFonts w:ascii="Times New Roman" w:hAnsi="Times New Roman" w:cs="Times New Roman"/>
          <w:sz w:val="28"/>
          <w:szCs w:val="28"/>
          <w:lang w:val="uk-UA"/>
        </w:rPr>
      </w:pPr>
    </w:p>
    <w:p w:rsidR="00FD2403" w:rsidRPr="0087727C" w:rsidP="00FD2403">
      <w:pPr>
        <w:spacing w:line="240" w:lineRule="auto"/>
        <w:ind w:firstLine="708"/>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   </w:t>
      </w:r>
      <w:r w:rsidRPr="007566D7">
        <w:rPr>
          <w:rFonts w:ascii="Times New Roman" w:hAnsi="Times New Roman" w:cs="Times New Roman"/>
          <w:sz w:val="28"/>
          <w:szCs w:val="28"/>
        </w:rPr>
        <w:tab/>
        <w:t xml:space="preserve">Мировой судья судебного  участка №61 Ленинского судебного района (Ленинский муниципальный район) Республики Крым Казарина Инна Владимировна, рассмотрев </w:t>
      </w:r>
      <w:r w:rsidRPr="0087727C">
        <w:rPr>
          <w:rFonts w:ascii="Times New Roman" w:hAnsi="Times New Roman" w:cs="Times New Roman"/>
          <w:sz w:val="28"/>
          <w:szCs w:val="28"/>
        </w:rPr>
        <w:t xml:space="preserve">в открытом судебном заседании административный материал, поступивший из </w:t>
      </w:r>
      <w:r w:rsidRPr="0087727C" w:rsidR="0087727C">
        <w:rPr>
          <w:rFonts w:ascii="Times New Roman" w:hAnsi="Times New Roman" w:cs="Times New Roman"/>
          <w:sz w:val="28"/>
          <w:szCs w:val="28"/>
        </w:rPr>
        <w:t xml:space="preserve">ОГИБДД ОМВД РФ по Ленинскому району Республики Крым </w:t>
      </w:r>
      <w:r w:rsidRPr="0087727C">
        <w:rPr>
          <w:rFonts w:ascii="Times New Roman" w:hAnsi="Times New Roman" w:cs="Times New Roman"/>
          <w:sz w:val="28"/>
          <w:szCs w:val="28"/>
        </w:rPr>
        <w:t xml:space="preserve">о привлечении к административной ответственности: </w:t>
      </w:r>
    </w:p>
    <w:p w:rsidR="00956D0F" w:rsidP="00FD2403">
      <w:pPr>
        <w:spacing w:line="240" w:lineRule="auto"/>
        <w:ind w:firstLine="708"/>
        <w:contextualSpacing/>
        <w:jc w:val="both"/>
        <w:rPr>
          <w:rFonts w:ascii="Times New Roman" w:hAnsi="Times New Roman" w:cs="Times New Roman"/>
          <w:sz w:val="28"/>
          <w:szCs w:val="28"/>
        </w:rPr>
      </w:pPr>
      <w:r w:rsidRPr="00CA7275">
        <w:rPr>
          <w:rFonts w:ascii="Times New Roman" w:hAnsi="Times New Roman" w:cs="Times New Roman"/>
          <w:sz w:val="28"/>
          <w:szCs w:val="28"/>
        </w:rPr>
        <w:tab/>
        <w:t xml:space="preserve">           </w:t>
      </w:r>
      <w:r w:rsidR="0087727C">
        <w:rPr>
          <w:rFonts w:ascii="Times New Roman" w:hAnsi="Times New Roman" w:cs="Times New Roman"/>
          <w:b/>
          <w:sz w:val="28"/>
          <w:szCs w:val="28"/>
        </w:rPr>
        <w:t xml:space="preserve"> Буракова Алексея Владимировича</w:t>
      </w:r>
      <w:r w:rsidRPr="00CA7275">
        <w:rPr>
          <w:rFonts w:ascii="Times New Roman" w:hAnsi="Times New Roman" w:cs="Times New Roman"/>
          <w:sz w:val="28"/>
          <w:szCs w:val="28"/>
        </w:rPr>
        <w:t xml:space="preserve">, </w:t>
      </w:r>
    </w:p>
    <w:p w:rsidR="00956D0F" w:rsidP="00956D0F">
      <w:pPr>
        <w:spacing w:line="240" w:lineRule="auto"/>
        <w:ind w:firstLine="708"/>
        <w:contextualSpacing/>
        <w:jc w:val="both"/>
        <w:rPr>
          <w:rFonts w:ascii="Times New Roman" w:hAnsi="Times New Roman" w:cs="Times New Roman"/>
          <w:sz w:val="28"/>
          <w:szCs w:val="28"/>
        </w:rPr>
      </w:pPr>
      <w:r>
        <w:rPr>
          <w:sz w:val="28"/>
          <w:szCs w:val="28"/>
        </w:rPr>
        <w:t xml:space="preserve">                         «данные изъяты» </w:t>
      </w:r>
      <w:r w:rsidRPr="00CA7275" w:rsidR="00FD2403">
        <w:rPr>
          <w:rFonts w:ascii="Times New Roman" w:hAnsi="Times New Roman" w:cs="Times New Roman"/>
          <w:sz w:val="28"/>
          <w:szCs w:val="28"/>
        </w:rPr>
        <w:t xml:space="preserve">года рождения, </w:t>
      </w:r>
    </w:p>
    <w:p w:rsidR="00956D0F" w:rsidP="00956D0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275" w:rsidR="00FD2403">
        <w:rPr>
          <w:rFonts w:ascii="Times New Roman" w:hAnsi="Times New Roman" w:cs="Times New Roman"/>
          <w:sz w:val="28"/>
          <w:szCs w:val="28"/>
        </w:rPr>
        <w:t>уроженец</w:t>
      </w:r>
      <w:r w:rsidRPr="007566D7" w:rsidR="00FD2403">
        <w:rPr>
          <w:rFonts w:ascii="Times New Roman" w:hAnsi="Times New Roman" w:cs="Times New Roman"/>
          <w:sz w:val="28"/>
          <w:szCs w:val="28"/>
        </w:rPr>
        <w:t xml:space="preserve">  </w:t>
      </w:r>
      <w:r>
        <w:rPr>
          <w:sz w:val="28"/>
          <w:szCs w:val="28"/>
        </w:rPr>
        <w:t>«данные изъяты»</w:t>
      </w:r>
      <w:r w:rsidR="0087727C">
        <w:rPr>
          <w:rFonts w:ascii="Times New Roman" w:hAnsi="Times New Roman" w:cs="Times New Roman"/>
          <w:sz w:val="28"/>
          <w:szCs w:val="28"/>
        </w:rPr>
        <w:t xml:space="preserve">, </w:t>
      </w:r>
    </w:p>
    <w:p w:rsidR="00956D0F" w:rsidP="00956D0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7727C">
        <w:rPr>
          <w:rFonts w:ascii="Times New Roman" w:hAnsi="Times New Roman" w:cs="Times New Roman"/>
          <w:sz w:val="28"/>
          <w:szCs w:val="28"/>
        </w:rPr>
        <w:t>зарегистрирован</w:t>
      </w:r>
      <w:r w:rsidR="0087727C">
        <w:rPr>
          <w:rFonts w:ascii="Times New Roman" w:hAnsi="Times New Roman" w:cs="Times New Roman"/>
          <w:sz w:val="28"/>
          <w:szCs w:val="28"/>
        </w:rPr>
        <w:t xml:space="preserve">: </w:t>
      </w:r>
      <w:r>
        <w:rPr>
          <w:sz w:val="28"/>
          <w:szCs w:val="28"/>
        </w:rPr>
        <w:t>«данные изъяты»</w:t>
      </w:r>
      <w:r w:rsidR="0087727C">
        <w:rPr>
          <w:rFonts w:ascii="Times New Roman" w:hAnsi="Times New Roman" w:cs="Times New Roman"/>
          <w:sz w:val="28"/>
          <w:szCs w:val="28"/>
        </w:rPr>
        <w:t xml:space="preserve">, </w:t>
      </w:r>
    </w:p>
    <w:p w:rsidR="0087727C" w:rsidP="00956D0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фактически проживает: </w:t>
      </w:r>
      <w:r>
        <w:rPr>
          <w:sz w:val="28"/>
          <w:szCs w:val="28"/>
        </w:rPr>
        <w:t>«данные изъяты»</w:t>
      </w:r>
      <w:r>
        <w:rPr>
          <w:rFonts w:ascii="Times New Roman" w:hAnsi="Times New Roman" w:cs="Times New Roman"/>
          <w:sz w:val="28"/>
          <w:szCs w:val="28"/>
        </w:rPr>
        <w:t>.</w:t>
      </w:r>
    </w:p>
    <w:p w:rsidR="006E48D6" w:rsidP="00FD2403">
      <w:pPr>
        <w:spacing w:line="240" w:lineRule="auto"/>
        <w:contextualSpacing/>
        <w:jc w:val="both"/>
        <w:rPr>
          <w:rFonts w:ascii="Times New Roman" w:hAnsi="Times New Roman" w:cs="Times New Roman"/>
          <w:sz w:val="28"/>
          <w:szCs w:val="28"/>
        </w:rPr>
      </w:pPr>
    </w:p>
    <w:p w:rsidR="00FD2403" w:rsidRPr="007566D7" w:rsidP="00FD2403">
      <w:pPr>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 за совершение правонарушения, предусмотренного ст. 12.</w:t>
      </w:r>
      <w:r>
        <w:rPr>
          <w:rFonts w:ascii="Times New Roman" w:hAnsi="Times New Roman" w:cs="Times New Roman"/>
          <w:sz w:val="28"/>
          <w:szCs w:val="28"/>
        </w:rPr>
        <w:t>15</w:t>
      </w:r>
      <w:r w:rsidRPr="007566D7">
        <w:rPr>
          <w:rFonts w:ascii="Times New Roman" w:hAnsi="Times New Roman" w:cs="Times New Roman"/>
          <w:sz w:val="28"/>
          <w:szCs w:val="28"/>
        </w:rPr>
        <w:t xml:space="preserve"> ч. </w:t>
      </w:r>
      <w:r>
        <w:rPr>
          <w:rFonts w:ascii="Times New Roman" w:hAnsi="Times New Roman" w:cs="Times New Roman"/>
          <w:sz w:val="28"/>
          <w:szCs w:val="28"/>
        </w:rPr>
        <w:t xml:space="preserve">4 КоАП РФ, </w:t>
      </w:r>
    </w:p>
    <w:p w:rsidR="00FD2403" w:rsidRPr="007566D7" w:rsidP="00FD2403">
      <w:pPr>
        <w:spacing w:line="240" w:lineRule="auto"/>
        <w:contextualSpacing/>
        <w:jc w:val="both"/>
        <w:rPr>
          <w:rFonts w:ascii="Times New Roman" w:hAnsi="Times New Roman" w:cs="Times New Roman"/>
          <w:sz w:val="28"/>
          <w:szCs w:val="28"/>
        </w:rPr>
      </w:pPr>
    </w:p>
    <w:p w:rsidR="00FD2403" w:rsidRPr="007566D7" w:rsidP="00FD2403">
      <w:pPr>
        <w:spacing w:line="240" w:lineRule="auto"/>
        <w:contextualSpacing/>
        <w:jc w:val="center"/>
        <w:rPr>
          <w:rFonts w:ascii="Times New Roman" w:hAnsi="Times New Roman" w:cs="Times New Roman"/>
          <w:sz w:val="28"/>
          <w:szCs w:val="28"/>
        </w:rPr>
      </w:pPr>
      <w:r w:rsidRPr="007566D7">
        <w:rPr>
          <w:rFonts w:ascii="Times New Roman" w:hAnsi="Times New Roman" w:cs="Times New Roman"/>
          <w:sz w:val="28"/>
          <w:szCs w:val="28"/>
        </w:rPr>
        <w:t>УСТАНОВИЛ:</w:t>
      </w:r>
    </w:p>
    <w:p w:rsidR="00FD2403" w:rsidRPr="007566D7" w:rsidP="00FD2403">
      <w:pPr>
        <w:spacing w:line="240" w:lineRule="auto"/>
        <w:contextualSpacing/>
        <w:jc w:val="center"/>
        <w:rPr>
          <w:rFonts w:ascii="Times New Roman" w:hAnsi="Times New Roman" w:cs="Times New Roman"/>
          <w:sz w:val="28"/>
          <w:szCs w:val="28"/>
        </w:rPr>
      </w:pPr>
    </w:p>
    <w:p w:rsidR="003D7884" w:rsidP="00FD240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Согласно протокола об административном правонарушении </w:t>
      </w:r>
      <w:r w:rsidR="00956D0F">
        <w:rPr>
          <w:sz w:val="28"/>
          <w:szCs w:val="28"/>
        </w:rPr>
        <w:t xml:space="preserve">«данные изъяты» </w:t>
      </w:r>
      <w:r>
        <w:rPr>
          <w:rFonts w:ascii="Times New Roman" w:hAnsi="Times New Roman" w:cs="Times New Roman"/>
          <w:sz w:val="28"/>
          <w:szCs w:val="28"/>
        </w:rPr>
        <w:t xml:space="preserve"> года в </w:t>
      </w:r>
      <w:r w:rsidR="00956D0F">
        <w:rPr>
          <w:sz w:val="28"/>
          <w:szCs w:val="28"/>
        </w:rPr>
        <w:t xml:space="preserve">«данные изъяты» </w:t>
      </w:r>
      <w:r>
        <w:rPr>
          <w:rFonts w:ascii="Times New Roman" w:hAnsi="Times New Roman" w:cs="Times New Roman"/>
          <w:sz w:val="28"/>
          <w:szCs w:val="28"/>
        </w:rPr>
        <w:t xml:space="preserve">минут на </w:t>
      </w:r>
      <w:r w:rsidR="00956D0F">
        <w:rPr>
          <w:sz w:val="28"/>
          <w:szCs w:val="28"/>
        </w:rPr>
        <w:t xml:space="preserve">«данные изъяты» </w:t>
      </w:r>
      <w:r>
        <w:rPr>
          <w:rFonts w:ascii="Times New Roman" w:hAnsi="Times New Roman" w:cs="Times New Roman"/>
          <w:sz w:val="28"/>
          <w:szCs w:val="28"/>
        </w:rPr>
        <w:t xml:space="preserve">водитель Бураков А.В. управляя транспортным средством марки </w:t>
      </w:r>
      <w:r w:rsidR="00956D0F">
        <w:rPr>
          <w:sz w:val="28"/>
          <w:szCs w:val="28"/>
        </w:rPr>
        <w:t>«данные изъяты»</w:t>
      </w:r>
      <w:r w:rsidR="00956D0F">
        <w:rPr>
          <w:sz w:val="28"/>
          <w:szCs w:val="28"/>
        </w:rPr>
        <w:t xml:space="preserve"> ,</w:t>
      </w:r>
      <w:r>
        <w:rPr>
          <w:rFonts w:ascii="Times New Roman" w:hAnsi="Times New Roman" w:cs="Times New Roman"/>
          <w:sz w:val="28"/>
          <w:szCs w:val="28"/>
        </w:rPr>
        <w:t xml:space="preserve">модель </w:t>
      </w:r>
      <w:r w:rsidR="00956D0F">
        <w:rPr>
          <w:sz w:val="28"/>
          <w:szCs w:val="28"/>
        </w:rPr>
        <w:t>«данные изъяты»</w:t>
      </w:r>
      <w:r>
        <w:rPr>
          <w:rFonts w:ascii="Times New Roman" w:hAnsi="Times New Roman" w:cs="Times New Roman"/>
          <w:sz w:val="28"/>
          <w:szCs w:val="28"/>
        </w:rPr>
        <w:t xml:space="preserve">, </w:t>
      </w:r>
      <w:r>
        <w:rPr>
          <w:rFonts w:ascii="Times New Roman" w:hAnsi="Times New Roman" w:cs="Times New Roman"/>
          <w:sz w:val="28"/>
          <w:szCs w:val="28"/>
        </w:rPr>
        <w:t>госномер</w:t>
      </w:r>
      <w:r>
        <w:rPr>
          <w:rFonts w:ascii="Times New Roman" w:hAnsi="Times New Roman" w:cs="Times New Roman"/>
          <w:sz w:val="28"/>
          <w:szCs w:val="28"/>
        </w:rPr>
        <w:t xml:space="preserve"> </w:t>
      </w:r>
      <w:r w:rsidR="00956D0F">
        <w:rPr>
          <w:sz w:val="28"/>
          <w:szCs w:val="28"/>
        </w:rPr>
        <w:t xml:space="preserve">«данные изъяты» </w:t>
      </w:r>
      <w:r>
        <w:rPr>
          <w:rFonts w:ascii="Times New Roman" w:hAnsi="Times New Roman" w:cs="Times New Roman"/>
          <w:sz w:val="28"/>
          <w:szCs w:val="28"/>
        </w:rPr>
        <w:t>регион при совершении маневра обгон допустил выезд на полосу встречного движения. При этом пересек сплошную линию дорожной разметки 1.1 ПДД РФ, разделяющую транспортные потоки противоположных направлений, не объезжая при этом препятствие, то есть нарушил п. 1.3 ПДД РФ.</w:t>
      </w:r>
    </w:p>
    <w:p w:rsidR="003D7884" w:rsidRPr="000C1664" w:rsidP="00FD240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В судебном заседании Бураков А.В. вину в совершении правонарушения не признал. Пояснил,  что инспектор ГИБДД видеозапись ему не показывал, сказал</w:t>
      </w:r>
      <w:r w:rsidR="000C1664">
        <w:rPr>
          <w:rFonts w:ascii="Times New Roman" w:hAnsi="Times New Roman" w:cs="Times New Roman"/>
          <w:sz w:val="28"/>
          <w:szCs w:val="28"/>
        </w:rPr>
        <w:t>,</w:t>
      </w:r>
      <w:r>
        <w:rPr>
          <w:rFonts w:ascii="Times New Roman" w:hAnsi="Times New Roman" w:cs="Times New Roman"/>
          <w:sz w:val="28"/>
          <w:szCs w:val="28"/>
        </w:rPr>
        <w:t xml:space="preserve"> что для этого нужно возвращаться. Также </w:t>
      </w:r>
      <w:r w:rsidRPr="000C1664">
        <w:rPr>
          <w:rFonts w:ascii="Times New Roman" w:hAnsi="Times New Roman" w:cs="Times New Roman"/>
          <w:sz w:val="28"/>
          <w:szCs w:val="28"/>
        </w:rPr>
        <w:t>остановили автомобиль, который двигался за ним.</w:t>
      </w:r>
      <w:r w:rsidRPr="000C1664" w:rsidR="000C1664">
        <w:rPr>
          <w:rFonts w:ascii="Times New Roman" w:hAnsi="Times New Roman" w:cs="Times New Roman"/>
          <w:sz w:val="28"/>
          <w:szCs w:val="28"/>
        </w:rPr>
        <w:t xml:space="preserve"> Сплошную линию дорожной разметки он не пересекал.</w:t>
      </w:r>
    </w:p>
    <w:p w:rsidR="000C1664" w:rsidP="00FD2403">
      <w:pPr>
        <w:spacing w:line="240" w:lineRule="auto"/>
        <w:contextualSpacing/>
        <w:jc w:val="both"/>
        <w:rPr>
          <w:rFonts w:ascii="Times New Roman" w:hAnsi="Times New Roman" w:cs="Times New Roman"/>
          <w:sz w:val="28"/>
          <w:szCs w:val="28"/>
        </w:rPr>
      </w:pPr>
      <w:r w:rsidRPr="000C1664">
        <w:rPr>
          <w:rFonts w:ascii="Times New Roman" w:hAnsi="Times New Roman" w:cs="Times New Roman"/>
          <w:sz w:val="28"/>
          <w:szCs w:val="28"/>
        </w:rPr>
        <w:tab/>
        <w:t xml:space="preserve">Сотрудник </w:t>
      </w:r>
      <w:r>
        <w:rPr>
          <w:rFonts w:ascii="Times New Roman" w:hAnsi="Times New Roman" w:cs="Times New Roman"/>
          <w:sz w:val="28"/>
          <w:szCs w:val="28"/>
        </w:rPr>
        <w:t xml:space="preserve">ДПС ОБДПС ГИБДД МВД по Республике Крым Лисецкий А.В., </w:t>
      </w:r>
      <w:r w:rsidRPr="000C1664">
        <w:rPr>
          <w:rFonts w:ascii="Times New Roman" w:hAnsi="Times New Roman" w:cs="Times New Roman"/>
          <w:sz w:val="28"/>
          <w:szCs w:val="28"/>
        </w:rPr>
        <w:t>составивший протокол об административном правонарушении, в судебное заседание не явился, был извещен надлежащим образом</w:t>
      </w:r>
      <w:r>
        <w:rPr>
          <w:rFonts w:ascii="Times New Roman" w:hAnsi="Times New Roman" w:cs="Times New Roman"/>
          <w:sz w:val="28"/>
          <w:szCs w:val="28"/>
        </w:rPr>
        <w:t xml:space="preserve">. От него поступила телефонограмма о рассмотрении дела в его отсутствие в связи с невозможностью явиться в судебное заседание. На ранее данных объяснениях настаивает, </w:t>
      </w:r>
      <w:r w:rsidR="006522C1">
        <w:rPr>
          <w:rFonts w:ascii="Times New Roman" w:hAnsi="Times New Roman" w:cs="Times New Roman"/>
          <w:sz w:val="28"/>
          <w:szCs w:val="28"/>
        </w:rPr>
        <w:t>указал</w:t>
      </w:r>
      <w:r>
        <w:rPr>
          <w:rFonts w:ascii="Times New Roman" w:hAnsi="Times New Roman" w:cs="Times New Roman"/>
          <w:sz w:val="28"/>
          <w:szCs w:val="28"/>
        </w:rPr>
        <w:t>, что на участке автодороги, где было совершено правонарушение н</w:t>
      </w:r>
      <w:r w:rsidR="006522C1">
        <w:rPr>
          <w:rFonts w:ascii="Times New Roman" w:hAnsi="Times New Roman" w:cs="Times New Roman"/>
          <w:sz w:val="28"/>
          <w:szCs w:val="28"/>
        </w:rPr>
        <w:t xml:space="preserve">анесена разметка 1.1, </w:t>
      </w:r>
      <w:r w:rsidR="006522C1">
        <w:rPr>
          <w:rFonts w:ascii="Times New Roman" w:hAnsi="Times New Roman" w:cs="Times New Roman"/>
          <w:sz w:val="28"/>
          <w:szCs w:val="28"/>
        </w:rPr>
        <w:t>согласно П</w:t>
      </w:r>
      <w:r>
        <w:rPr>
          <w:rFonts w:ascii="Times New Roman" w:hAnsi="Times New Roman" w:cs="Times New Roman"/>
          <w:sz w:val="28"/>
          <w:szCs w:val="28"/>
        </w:rPr>
        <w:t>равил</w:t>
      </w:r>
      <w:r>
        <w:rPr>
          <w:rFonts w:ascii="Times New Roman" w:hAnsi="Times New Roman" w:cs="Times New Roman"/>
          <w:sz w:val="28"/>
          <w:szCs w:val="28"/>
        </w:rPr>
        <w:t xml:space="preserve"> дорожного движения.</w:t>
      </w:r>
    </w:p>
    <w:p w:rsidR="000C1664" w:rsidP="00FD240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Вызванный в суд в качестве свидетеля инспектор ДПС ОБДПС ГИБДД МВД по Республике Крым Елецких А.А. в судебное заседание не явился, сообщил суду, что на данных ранее объяснениях настаивает.</w:t>
      </w:r>
    </w:p>
    <w:p w:rsidR="000C1664" w:rsidP="00FD240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Допрошенный в судебном заседании в качестве свидетеля </w:t>
      </w:r>
      <w:r w:rsidR="00956D0F">
        <w:rPr>
          <w:rFonts w:ascii="Times New Roman" w:hAnsi="Times New Roman" w:cs="Times New Roman"/>
          <w:sz w:val="28"/>
          <w:szCs w:val="28"/>
        </w:rPr>
        <w:t>«Лицо 1»</w:t>
      </w:r>
      <w:r>
        <w:rPr>
          <w:rFonts w:ascii="Times New Roman" w:hAnsi="Times New Roman" w:cs="Times New Roman"/>
          <w:sz w:val="28"/>
          <w:szCs w:val="28"/>
        </w:rPr>
        <w:t xml:space="preserve"> показал суду, что утром </w:t>
      </w:r>
      <w:r w:rsidR="00956D0F">
        <w:rPr>
          <w:sz w:val="28"/>
          <w:szCs w:val="28"/>
        </w:rPr>
        <w:t xml:space="preserve">«данные изъяты» </w:t>
      </w:r>
      <w:r w:rsidR="006522C1">
        <w:rPr>
          <w:rFonts w:ascii="Times New Roman" w:hAnsi="Times New Roman" w:cs="Times New Roman"/>
          <w:sz w:val="28"/>
          <w:szCs w:val="28"/>
        </w:rPr>
        <w:t>г он ехал с Бураковым А.</w:t>
      </w:r>
      <w:r>
        <w:rPr>
          <w:rFonts w:ascii="Times New Roman" w:hAnsi="Times New Roman" w:cs="Times New Roman"/>
          <w:sz w:val="28"/>
          <w:szCs w:val="28"/>
        </w:rPr>
        <w:t xml:space="preserve">В. </w:t>
      </w:r>
      <w:r>
        <w:rPr>
          <w:rFonts w:ascii="Times New Roman" w:hAnsi="Times New Roman" w:cs="Times New Roman"/>
          <w:sz w:val="28"/>
          <w:szCs w:val="28"/>
        </w:rPr>
        <w:t>из</w:t>
      </w:r>
      <w:r>
        <w:rPr>
          <w:rFonts w:ascii="Times New Roman" w:hAnsi="Times New Roman" w:cs="Times New Roman"/>
          <w:sz w:val="28"/>
          <w:szCs w:val="28"/>
        </w:rPr>
        <w:t xml:space="preserve"> </w:t>
      </w:r>
      <w:r w:rsidR="00956D0F">
        <w:rPr>
          <w:sz w:val="28"/>
          <w:szCs w:val="28"/>
        </w:rPr>
        <w:t>«</w:t>
      </w:r>
      <w:r w:rsidR="00956D0F">
        <w:rPr>
          <w:sz w:val="28"/>
          <w:szCs w:val="28"/>
        </w:rPr>
        <w:t>данные</w:t>
      </w:r>
      <w:r w:rsidR="00956D0F">
        <w:rPr>
          <w:sz w:val="28"/>
          <w:szCs w:val="28"/>
        </w:rPr>
        <w:t xml:space="preserve"> изъяты»</w:t>
      </w:r>
      <w:r>
        <w:rPr>
          <w:rFonts w:ascii="Times New Roman" w:hAnsi="Times New Roman" w:cs="Times New Roman"/>
          <w:sz w:val="28"/>
          <w:szCs w:val="28"/>
        </w:rPr>
        <w:t>, сидел на переднем сиденье автомобиля</w:t>
      </w:r>
      <w:r w:rsidR="00B12999">
        <w:rPr>
          <w:rFonts w:ascii="Times New Roman" w:hAnsi="Times New Roman" w:cs="Times New Roman"/>
          <w:sz w:val="28"/>
          <w:szCs w:val="28"/>
        </w:rPr>
        <w:t xml:space="preserve"> и с</w:t>
      </w:r>
      <w:r>
        <w:rPr>
          <w:rFonts w:ascii="Times New Roman" w:hAnsi="Times New Roman" w:cs="Times New Roman"/>
          <w:sz w:val="28"/>
          <w:szCs w:val="28"/>
        </w:rPr>
        <w:t>ледил за дорогой. В районе с. Тополевка автомобиль остановили сотрудники ДПС и сказали, что Бураков А.В. пересек сплошную линию разме</w:t>
      </w:r>
      <w:r w:rsidR="00B12999">
        <w:rPr>
          <w:rFonts w:ascii="Times New Roman" w:hAnsi="Times New Roman" w:cs="Times New Roman"/>
          <w:sz w:val="28"/>
          <w:szCs w:val="28"/>
        </w:rPr>
        <w:t>тки, но машина под управлением Б</w:t>
      </w:r>
      <w:r>
        <w:rPr>
          <w:rFonts w:ascii="Times New Roman" w:hAnsi="Times New Roman" w:cs="Times New Roman"/>
          <w:sz w:val="28"/>
          <w:szCs w:val="28"/>
        </w:rPr>
        <w:t xml:space="preserve">уракова А.В. </w:t>
      </w:r>
      <w:r w:rsidR="00B12999">
        <w:rPr>
          <w:rFonts w:ascii="Times New Roman" w:hAnsi="Times New Roman" w:cs="Times New Roman"/>
          <w:sz w:val="28"/>
          <w:szCs w:val="28"/>
        </w:rPr>
        <w:t>никого не обгоняла, сплошную линию дорожной разметки не пересекала, поскольку он всегда следил за дорогой. Бураков А.В. попросил инспектора ДПС предъявить видео, но ему отказали.</w:t>
      </w:r>
      <w:r>
        <w:rPr>
          <w:rFonts w:ascii="Times New Roman" w:hAnsi="Times New Roman" w:cs="Times New Roman"/>
          <w:sz w:val="28"/>
          <w:szCs w:val="28"/>
        </w:rPr>
        <w:t xml:space="preserve"> </w:t>
      </w:r>
    </w:p>
    <w:p w:rsidR="00B12999" w:rsidP="00FD240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Допрошенный в судебном заседании в качестве свидетеля </w:t>
      </w:r>
      <w:r w:rsidR="00956D0F">
        <w:rPr>
          <w:rFonts w:ascii="Times New Roman" w:hAnsi="Times New Roman" w:cs="Times New Roman"/>
          <w:sz w:val="28"/>
          <w:szCs w:val="28"/>
        </w:rPr>
        <w:t>«Лицо 2»</w:t>
      </w:r>
      <w:r>
        <w:rPr>
          <w:rFonts w:ascii="Times New Roman" w:hAnsi="Times New Roman" w:cs="Times New Roman"/>
          <w:sz w:val="28"/>
          <w:szCs w:val="28"/>
        </w:rPr>
        <w:t xml:space="preserve">  пояснил суду, что его</w:t>
      </w:r>
      <w:r w:rsidRPr="00B12999">
        <w:rPr>
          <w:rFonts w:ascii="Times New Roman" w:hAnsi="Times New Roman" w:cs="Times New Roman"/>
          <w:sz w:val="28"/>
          <w:szCs w:val="28"/>
        </w:rPr>
        <w:t xml:space="preserve"> </w:t>
      </w:r>
      <w:r>
        <w:rPr>
          <w:rFonts w:ascii="Times New Roman" w:hAnsi="Times New Roman" w:cs="Times New Roman"/>
          <w:sz w:val="28"/>
          <w:szCs w:val="28"/>
        </w:rPr>
        <w:t xml:space="preserve">белый  автомобиль  марки </w:t>
      </w:r>
      <w:r w:rsidR="00956D0F">
        <w:rPr>
          <w:sz w:val="28"/>
          <w:szCs w:val="28"/>
        </w:rPr>
        <w:t>«данные изъяты»</w:t>
      </w:r>
      <w:r>
        <w:rPr>
          <w:rFonts w:ascii="Times New Roman" w:hAnsi="Times New Roman" w:cs="Times New Roman"/>
          <w:sz w:val="28"/>
          <w:szCs w:val="28"/>
        </w:rPr>
        <w:t xml:space="preserve">, </w:t>
      </w:r>
      <w:r>
        <w:rPr>
          <w:rFonts w:ascii="Times New Roman" w:hAnsi="Times New Roman" w:cs="Times New Roman"/>
          <w:sz w:val="28"/>
          <w:szCs w:val="28"/>
        </w:rPr>
        <w:t>госномер</w:t>
      </w:r>
      <w:r>
        <w:rPr>
          <w:rFonts w:ascii="Times New Roman" w:hAnsi="Times New Roman" w:cs="Times New Roman"/>
          <w:sz w:val="28"/>
          <w:szCs w:val="28"/>
        </w:rPr>
        <w:t xml:space="preserve"> </w:t>
      </w:r>
      <w:r w:rsidR="00956D0F">
        <w:rPr>
          <w:sz w:val="28"/>
          <w:szCs w:val="28"/>
        </w:rPr>
        <w:t xml:space="preserve">«данные изъяты» </w:t>
      </w:r>
      <w:r>
        <w:rPr>
          <w:rFonts w:ascii="Times New Roman" w:hAnsi="Times New Roman" w:cs="Times New Roman"/>
          <w:sz w:val="28"/>
          <w:szCs w:val="28"/>
        </w:rPr>
        <w:t xml:space="preserve"> </w:t>
      </w:r>
      <w:r>
        <w:rPr>
          <w:rFonts w:ascii="Times New Roman" w:hAnsi="Times New Roman" w:cs="Times New Roman"/>
          <w:sz w:val="28"/>
          <w:szCs w:val="28"/>
        </w:rPr>
        <w:t>следовал за автомобилем Буракова А.В. за рулем автомобиля была</w:t>
      </w:r>
      <w:r>
        <w:rPr>
          <w:rFonts w:ascii="Times New Roman" w:hAnsi="Times New Roman" w:cs="Times New Roman"/>
          <w:sz w:val="28"/>
          <w:szCs w:val="28"/>
        </w:rPr>
        <w:t xml:space="preserve"> его </w:t>
      </w:r>
      <w:r w:rsidR="00956D0F">
        <w:rPr>
          <w:sz w:val="28"/>
          <w:szCs w:val="28"/>
        </w:rPr>
        <w:t>«данные изъяты»</w:t>
      </w:r>
      <w:r>
        <w:rPr>
          <w:rFonts w:ascii="Times New Roman" w:hAnsi="Times New Roman" w:cs="Times New Roman"/>
          <w:sz w:val="28"/>
          <w:szCs w:val="28"/>
        </w:rPr>
        <w:t xml:space="preserve">, которая проживает в </w:t>
      </w:r>
      <w:r w:rsidR="00956D0F">
        <w:rPr>
          <w:sz w:val="28"/>
          <w:szCs w:val="28"/>
        </w:rPr>
        <w:t>«данные изъяты»</w:t>
      </w:r>
      <w:r>
        <w:rPr>
          <w:rFonts w:ascii="Times New Roman" w:hAnsi="Times New Roman" w:cs="Times New Roman"/>
          <w:sz w:val="28"/>
          <w:szCs w:val="28"/>
        </w:rPr>
        <w:t xml:space="preserve">.  В районе </w:t>
      </w:r>
      <w:r w:rsidR="00956D0F">
        <w:rPr>
          <w:sz w:val="28"/>
          <w:szCs w:val="28"/>
        </w:rPr>
        <w:t xml:space="preserve">«данные изъяты» </w:t>
      </w:r>
      <w:r>
        <w:rPr>
          <w:rFonts w:ascii="Times New Roman" w:hAnsi="Times New Roman" w:cs="Times New Roman"/>
          <w:sz w:val="28"/>
          <w:szCs w:val="28"/>
        </w:rPr>
        <w:t xml:space="preserve">его машину и машину Буракова А.В. </w:t>
      </w:r>
      <w:r>
        <w:rPr>
          <w:rFonts w:ascii="Times New Roman" w:hAnsi="Times New Roman" w:cs="Times New Roman"/>
          <w:sz w:val="28"/>
          <w:szCs w:val="28"/>
        </w:rPr>
        <w:t xml:space="preserve">( </w:t>
      </w:r>
      <w:r>
        <w:rPr>
          <w:rFonts w:ascii="Times New Roman" w:hAnsi="Times New Roman" w:cs="Times New Roman"/>
          <w:sz w:val="28"/>
          <w:szCs w:val="28"/>
        </w:rPr>
        <w:t xml:space="preserve">которого он видит второй раз в суде) остановили сотрудники ДПС. </w:t>
      </w:r>
      <w:r w:rsidR="00956D0F">
        <w:rPr>
          <w:sz w:val="28"/>
          <w:szCs w:val="28"/>
        </w:rPr>
        <w:t xml:space="preserve">«данные изъяты» </w:t>
      </w:r>
      <w:r>
        <w:rPr>
          <w:rFonts w:ascii="Times New Roman" w:hAnsi="Times New Roman" w:cs="Times New Roman"/>
          <w:sz w:val="28"/>
          <w:szCs w:val="28"/>
        </w:rPr>
        <w:t xml:space="preserve"> прошла в автомобиль сотрудников ДПС и предъявила видео с регистратора автомобиля и ее отпустили, протокол об административном правонарушении за пересечение сплошной линии разметки </w:t>
      </w:r>
      <w:r w:rsidR="00956D0F">
        <w:rPr>
          <w:sz w:val="28"/>
          <w:szCs w:val="28"/>
        </w:rPr>
        <w:t xml:space="preserve">«данные изъяты» </w:t>
      </w:r>
      <w:r>
        <w:rPr>
          <w:rFonts w:ascii="Times New Roman" w:hAnsi="Times New Roman" w:cs="Times New Roman"/>
          <w:sz w:val="28"/>
          <w:szCs w:val="28"/>
        </w:rPr>
        <w:t>г не составляли.</w:t>
      </w:r>
    </w:p>
    <w:p w:rsidR="002C3A68" w:rsidRPr="002C3A68" w:rsidP="00D223C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C3A68">
        <w:rPr>
          <w:rFonts w:ascii="Times New Roman" w:hAnsi="Times New Roman" w:cs="Times New Roman"/>
          <w:sz w:val="28"/>
          <w:szCs w:val="28"/>
        </w:rPr>
        <w:t xml:space="preserve">Выслушав пояснения </w:t>
      </w:r>
      <w:r w:rsidRPr="002C3A68">
        <w:rPr>
          <w:rFonts w:ascii="Times New Roman" w:hAnsi="Times New Roman" w:cs="Times New Roman"/>
          <w:sz w:val="28"/>
          <w:szCs w:val="28"/>
        </w:rPr>
        <w:t>Буракова</w:t>
      </w:r>
      <w:r w:rsidRPr="002C3A68">
        <w:rPr>
          <w:rFonts w:ascii="Times New Roman" w:hAnsi="Times New Roman" w:cs="Times New Roman"/>
          <w:sz w:val="28"/>
          <w:szCs w:val="28"/>
        </w:rPr>
        <w:t xml:space="preserve"> А.В., свидетелей </w:t>
      </w:r>
      <w:r w:rsidR="00956D0F">
        <w:rPr>
          <w:rFonts w:ascii="Times New Roman" w:hAnsi="Times New Roman" w:cs="Times New Roman"/>
          <w:sz w:val="28"/>
          <w:szCs w:val="28"/>
        </w:rPr>
        <w:t>«Лицо 1»</w:t>
      </w:r>
      <w:r w:rsidRPr="002C3A68">
        <w:rPr>
          <w:rFonts w:ascii="Times New Roman" w:hAnsi="Times New Roman" w:cs="Times New Roman"/>
          <w:sz w:val="28"/>
          <w:szCs w:val="28"/>
        </w:rPr>
        <w:t xml:space="preserve">, </w:t>
      </w:r>
      <w:r w:rsidR="00956D0F">
        <w:rPr>
          <w:rFonts w:ascii="Times New Roman" w:hAnsi="Times New Roman" w:cs="Times New Roman"/>
          <w:sz w:val="28"/>
          <w:szCs w:val="28"/>
        </w:rPr>
        <w:t>«Лицо 2»</w:t>
      </w:r>
      <w:r w:rsidRPr="002C3A68">
        <w:rPr>
          <w:rFonts w:ascii="Times New Roman" w:hAnsi="Times New Roman" w:cs="Times New Roman"/>
          <w:sz w:val="28"/>
          <w:szCs w:val="28"/>
        </w:rPr>
        <w:t xml:space="preserve">, огласив показания инспектора ДПС ОБДПС ГИБДД МВД по Республике Крым Лисецкого А.В. и Елецких А.А. </w:t>
      </w:r>
      <w:r w:rsidRPr="002C3A68">
        <w:rPr>
          <w:rFonts w:ascii="Times New Roman" w:hAnsi="Times New Roman" w:cs="Times New Roman"/>
          <w:sz w:val="28"/>
          <w:szCs w:val="28"/>
        </w:rPr>
        <w:t xml:space="preserve">( </w:t>
      </w:r>
      <w:r w:rsidRPr="002C3A68">
        <w:rPr>
          <w:rFonts w:ascii="Times New Roman" w:hAnsi="Times New Roman" w:cs="Times New Roman"/>
          <w:sz w:val="28"/>
          <w:szCs w:val="28"/>
        </w:rPr>
        <w:t xml:space="preserve">протокол судебного заседания от </w:t>
      </w:r>
      <w:r w:rsidR="00956D0F">
        <w:rPr>
          <w:sz w:val="28"/>
          <w:szCs w:val="28"/>
        </w:rPr>
        <w:t xml:space="preserve">«данные изъяты» </w:t>
      </w:r>
      <w:r w:rsidRPr="002C3A68">
        <w:rPr>
          <w:rFonts w:ascii="Times New Roman" w:hAnsi="Times New Roman" w:cs="Times New Roman"/>
          <w:sz w:val="28"/>
          <w:szCs w:val="28"/>
        </w:rPr>
        <w:t>г),  изучив и исследовав материалы дела, в том числе видеозапись административного правонарушения, суд считает, что вина Буракова А.В. в совершении административного правонарушения, предусмотренного ст. 12.15 ч.4 КоАП РФ доказана полностью и подтверждается совокупностью собранных  по делу доказательств.</w:t>
      </w:r>
    </w:p>
    <w:p w:rsidR="002C3A68" w:rsidRPr="002C3A68" w:rsidP="002C3A68">
      <w:pPr>
        <w:spacing w:line="240" w:lineRule="auto"/>
        <w:ind w:firstLine="709"/>
        <w:contextualSpacing/>
        <w:jc w:val="both"/>
        <w:rPr>
          <w:rFonts w:ascii="Times New Roman" w:hAnsi="Times New Roman" w:cs="Times New Roman"/>
          <w:sz w:val="28"/>
          <w:szCs w:val="28"/>
        </w:rPr>
      </w:pPr>
      <w:r w:rsidRPr="002C3A68">
        <w:rPr>
          <w:rFonts w:ascii="Times New Roman" w:hAnsi="Times New Roman" w:cs="Times New Roman"/>
          <w:sz w:val="28"/>
          <w:szCs w:val="28"/>
        </w:rPr>
        <w:t>Согласно ч.1, ч.2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2C3A68">
        <w:rPr>
          <w:rFonts w:ascii="Times New Roman" w:hAnsi="Times New Roman" w:cs="Times New Roman"/>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C3A68" w:rsidP="002C3A68">
      <w:pPr>
        <w:spacing w:line="240" w:lineRule="auto"/>
        <w:contextualSpacing/>
        <w:jc w:val="both"/>
        <w:rPr>
          <w:rFonts w:ascii="Times New Roman" w:hAnsi="Times New Roman" w:cs="Times New Roman"/>
          <w:sz w:val="28"/>
          <w:szCs w:val="28"/>
        </w:rPr>
      </w:pPr>
      <w:r w:rsidRPr="002C3A68">
        <w:rPr>
          <w:rFonts w:ascii="Times New Roman" w:hAnsi="Times New Roman" w:cs="Times New Roman"/>
          <w:sz w:val="28"/>
          <w:szCs w:val="28"/>
        </w:rPr>
        <w:tab/>
        <w:t xml:space="preserve">Судом установлено, что </w:t>
      </w:r>
      <w:r w:rsidR="00956D0F">
        <w:rPr>
          <w:sz w:val="28"/>
          <w:szCs w:val="28"/>
        </w:rPr>
        <w:t xml:space="preserve">«данные изъяты» </w:t>
      </w:r>
      <w:r w:rsidRPr="002C3A68">
        <w:rPr>
          <w:rFonts w:ascii="Times New Roman" w:hAnsi="Times New Roman" w:cs="Times New Roman"/>
          <w:sz w:val="28"/>
          <w:szCs w:val="28"/>
        </w:rPr>
        <w:t xml:space="preserve">года в </w:t>
      </w:r>
      <w:r w:rsidR="00956D0F">
        <w:rPr>
          <w:sz w:val="28"/>
          <w:szCs w:val="28"/>
        </w:rPr>
        <w:t xml:space="preserve">«данные изъяты» </w:t>
      </w:r>
      <w:r w:rsidRPr="002C3A68">
        <w:rPr>
          <w:rFonts w:ascii="Times New Roman" w:hAnsi="Times New Roman" w:cs="Times New Roman"/>
          <w:sz w:val="28"/>
          <w:szCs w:val="28"/>
        </w:rPr>
        <w:t xml:space="preserve">минут на </w:t>
      </w:r>
      <w:r w:rsidR="00956D0F">
        <w:rPr>
          <w:sz w:val="28"/>
          <w:szCs w:val="28"/>
        </w:rPr>
        <w:t xml:space="preserve">«данные изъяты» </w:t>
      </w:r>
      <w:r w:rsidRPr="002C3A68">
        <w:rPr>
          <w:rFonts w:ascii="Times New Roman" w:hAnsi="Times New Roman" w:cs="Times New Roman"/>
          <w:sz w:val="28"/>
          <w:szCs w:val="28"/>
        </w:rPr>
        <w:t xml:space="preserve">водитель Бураков А.В. управляя транспортным средством марки </w:t>
      </w:r>
      <w:r w:rsidR="00956D0F">
        <w:rPr>
          <w:sz w:val="28"/>
          <w:szCs w:val="28"/>
        </w:rPr>
        <w:t>«данные изъяты»</w:t>
      </w:r>
      <w:r w:rsidR="00956D0F">
        <w:rPr>
          <w:sz w:val="28"/>
          <w:szCs w:val="28"/>
        </w:rPr>
        <w:t xml:space="preserve"> </w:t>
      </w:r>
      <w:r w:rsidR="00956D0F">
        <w:rPr>
          <w:rFonts w:ascii="Times New Roman" w:hAnsi="Times New Roman" w:cs="Times New Roman"/>
          <w:sz w:val="28"/>
          <w:szCs w:val="28"/>
        </w:rPr>
        <w:t>,</w:t>
      </w:r>
      <w:r w:rsidRPr="002C3A68">
        <w:rPr>
          <w:rFonts w:ascii="Times New Roman" w:hAnsi="Times New Roman" w:cs="Times New Roman"/>
          <w:sz w:val="28"/>
          <w:szCs w:val="28"/>
        </w:rPr>
        <w:t xml:space="preserve"> модель </w:t>
      </w:r>
      <w:r w:rsidR="00956D0F">
        <w:rPr>
          <w:sz w:val="28"/>
          <w:szCs w:val="28"/>
        </w:rPr>
        <w:t>«данные изъяты»</w:t>
      </w:r>
      <w:r w:rsidRPr="002C3A68">
        <w:rPr>
          <w:rFonts w:ascii="Times New Roman" w:hAnsi="Times New Roman" w:cs="Times New Roman"/>
          <w:sz w:val="28"/>
          <w:szCs w:val="28"/>
        </w:rPr>
        <w:t xml:space="preserve">, </w:t>
      </w:r>
      <w:r w:rsidRPr="002C3A68">
        <w:rPr>
          <w:rFonts w:ascii="Times New Roman" w:hAnsi="Times New Roman" w:cs="Times New Roman"/>
          <w:sz w:val="28"/>
          <w:szCs w:val="28"/>
        </w:rPr>
        <w:t>госномер</w:t>
      </w:r>
      <w:r w:rsidRPr="002C3A68">
        <w:rPr>
          <w:rFonts w:ascii="Times New Roman" w:hAnsi="Times New Roman" w:cs="Times New Roman"/>
          <w:sz w:val="28"/>
          <w:szCs w:val="28"/>
        </w:rPr>
        <w:t xml:space="preserve"> </w:t>
      </w:r>
      <w:r w:rsidR="00956D0F">
        <w:rPr>
          <w:sz w:val="28"/>
          <w:szCs w:val="28"/>
        </w:rPr>
        <w:t xml:space="preserve">«данные изъяты» </w:t>
      </w:r>
      <w:r w:rsidRPr="002C3A68">
        <w:rPr>
          <w:rFonts w:ascii="Times New Roman" w:hAnsi="Times New Roman" w:cs="Times New Roman"/>
          <w:sz w:val="28"/>
          <w:szCs w:val="28"/>
        </w:rPr>
        <w:t xml:space="preserve">регион при совершении маневра обгон допустил выезд на полосу встречного движения. При этом пересек сплошную линию дорожной </w:t>
      </w:r>
      <w:r w:rsidRPr="002C3A68">
        <w:rPr>
          <w:rFonts w:ascii="Times New Roman" w:hAnsi="Times New Roman" w:cs="Times New Roman"/>
          <w:sz w:val="28"/>
          <w:szCs w:val="28"/>
        </w:rPr>
        <w:t>разметки 1.1 ПДД РФ, разделяющую транспортные потоки противоположных направлений, не объезжая при этом препятствие, то есть нарушил п. 1.3 ПДД РФ.</w:t>
      </w:r>
    </w:p>
    <w:p w:rsidR="002C3A68" w:rsidP="002C3A6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Из базы данных ОГИБДД поступил ответ, что водитель автомобиля марки </w:t>
      </w:r>
      <w:r w:rsidR="00956D0F">
        <w:rPr>
          <w:sz w:val="28"/>
          <w:szCs w:val="28"/>
        </w:rPr>
        <w:t>«данные изъяты»</w:t>
      </w:r>
      <w:r>
        <w:rPr>
          <w:rFonts w:ascii="Times New Roman" w:hAnsi="Times New Roman" w:cs="Times New Roman"/>
          <w:sz w:val="28"/>
          <w:szCs w:val="28"/>
        </w:rPr>
        <w:t xml:space="preserve">, </w:t>
      </w:r>
      <w:r>
        <w:rPr>
          <w:rFonts w:ascii="Times New Roman" w:hAnsi="Times New Roman" w:cs="Times New Roman"/>
          <w:sz w:val="28"/>
          <w:szCs w:val="28"/>
        </w:rPr>
        <w:t>госномер</w:t>
      </w:r>
      <w:r>
        <w:rPr>
          <w:rFonts w:ascii="Times New Roman" w:hAnsi="Times New Roman" w:cs="Times New Roman"/>
          <w:sz w:val="28"/>
          <w:szCs w:val="28"/>
        </w:rPr>
        <w:t xml:space="preserve"> </w:t>
      </w:r>
      <w:r w:rsidR="00956D0F">
        <w:rPr>
          <w:sz w:val="28"/>
          <w:szCs w:val="28"/>
        </w:rPr>
        <w:t xml:space="preserve">«данные изъяты» </w:t>
      </w:r>
      <w:r>
        <w:rPr>
          <w:rFonts w:ascii="Times New Roman" w:hAnsi="Times New Roman" w:cs="Times New Roman"/>
          <w:sz w:val="28"/>
          <w:szCs w:val="28"/>
        </w:rPr>
        <w:t xml:space="preserve"> к административной ответственности </w:t>
      </w:r>
      <w:r w:rsidR="00956D0F">
        <w:rPr>
          <w:sz w:val="28"/>
          <w:szCs w:val="28"/>
        </w:rPr>
        <w:t xml:space="preserve">«данные изъяты» </w:t>
      </w:r>
      <w:r>
        <w:rPr>
          <w:rFonts w:ascii="Times New Roman" w:hAnsi="Times New Roman" w:cs="Times New Roman"/>
          <w:sz w:val="28"/>
          <w:szCs w:val="28"/>
        </w:rPr>
        <w:t xml:space="preserve">г не привлекался, однако данное обстоятельство, по мнению суда, не может служить основанием для освобождения от административной ответственности Буракова А.В., автомобиль которого следовал перед автомобилем марки </w:t>
      </w:r>
      <w:r w:rsidR="00956D0F">
        <w:rPr>
          <w:sz w:val="28"/>
          <w:szCs w:val="28"/>
        </w:rPr>
        <w:t>«данные изъяты»</w:t>
      </w:r>
      <w:r>
        <w:rPr>
          <w:rFonts w:ascii="Times New Roman" w:hAnsi="Times New Roman" w:cs="Times New Roman"/>
          <w:sz w:val="28"/>
          <w:szCs w:val="28"/>
        </w:rPr>
        <w:t xml:space="preserve">, </w:t>
      </w:r>
      <w:r>
        <w:rPr>
          <w:rFonts w:ascii="Times New Roman" w:hAnsi="Times New Roman" w:cs="Times New Roman"/>
          <w:sz w:val="28"/>
          <w:szCs w:val="28"/>
        </w:rPr>
        <w:t>госномер</w:t>
      </w:r>
      <w:r>
        <w:rPr>
          <w:rFonts w:ascii="Times New Roman" w:hAnsi="Times New Roman" w:cs="Times New Roman"/>
          <w:sz w:val="28"/>
          <w:szCs w:val="28"/>
        </w:rPr>
        <w:t xml:space="preserve"> </w:t>
      </w:r>
      <w:r w:rsidR="00956D0F">
        <w:rPr>
          <w:sz w:val="28"/>
          <w:szCs w:val="28"/>
        </w:rPr>
        <w:t xml:space="preserve">«данные изъяты» </w:t>
      </w:r>
      <w:r>
        <w:rPr>
          <w:rFonts w:ascii="Times New Roman" w:hAnsi="Times New Roman" w:cs="Times New Roman"/>
          <w:sz w:val="28"/>
          <w:szCs w:val="28"/>
        </w:rPr>
        <w:t xml:space="preserve"> и как видно из видеозаписи пересек сплошную линию</w:t>
      </w:r>
      <w:r>
        <w:rPr>
          <w:rFonts w:ascii="Times New Roman" w:hAnsi="Times New Roman" w:cs="Times New Roman"/>
          <w:sz w:val="28"/>
          <w:szCs w:val="28"/>
        </w:rPr>
        <w:t xml:space="preserve"> дорожной разметки.</w:t>
      </w:r>
    </w:p>
    <w:p w:rsidR="00D223CD" w:rsidP="00D223C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с участием Буракова А.В. и свидетеля </w:t>
      </w:r>
      <w:r w:rsidR="00956D0F">
        <w:rPr>
          <w:rFonts w:ascii="Times New Roman" w:hAnsi="Times New Roman" w:cs="Times New Roman"/>
          <w:sz w:val="28"/>
          <w:szCs w:val="28"/>
        </w:rPr>
        <w:t>«Лицо 1»</w:t>
      </w:r>
      <w:r>
        <w:rPr>
          <w:rFonts w:ascii="Times New Roman" w:hAnsi="Times New Roman" w:cs="Times New Roman"/>
          <w:sz w:val="28"/>
          <w:szCs w:val="28"/>
        </w:rPr>
        <w:t xml:space="preserve"> была  просмотрена  видеозапись с места совершения административного правонарушения. На вопрос суда относительно принадлежности автомобилей Бураков А.В. и </w:t>
      </w:r>
      <w:r w:rsidR="00956D0F">
        <w:rPr>
          <w:rFonts w:ascii="Times New Roman" w:hAnsi="Times New Roman" w:cs="Times New Roman"/>
          <w:sz w:val="28"/>
          <w:szCs w:val="28"/>
        </w:rPr>
        <w:t>«Лицо 1»</w:t>
      </w:r>
      <w:r>
        <w:rPr>
          <w:rFonts w:ascii="Times New Roman" w:hAnsi="Times New Roman" w:cs="Times New Roman"/>
          <w:sz w:val="28"/>
          <w:szCs w:val="28"/>
        </w:rPr>
        <w:t xml:space="preserve"> указали, что </w:t>
      </w:r>
      <w:r w:rsidRPr="002C3A68">
        <w:rPr>
          <w:rFonts w:ascii="Times New Roman" w:hAnsi="Times New Roman" w:cs="Times New Roman"/>
          <w:sz w:val="28"/>
          <w:szCs w:val="28"/>
        </w:rPr>
        <w:t>машины их, однако при указании судом на сплошную линию разметки пояснили, что сплошную не пересекали и на данном участке местности дорожная разметка вообще непонятная.</w:t>
      </w:r>
    </w:p>
    <w:p w:rsidR="00D223CD" w:rsidP="00D223C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 качестве доказательств по административному делу суд принимает видеозапись совершенного административного правонарушения, а также пояснения инспекторов </w:t>
      </w:r>
      <w:r w:rsidRPr="002C3A68">
        <w:rPr>
          <w:rFonts w:ascii="Times New Roman" w:hAnsi="Times New Roman" w:cs="Times New Roman"/>
          <w:sz w:val="28"/>
          <w:szCs w:val="28"/>
        </w:rPr>
        <w:t>ДПС ОБДПС ГИБДД МВД по Республике Крым Лисецкого А.В. и Елецких А.А.</w:t>
      </w:r>
      <w:r>
        <w:rPr>
          <w:rFonts w:ascii="Times New Roman" w:hAnsi="Times New Roman" w:cs="Times New Roman"/>
          <w:sz w:val="28"/>
          <w:szCs w:val="28"/>
        </w:rPr>
        <w:t xml:space="preserve">, которые в судебном заседании </w:t>
      </w:r>
      <w:r w:rsidR="00956D0F">
        <w:rPr>
          <w:sz w:val="28"/>
          <w:szCs w:val="28"/>
        </w:rPr>
        <w:t xml:space="preserve">«данные изъяты» </w:t>
      </w:r>
      <w:r>
        <w:rPr>
          <w:rFonts w:ascii="Times New Roman" w:hAnsi="Times New Roman" w:cs="Times New Roman"/>
          <w:sz w:val="28"/>
          <w:szCs w:val="28"/>
        </w:rPr>
        <w:t xml:space="preserve">г пояснили, что </w:t>
      </w:r>
      <w:r w:rsidR="00956D0F">
        <w:rPr>
          <w:sz w:val="28"/>
          <w:szCs w:val="28"/>
        </w:rPr>
        <w:t xml:space="preserve">«данные изъяты» </w:t>
      </w:r>
      <w:r>
        <w:rPr>
          <w:rFonts w:ascii="Times New Roman" w:hAnsi="Times New Roman" w:cs="Times New Roman"/>
          <w:sz w:val="28"/>
          <w:szCs w:val="28"/>
        </w:rPr>
        <w:t xml:space="preserve">г  во время несения службы на маршруте патрулирования примерно в </w:t>
      </w:r>
      <w:r w:rsidR="00956D0F">
        <w:rPr>
          <w:sz w:val="28"/>
          <w:szCs w:val="28"/>
        </w:rPr>
        <w:t xml:space="preserve">«данные изъяты» </w:t>
      </w:r>
      <w:r>
        <w:rPr>
          <w:rFonts w:ascii="Times New Roman" w:hAnsi="Times New Roman" w:cs="Times New Roman"/>
          <w:sz w:val="28"/>
          <w:szCs w:val="28"/>
        </w:rPr>
        <w:t xml:space="preserve">минут на </w:t>
      </w:r>
      <w:r w:rsidR="00956D0F">
        <w:rPr>
          <w:sz w:val="28"/>
          <w:szCs w:val="28"/>
        </w:rPr>
        <w:t xml:space="preserve">«данные изъяты» </w:t>
      </w:r>
      <w:r>
        <w:rPr>
          <w:rFonts w:ascii="Times New Roman" w:hAnsi="Times New Roman" w:cs="Times New Roman"/>
          <w:sz w:val="28"/>
          <w:szCs w:val="28"/>
        </w:rPr>
        <w:t xml:space="preserve"> ими было зафиксировано</w:t>
      </w:r>
      <w:r>
        <w:rPr>
          <w:rFonts w:ascii="Times New Roman" w:hAnsi="Times New Roman" w:cs="Times New Roman"/>
          <w:sz w:val="28"/>
          <w:szCs w:val="28"/>
        </w:rPr>
        <w:t xml:space="preserve"> техническим средством, имеющим функцию видео и </w:t>
      </w:r>
      <w:r>
        <w:rPr>
          <w:rFonts w:ascii="Times New Roman" w:hAnsi="Times New Roman" w:cs="Times New Roman"/>
          <w:sz w:val="28"/>
          <w:szCs w:val="28"/>
        </w:rPr>
        <w:t>фотофиксации</w:t>
      </w:r>
      <w:r>
        <w:rPr>
          <w:rFonts w:ascii="Times New Roman" w:hAnsi="Times New Roman" w:cs="Times New Roman"/>
          <w:sz w:val="28"/>
          <w:szCs w:val="28"/>
        </w:rPr>
        <w:t xml:space="preserve">, установленным в патрульной машине, правонарушение. Совершенное двумя водителями автомобилей марки </w:t>
      </w:r>
      <w:r w:rsidR="00956D0F">
        <w:rPr>
          <w:sz w:val="28"/>
          <w:szCs w:val="28"/>
        </w:rPr>
        <w:t>«данные изъяты»</w:t>
      </w:r>
      <w:r w:rsidRPr="002C3A68" w:rsidR="00FA56C4">
        <w:rPr>
          <w:rFonts w:ascii="Times New Roman" w:hAnsi="Times New Roman" w:cs="Times New Roman"/>
          <w:sz w:val="28"/>
          <w:szCs w:val="28"/>
        </w:rPr>
        <w:t xml:space="preserve">, модель </w:t>
      </w:r>
      <w:r w:rsidR="00956D0F">
        <w:rPr>
          <w:sz w:val="28"/>
          <w:szCs w:val="28"/>
        </w:rPr>
        <w:t>«данные изъяты»</w:t>
      </w:r>
      <w:r w:rsidRPr="002C3A68" w:rsidR="00FA56C4">
        <w:rPr>
          <w:rFonts w:ascii="Times New Roman" w:hAnsi="Times New Roman" w:cs="Times New Roman"/>
          <w:sz w:val="28"/>
          <w:szCs w:val="28"/>
        </w:rPr>
        <w:t xml:space="preserve">, </w:t>
      </w:r>
      <w:r w:rsidRPr="002C3A68" w:rsidR="00FA56C4">
        <w:rPr>
          <w:rFonts w:ascii="Times New Roman" w:hAnsi="Times New Roman" w:cs="Times New Roman"/>
          <w:sz w:val="28"/>
          <w:szCs w:val="28"/>
        </w:rPr>
        <w:t>госномер</w:t>
      </w:r>
      <w:r w:rsidRPr="002C3A68" w:rsidR="00FA56C4">
        <w:rPr>
          <w:rFonts w:ascii="Times New Roman" w:hAnsi="Times New Roman" w:cs="Times New Roman"/>
          <w:sz w:val="28"/>
          <w:szCs w:val="28"/>
        </w:rPr>
        <w:t xml:space="preserve"> </w:t>
      </w:r>
      <w:r w:rsidR="00956D0F">
        <w:rPr>
          <w:sz w:val="28"/>
          <w:szCs w:val="28"/>
        </w:rPr>
        <w:t xml:space="preserve">«данные изъяты» </w:t>
      </w:r>
      <w:r w:rsidRPr="002C3A68" w:rsidR="00FA56C4">
        <w:rPr>
          <w:rFonts w:ascii="Times New Roman" w:hAnsi="Times New Roman" w:cs="Times New Roman"/>
          <w:sz w:val="28"/>
          <w:szCs w:val="28"/>
        </w:rPr>
        <w:t>регион</w:t>
      </w:r>
      <w:r w:rsidR="00FA56C4">
        <w:rPr>
          <w:rFonts w:ascii="Times New Roman" w:hAnsi="Times New Roman" w:cs="Times New Roman"/>
          <w:sz w:val="28"/>
          <w:szCs w:val="28"/>
        </w:rPr>
        <w:t xml:space="preserve"> и марки </w:t>
      </w:r>
      <w:r w:rsidR="00956D0F">
        <w:rPr>
          <w:sz w:val="28"/>
          <w:szCs w:val="28"/>
        </w:rPr>
        <w:t>«данные изъяты»</w:t>
      </w:r>
      <w:r w:rsidR="00FA56C4">
        <w:rPr>
          <w:rFonts w:ascii="Times New Roman" w:hAnsi="Times New Roman" w:cs="Times New Roman"/>
          <w:sz w:val="28"/>
          <w:szCs w:val="28"/>
        </w:rPr>
        <w:t xml:space="preserve">, </w:t>
      </w:r>
      <w:r w:rsidR="00FA56C4">
        <w:rPr>
          <w:rFonts w:ascii="Times New Roman" w:hAnsi="Times New Roman" w:cs="Times New Roman"/>
          <w:sz w:val="28"/>
          <w:szCs w:val="28"/>
        </w:rPr>
        <w:t>госномер</w:t>
      </w:r>
      <w:r w:rsidR="00FA56C4">
        <w:rPr>
          <w:rFonts w:ascii="Times New Roman" w:hAnsi="Times New Roman" w:cs="Times New Roman"/>
          <w:sz w:val="28"/>
          <w:szCs w:val="28"/>
        </w:rPr>
        <w:t xml:space="preserve"> </w:t>
      </w:r>
      <w:r w:rsidR="00956D0F">
        <w:rPr>
          <w:sz w:val="28"/>
          <w:szCs w:val="28"/>
        </w:rPr>
        <w:t>«данные изъяты»</w:t>
      </w:r>
      <w:r w:rsidR="00FA56C4">
        <w:rPr>
          <w:rFonts w:ascii="Times New Roman" w:hAnsi="Times New Roman" w:cs="Times New Roman"/>
          <w:sz w:val="28"/>
          <w:szCs w:val="28"/>
        </w:rPr>
        <w:t>,  которые при обгоне впереди идущего транспортного средства выехали на полосу дороги, предназначенную ля встречного движения, при этом пересекли сплошную линию дорожной разметки, разделяющую транспортные потоки противоположных направлений.</w:t>
      </w:r>
      <w:r w:rsidR="0071073C">
        <w:rPr>
          <w:rFonts w:ascii="Times New Roman" w:hAnsi="Times New Roman" w:cs="Times New Roman"/>
          <w:sz w:val="28"/>
          <w:szCs w:val="28"/>
        </w:rPr>
        <w:t xml:space="preserve"> </w:t>
      </w:r>
    </w:p>
    <w:p w:rsidR="0071073C" w:rsidP="00D223C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К показаниям свидетелей </w:t>
      </w:r>
      <w:r w:rsidR="00956D0F">
        <w:rPr>
          <w:rFonts w:ascii="Times New Roman" w:hAnsi="Times New Roman" w:cs="Times New Roman"/>
          <w:sz w:val="28"/>
          <w:szCs w:val="28"/>
        </w:rPr>
        <w:t>«Лицо 2»</w:t>
      </w:r>
      <w:r>
        <w:rPr>
          <w:rFonts w:ascii="Times New Roman" w:hAnsi="Times New Roman" w:cs="Times New Roman"/>
          <w:sz w:val="28"/>
          <w:szCs w:val="28"/>
        </w:rPr>
        <w:t xml:space="preserve"> и </w:t>
      </w:r>
      <w:r w:rsidR="00956D0F">
        <w:rPr>
          <w:rFonts w:ascii="Times New Roman" w:hAnsi="Times New Roman" w:cs="Times New Roman"/>
          <w:sz w:val="28"/>
          <w:szCs w:val="28"/>
        </w:rPr>
        <w:t>«Лицо</w:t>
      </w:r>
      <w:r w:rsidR="000C6837">
        <w:rPr>
          <w:rFonts w:ascii="Times New Roman" w:hAnsi="Times New Roman" w:cs="Times New Roman"/>
          <w:sz w:val="28"/>
          <w:szCs w:val="28"/>
        </w:rPr>
        <w:t xml:space="preserve"> </w:t>
      </w:r>
      <w:r w:rsidR="00956D0F">
        <w:rPr>
          <w:rFonts w:ascii="Times New Roman" w:hAnsi="Times New Roman" w:cs="Times New Roman"/>
          <w:sz w:val="28"/>
          <w:szCs w:val="28"/>
        </w:rPr>
        <w:t>1»</w:t>
      </w:r>
      <w:r>
        <w:rPr>
          <w:rFonts w:ascii="Times New Roman" w:hAnsi="Times New Roman" w:cs="Times New Roman"/>
          <w:sz w:val="28"/>
          <w:szCs w:val="28"/>
        </w:rPr>
        <w:t xml:space="preserve"> суд относится критически и расценивает </w:t>
      </w:r>
      <w:r w:rsidR="00600D67">
        <w:rPr>
          <w:rFonts w:ascii="Times New Roman" w:hAnsi="Times New Roman" w:cs="Times New Roman"/>
          <w:sz w:val="28"/>
          <w:szCs w:val="28"/>
        </w:rPr>
        <w:t>их как способ помочь Буракову А.</w:t>
      </w:r>
      <w:r>
        <w:rPr>
          <w:rFonts w:ascii="Times New Roman" w:hAnsi="Times New Roman" w:cs="Times New Roman"/>
          <w:sz w:val="28"/>
          <w:szCs w:val="28"/>
        </w:rPr>
        <w:t xml:space="preserve">В. </w:t>
      </w:r>
      <w:r w:rsidR="00600D67">
        <w:rPr>
          <w:rFonts w:ascii="Times New Roman" w:hAnsi="Times New Roman" w:cs="Times New Roman"/>
          <w:sz w:val="28"/>
          <w:szCs w:val="28"/>
        </w:rPr>
        <w:t xml:space="preserve">уйти от ответственности. Свидетель </w:t>
      </w:r>
      <w:r w:rsidR="000C6837">
        <w:rPr>
          <w:rFonts w:ascii="Times New Roman" w:hAnsi="Times New Roman" w:cs="Times New Roman"/>
          <w:sz w:val="28"/>
          <w:szCs w:val="28"/>
        </w:rPr>
        <w:t>«Лицо 2»</w:t>
      </w:r>
      <w:r w:rsidR="00600D67">
        <w:rPr>
          <w:rFonts w:ascii="Times New Roman" w:hAnsi="Times New Roman" w:cs="Times New Roman"/>
          <w:sz w:val="28"/>
          <w:szCs w:val="28"/>
        </w:rPr>
        <w:t xml:space="preserve"> давно знает и дружит с Бураковым А.В., а,  следовательно, заинтересован в том, чтобы суд не привлекал Буракова А.В. к административной ответственности. Свидетель </w:t>
      </w:r>
      <w:r w:rsidR="000C6837">
        <w:rPr>
          <w:rFonts w:ascii="Times New Roman" w:hAnsi="Times New Roman" w:cs="Times New Roman"/>
          <w:sz w:val="28"/>
          <w:szCs w:val="28"/>
        </w:rPr>
        <w:t>«Лицо 1»</w:t>
      </w:r>
      <w:r w:rsidR="00600D67">
        <w:rPr>
          <w:rFonts w:ascii="Times New Roman" w:hAnsi="Times New Roman" w:cs="Times New Roman"/>
          <w:sz w:val="28"/>
          <w:szCs w:val="28"/>
        </w:rPr>
        <w:t xml:space="preserve"> является индивидуальным предпринимателем, такси, и, по мнению суда, не признает факт пересечения сплошной линии дорожной разметки в силу водительской солидарности.</w:t>
      </w:r>
    </w:p>
    <w:p w:rsidR="00466D03" w:rsidP="007D18B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Согласно п.1.3 </w:t>
      </w:r>
      <w:r w:rsidR="00150D15">
        <w:rPr>
          <w:rFonts w:ascii="Times New Roman" w:hAnsi="Times New Roman" w:cs="Times New Roman"/>
          <w:sz w:val="28"/>
          <w:szCs w:val="28"/>
        </w:rPr>
        <w:t>Правил дорожного движения (</w:t>
      </w:r>
      <w:r>
        <w:rPr>
          <w:rFonts w:ascii="Times New Roman" w:hAnsi="Times New Roman" w:cs="Times New Roman"/>
          <w:sz w:val="28"/>
          <w:szCs w:val="28"/>
        </w:rPr>
        <w:t>ПДД РФ</w:t>
      </w:r>
      <w:r w:rsidR="00150D15">
        <w:rPr>
          <w:rFonts w:ascii="Times New Roman" w:hAnsi="Times New Roman" w:cs="Times New Roman"/>
          <w:sz w:val="28"/>
          <w:szCs w:val="28"/>
        </w:rPr>
        <w:t>)</w:t>
      </w:r>
      <w:r>
        <w:rPr>
          <w:rFonts w:ascii="Times New Roman" w:hAnsi="Times New Roman" w:cs="Times New Roman"/>
          <w:sz w:val="28"/>
          <w:szCs w:val="28"/>
        </w:rPr>
        <w:t xml:space="preserve"> участники дорожного движения обязаны знать и соблюдать относ</w:t>
      </w:r>
      <w:r w:rsidR="007726E3">
        <w:rPr>
          <w:rFonts w:ascii="Times New Roman" w:hAnsi="Times New Roman" w:cs="Times New Roman"/>
          <w:sz w:val="28"/>
          <w:szCs w:val="28"/>
        </w:rPr>
        <w:t>ящиеся к ним требования П</w:t>
      </w:r>
      <w:r>
        <w:rPr>
          <w:rFonts w:ascii="Times New Roman" w:hAnsi="Times New Roman" w:cs="Times New Roman"/>
          <w:sz w:val="28"/>
          <w:szCs w:val="28"/>
        </w:rPr>
        <w:t>равил</w:t>
      </w:r>
      <w:r w:rsidR="007726E3">
        <w:rPr>
          <w:rFonts w:ascii="Times New Roman" w:hAnsi="Times New Roman" w:cs="Times New Roman"/>
          <w:sz w:val="28"/>
          <w:szCs w:val="28"/>
        </w:rPr>
        <w:t>, с</w:t>
      </w:r>
      <w:r>
        <w:rPr>
          <w:rFonts w:ascii="Times New Roman" w:hAnsi="Times New Roman" w:cs="Times New Roman"/>
          <w:sz w:val="28"/>
          <w:szCs w:val="28"/>
        </w:rPr>
        <w:t>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50D15" w:rsidP="007D18B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В соответствии с пунктом 1.5 ПДД РФ участники дорожного движения должны действовать таким образом, чтобы не создавать опасности для движения и не причинять вреда.</w:t>
      </w:r>
    </w:p>
    <w:p w:rsidR="00150D15" w:rsidP="007D18B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В силу пункта 9.1 Правил дорожного движения количество полос движения для безрельсовых транспортных средств определяется разметкой и (или) знаками 5.15.1, 5.15.2</w:t>
      </w:r>
      <w:r w:rsidR="00583E67">
        <w:rPr>
          <w:rFonts w:ascii="Times New Roman" w:hAnsi="Times New Roman" w:cs="Times New Roman"/>
          <w:sz w:val="28"/>
          <w:szCs w:val="28"/>
        </w:rPr>
        <w:t>,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w:t>
      </w:r>
      <w:r w:rsidR="002F28E2">
        <w:rPr>
          <w:rFonts w:ascii="Times New Roman" w:hAnsi="Times New Roman" w:cs="Times New Roman"/>
          <w:sz w:val="28"/>
          <w:szCs w:val="28"/>
        </w:rPr>
        <w:t xml:space="preserve">естных </w:t>
      </w:r>
      <w:r w:rsidR="002F28E2">
        <w:rPr>
          <w:rFonts w:ascii="Times New Roman" w:hAnsi="Times New Roman" w:cs="Times New Roman"/>
          <w:sz w:val="28"/>
          <w:szCs w:val="28"/>
        </w:rPr>
        <w:t>уширений</w:t>
      </w:r>
      <w:r w:rsidR="002F28E2">
        <w:rPr>
          <w:rFonts w:ascii="Times New Roman" w:hAnsi="Times New Roman" w:cs="Times New Roman"/>
          <w:sz w:val="28"/>
          <w:szCs w:val="28"/>
        </w:rPr>
        <w:t xml:space="preserve"> проезжей части (</w:t>
      </w:r>
      <w:r w:rsidR="00583E67">
        <w:rPr>
          <w:rFonts w:ascii="Times New Roman" w:hAnsi="Times New Roman" w:cs="Times New Roman"/>
          <w:sz w:val="28"/>
          <w:szCs w:val="28"/>
        </w:rPr>
        <w:t>переходно-скоростные полосы, дополнительные полосы на подъем, заездные карманы мест остановок маршрутных транспортных средств).</w:t>
      </w:r>
    </w:p>
    <w:p w:rsidR="002F28E2" w:rsidP="007D18B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Если проезжая часть разделена на полосы линиями разметки, движение транспортных средств должно осуществляться строго по обозначенным полосам. Линия горизонтальной разметки 1.1 Приложения № 2 к Правилам дорожного движения разделяет, в частности, транспортные потоки противоположных направлений и Правилами дорожного движения установлен запрет на ее пересечение.</w:t>
      </w:r>
    </w:p>
    <w:p w:rsidR="002F28E2" w:rsidP="007D18B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Согласно правовой позиции, приведенной в пункте 8 Постановления Пленума Верховного Суда Российской Федерации от 24 октября 2006г № 18 «О некоторых  вопросах, возникающих у судо</w:t>
      </w:r>
      <w:r w:rsidR="00544B8F">
        <w:rPr>
          <w:rFonts w:ascii="Times New Roman" w:hAnsi="Times New Roman" w:cs="Times New Roman"/>
          <w:sz w:val="28"/>
          <w:szCs w:val="28"/>
        </w:rPr>
        <w:t>в</w:t>
      </w:r>
      <w:r>
        <w:rPr>
          <w:rFonts w:ascii="Times New Roman" w:hAnsi="Times New Roman" w:cs="Times New Roman"/>
          <w:sz w:val="28"/>
          <w:szCs w:val="28"/>
        </w:rPr>
        <w:t xml:space="preserve"> при применении Особенной части Кодекса Российской Федерации об адми</w:t>
      </w:r>
      <w:r w:rsidR="000C6837">
        <w:rPr>
          <w:rFonts w:ascii="Times New Roman" w:hAnsi="Times New Roman" w:cs="Times New Roman"/>
          <w:sz w:val="28"/>
          <w:szCs w:val="28"/>
        </w:rPr>
        <w:t>нистративных правонарушениях» (</w:t>
      </w:r>
      <w:r>
        <w:rPr>
          <w:rFonts w:ascii="Times New Roman" w:hAnsi="Times New Roman" w:cs="Times New Roman"/>
          <w:sz w:val="28"/>
          <w:szCs w:val="28"/>
        </w:rPr>
        <w:t>в редакции от 09.02.2012г №2)</w:t>
      </w:r>
      <w:r w:rsidR="00296761">
        <w:rPr>
          <w:rFonts w:ascii="Times New Roman" w:hAnsi="Times New Roman" w:cs="Times New Roman"/>
          <w:sz w:val="28"/>
          <w:szCs w:val="28"/>
        </w:rPr>
        <w:t xml:space="preserve"> движение по дороге с двусторонним движением в нарушение требований дор</w:t>
      </w:r>
      <w:r w:rsidR="00544B8F">
        <w:rPr>
          <w:rFonts w:ascii="Times New Roman" w:hAnsi="Times New Roman" w:cs="Times New Roman"/>
          <w:sz w:val="28"/>
          <w:szCs w:val="28"/>
        </w:rPr>
        <w:t>ожной разметки 1.1, 1.3, 1.11 (</w:t>
      </w:r>
      <w:r w:rsidR="00296761">
        <w:rPr>
          <w:rFonts w:ascii="Times New Roman" w:hAnsi="Times New Roman" w:cs="Times New Roman"/>
          <w:sz w:val="28"/>
          <w:szCs w:val="28"/>
        </w:rPr>
        <w:t>разделяющих транспортные потоки противоположных направлений) образует</w:t>
      </w:r>
      <w:r w:rsidR="00296761">
        <w:rPr>
          <w:rFonts w:ascii="Times New Roman" w:hAnsi="Times New Roman" w:cs="Times New Roman"/>
          <w:sz w:val="28"/>
          <w:szCs w:val="28"/>
        </w:rPr>
        <w:t xml:space="preserve"> объективную сторону состава административного правонарушения, предусмотренного частью 4 статьи 12.15 Кодекса Российской Федерации об административных правонарушениях.</w:t>
      </w:r>
    </w:p>
    <w:p w:rsidR="00466D03" w:rsidP="005005C4">
      <w:pPr>
        <w:spacing w:line="240" w:lineRule="auto"/>
        <w:ind w:firstLine="708"/>
        <w:contextualSpacing/>
        <w:jc w:val="both"/>
        <w:rPr>
          <w:rFonts w:ascii="Times New Roman" w:hAnsi="Times New Roman" w:cs="Times New Roman"/>
          <w:sz w:val="28"/>
          <w:szCs w:val="28"/>
        </w:rPr>
      </w:pPr>
      <w:r w:rsidRPr="005005C4">
        <w:rPr>
          <w:rFonts w:ascii="Times New Roman" w:hAnsi="Times New Roman" w:cs="Times New Roman"/>
          <w:sz w:val="28"/>
          <w:szCs w:val="28"/>
        </w:rPr>
        <w:t xml:space="preserve">Водители утверждают, что автомобили их, но </w:t>
      </w:r>
      <w:r w:rsidRPr="005005C4">
        <w:rPr>
          <w:rFonts w:ascii="Times New Roman" w:hAnsi="Times New Roman" w:cs="Times New Roman"/>
          <w:sz w:val="28"/>
          <w:szCs w:val="28"/>
        </w:rPr>
        <w:t>сплошную</w:t>
      </w:r>
      <w:r w:rsidRPr="005005C4">
        <w:rPr>
          <w:rFonts w:ascii="Times New Roman" w:hAnsi="Times New Roman" w:cs="Times New Roman"/>
          <w:sz w:val="28"/>
          <w:szCs w:val="28"/>
        </w:rPr>
        <w:t xml:space="preserve"> они не пересекали. </w:t>
      </w:r>
      <w:r>
        <w:rPr>
          <w:rFonts w:ascii="Times New Roman" w:hAnsi="Times New Roman" w:cs="Times New Roman"/>
          <w:sz w:val="28"/>
          <w:szCs w:val="28"/>
        </w:rPr>
        <w:t>Однако с данными пояснениями суд не может согласиться, поскольку и</w:t>
      </w:r>
      <w:r w:rsidR="00544B8F">
        <w:rPr>
          <w:rFonts w:ascii="Times New Roman" w:hAnsi="Times New Roman" w:cs="Times New Roman"/>
          <w:sz w:val="28"/>
          <w:szCs w:val="28"/>
        </w:rPr>
        <w:t xml:space="preserve">з видеозаписи административного правонарушения явствует, что два автомобиля марки </w:t>
      </w:r>
      <w:r w:rsidR="000C6837">
        <w:rPr>
          <w:sz w:val="28"/>
          <w:szCs w:val="28"/>
        </w:rPr>
        <w:t>«данные изъяты»</w:t>
      </w:r>
      <w:r w:rsidRPr="002C3A68" w:rsidR="00544B8F">
        <w:rPr>
          <w:rFonts w:ascii="Times New Roman" w:hAnsi="Times New Roman" w:cs="Times New Roman"/>
          <w:sz w:val="28"/>
          <w:szCs w:val="28"/>
        </w:rPr>
        <w:t xml:space="preserve">, модель </w:t>
      </w:r>
      <w:r w:rsidR="000C6837">
        <w:rPr>
          <w:sz w:val="28"/>
          <w:szCs w:val="28"/>
        </w:rPr>
        <w:t>«данные изъяты»</w:t>
      </w:r>
      <w:r w:rsidR="00544B8F">
        <w:rPr>
          <w:rFonts w:ascii="Times New Roman" w:hAnsi="Times New Roman" w:cs="Times New Roman"/>
          <w:sz w:val="28"/>
          <w:szCs w:val="28"/>
        </w:rPr>
        <w:t>.</w:t>
      </w:r>
      <w:r w:rsidRPr="002C3A68" w:rsidR="00544B8F">
        <w:rPr>
          <w:rFonts w:ascii="Times New Roman" w:hAnsi="Times New Roman" w:cs="Times New Roman"/>
          <w:sz w:val="28"/>
          <w:szCs w:val="28"/>
        </w:rPr>
        <w:t xml:space="preserve">, </w:t>
      </w:r>
      <w:r w:rsidRPr="002C3A68" w:rsidR="00544B8F">
        <w:rPr>
          <w:rFonts w:ascii="Times New Roman" w:hAnsi="Times New Roman" w:cs="Times New Roman"/>
          <w:sz w:val="28"/>
          <w:szCs w:val="28"/>
        </w:rPr>
        <w:t>госномер</w:t>
      </w:r>
      <w:r w:rsidRPr="002C3A68" w:rsidR="00544B8F">
        <w:rPr>
          <w:rFonts w:ascii="Times New Roman" w:hAnsi="Times New Roman" w:cs="Times New Roman"/>
          <w:sz w:val="28"/>
          <w:szCs w:val="28"/>
        </w:rPr>
        <w:t xml:space="preserve"> </w:t>
      </w:r>
      <w:r w:rsidR="000C6837">
        <w:rPr>
          <w:sz w:val="28"/>
          <w:szCs w:val="28"/>
        </w:rPr>
        <w:t xml:space="preserve">«данные изъяты» </w:t>
      </w:r>
      <w:r w:rsidRPr="002C3A68" w:rsidR="00544B8F">
        <w:rPr>
          <w:rFonts w:ascii="Times New Roman" w:hAnsi="Times New Roman" w:cs="Times New Roman"/>
          <w:sz w:val="28"/>
          <w:szCs w:val="28"/>
        </w:rPr>
        <w:t>регион</w:t>
      </w:r>
      <w:r w:rsidR="00544B8F">
        <w:rPr>
          <w:rFonts w:ascii="Times New Roman" w:hAnsi="Times New Roman" w:cs="Times New Roman"/>
          <w:sz w:val="28"/>
          <w:szCs w:val="28"/>
        </w:rPr>
        <w:t xml:space="preserve"> под управлением Буракова А.В и марки </w:t>
      </w:r>
      <w:r w:rsidR="000C6837">
        <w:rPr>
          <w:sz w:val="28"/>
          <w:szCs w:val="28"/>
        </w:rPr>
        <w:t>«данные изъяты»</w:t>
      </w:r>
      <w:r w:rsidR="00544B8F">
        <w:rPr>
          <w:rFonts w:ascii="Times New Roman" w:hAnsi="Times New Roman" w:cs="Times New Roman"/>
          <w:sz w:val="28"/>
          <w:szCs w:val="28"/>
        </w:rPr>
        <w:t xml:space="preserve">, </w:t>
      </w:r>
      <w:r w:rsidR="00544B8F">
        <w:rPr>
          <w:rFonts w:ascii="Times New Roman" w:hAnsi="Times New Roman" w:cs="Times New Roman"/>
          <w:sz w:val="28"/>
          <w:szCs w:val="28"/>
        </w:rPr>
        <w:t>госномер</w:t>
      </w:r>
      <w:r w:rsidR="00544B8F">
        <w:rPr>
          <w:rFonts w:ascii="Times New Roman" w:hAnsi="Times New Roman" w:cs="Times New Roman"/>
          <w:sz w:val="28"/>
          <w:szCs w:val="28"/>
        </w:rPr>
        <w:t xml:space="preserve"> </w:t>
      </w:r>
      <w:r w:rsidR="000C6837">
        <w:rPr>
          <w:sz w:val="28"/>
          <w:szCs w:val="28"/>
        </w:rPr>
        <w:t xml:space="preserve">«данные изъяты» </w:t>
      </w:r>
      <w:r w:rsidR="00544B8F">
        <w:rPr>
          <w:rFonts w:ascii="Times New Roman" w:hAnsi="Times New Roman" w:cs="Times New Roman"/>
          <w:sz w:val="28"/>
          <w:szCs w:val="28"/>
        </w:rPr>
        <w:t xml:space="preserve"> под управлением </w:t>
      </w:r>
      <w:r w:rsidR="000C6837">
        <w:rPr>
          <w:sz w:val="28"/>
          <w:szCs w:val="28"/>
        </w:rPr>
        <w:t xml:space="preserve">«данные изъяты» </w:t>
      </w:r>
      <w:r w:rsidR="000C6837">
        <w:rPr>
          <w:rFonts w:ascii="Times New Roman" w:hAnsi="Times New Roman" w:cs="Times New Roman"/>
          <w:sz w:val="28"/>
          <w:szCs w:val="28"/>
        </w:rPr>
        <w:t>«Лицо 1»</w:t>
      </w:r>
      <w:r w:rsidR="00544B8F">
        <w:rPr>
          <w:rFonts w:ascii="Times New Roman" w:hAnsi="Times New Roman" w:cs="Times New Roman"/>
          <w:sz w:val="28"/>
          <w:szCs w:val="28"/>
        </w:rPr>
        <w:t xml:space="preserve">  пересекли сплошную линию дорожной разметки дороги, которая ведет на подъем с</w:t>
      </w:r>
      <w:r w:rsidR="007758A3">
        <w:rPr>
          <w:rFonts w:ascii="Times New Roman" w:hAnsi="Times New Roman" w:cs="Times New Roman"/>
          <w:sz w:val="28"/>
          <w:szCs w:val="28"/>
        </w:rPr>
        <w:t xml:space="preserve"> затяжным </w:t>
      </w:r>
      <w:r w:rsidR="00544B8F">
        <w:rPr>
          <w:rFonts w:ascii="Times New Roman" w:hAnsi="Times New Roman" w:cs="Times New Roman"/>
          <w:sz w:val="28"/>
          <w:szCs w:val="28"/>
        </w:rPr>
        <w:t xml:space="preserve"> поворотом направо.</w:t>
      </w:r>
    </w:p>
    <w:p w:rsidR="007D18B5" w:rsidP="007D18B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5005C4">
        <w:rPr>
          <w:rFonts w:ascii="Times New Roman" w:hAnsi="Times New Roman" w:cs="Times New Roman"/>
          <w:sz w:val="28"/>
          <w:szCs w:val="28"/>
        </w:rPr>
        <w:t xml:space="preserve"> ГКУ  Республики Крым «Служба автомобильных дорог Республики Крым»</w:t>
      </w:r>
      <w:r>
        <w:rPr>
          <w:rFonts w:ascii="Times New Roman" w:hAnsi="Times New Roman" w:cs="Times New Roman"/>
          <w:sz w:val="28"/>
          <w:szCs w:val="28"/>
        </w:rPr>
        <w:t xml:space="preserve"> направил суду</w:t>
      </w:r>
      <w:r w:rsidRPr="005005C4">
        <w:rPr>
          <w:rFonts w:ascii="Times New Roman" w:hAnsi="Times New Roman" w:cs="Times New Roman"/>
          <w:sz w:val="28"/>
          <w:szCs w:val="28"/>
        </w:rPr>
        <w:t xml:space="preserve"> ответ о невозможности предоставить схему размещения дорожных знаков и дорожной разметки на участке </w:t>
      </w:r>
      <w:r w:rsidR="000C6837">
        <w:rPr>
          <w:sz w:val="28"/>
          <w:szCs w:val="28"/>
        </w:rPr>
        <w:t>«данные изъяты»</w:t>
      </w:r>
      <w:r>
        <w:rPr>
          <w:rFonts w:ascii="Times New Roman" w:hAnsi="Times New Roman" w:cs="Times New Roman"/>
          <w:sz w:val="28"/>
          <w:szCs w:val="28"/>
        </w:rPr>
        <w:t>.</w:t>
      </w:r>
    </w:p>
    <w:p w:rsidR="005005C4" w:rsidP="005005C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Однако на участке дороги </w:t>
      </w:r>
      <w:r w:rsidR="007758A3">
        <w:rPr>
          <w:rFonts w:ascii="Times New Roman" w:hAnsi="Times New Roman" w:cs="Times New Roman"/>
          <w:sz w:val="28"/>
          <w:szCs w:val="28"/>
        </w:rPr>
        <w:t>-</w:t>
      </w:r>
      <w:r>
        <w:rPr>
          <w:rFonts w:ascii="Times New Roman" w:hAnsi="Times New Roman" w:cs="Times New Roman"/>
          <w:sz w:val="28"/>
          <w:szCs w:val="28"/>
        </w:rPr>
        <w:t xml:space="preserve"> </w:t>
      </w:r>
      <w:r w:rsidR="004908DB">
        <w:rPr>
          <w:rFonts w:ascii="Times New Roman" w:hAnsi="Times New Roman" w:cs="Times New Roman"/>
          <w:sz w:val="28"/>
          <w:szCs w:val="28"/>
        </w:rPr>
        <w:t xml:space="preserve">затяжной </w:t>
      </w:r>
      <w:r>
        <w:rPr>
          <w:rFonts w:ascii="Times New Roman" w:hAnsi="Times New Roman" w:cs="Times New Roman"/>
          <w:sz w:val="28"/>
          <w:szCs w:val="28"/>
        </w:rPr>
        <w:t xml:space="preserve">подъем с поворотом направо не может быть никакой другой дорожной разметки, кроме сплошной линии дорожной разметки 1.1, поскольку данный участок </w:t>
      </w:r>
      <w:r w:rsidRPr="005005C4">
        <w:rPr>
          <w:rFonts w:ascii="Times New Roman" w:hAnsi="Times New Roman" w:cs="Times New Roman"/>
          <w:sz w:val="28"/>
          <w:szCs w:val="28"/>
        </w:rPr>
        <w:t>является участком с ограниченной видимостью.</w:t>
      </w:r>
    </w:p>
    <w:p w:rsidR="000C2BF2" w:rsidP="007E00D3">
      <w:pPr>
        <w:autoSpaceDE w:val="0"/>
        <w:autoSpaceDN w:val="0"/>
        <w:adjustRightInd w:val="0"/>
        <w:spacing w:after="0" w:line="240" w:lineRule="auto"/>
        <w:jc w:val="both"/>
        <w:rPr>
          <w:rFonts w:ascii="Times New Roman" w:hAnsi="Times New Roman" w:cs="Times New Roman"/>
          <w:sz w:val="28"/>
          <w:szCs w:val="28"/>
        </w:rPr>
      </w:pPr>
      <w:r w:rsidRPr="005005C4">
        <w:rPr>
          <w:rFonts w:ascii="Times New Roman" w:hAnsi="Times New Roman" w:cs="Times New Roman"/>
          <w:sz w:val="28"/>
          <w:szCs w:val="28"/>
        </w:rPr>
        <w:tab/>
      </w:r>
      <w:r w:rsidRPr="005005C4" w:rsidR="005005C4">
        <w:rPr>
          <w:rFonts w:ascii="Times New Roman" w:hAnsi="Times New Roman" w:cs="Times New Roman"/>
          <w:sz w:val="28"/>
          <w:szCs w:val="28"/>
        </w:rPr>
        <w:t xml:space="preserve">Из пункта 6.2.2  </w:t>
      </w:r>
      <w:r w:rsidR="007E00D3">
        <w:rPr>
          <w:rFonts w:ascii="Times New Roman" w:hAnsi="Times New Roman" w:cs="Times New Roman"/>
          <w:sz w:val="28"/>
          <w:szCs w:val="28"/>
        </w:rPr>
        <w:t xml:space="preserve">"ГОСТ </w:t>
      </w:r>
      <w:r w:rsidR="007E00D3">
        <w:rPr>
          <w:rFonts w:ascii="Times New Roman" w:hAnsi="Times New Roman" w:cs="Times New Roman"/>
          <w:sz w:val="28"/>
          <w:szCs w:val="28"/>
        </w:rPr>
        <w:t>Р</w:t>
      </w:r>
      <w:r w:rsidR="007E00D3">
        <w:rPr>
          <w:rFonts w:ascii="Times New Roman" w:hAnsi="Times New Roman" w:cs="Times New Roman"/>
          <w:sz w:val="28"/>
          <w:szCs w:val="28"/>
        </w:rPr>
        <w:t xml:space="preserve"> 52289-2004. Национальный стандарт Российской Федерации. Технические средства организации дорожного </w:t>
      </w:r>
      <w:r w:rsidR="007E00D3">
        <w:rPr>
          <w:rFonts w:ascii="Times New Roman" w:hAnsi="Times New Roman" w:cs="Times New Roman"/>
          <w:sz w:val="28"/>
          <w:szCs w:val="28"/>
        </w:rPr>
        <w:t>движения. Правила применения дорожных знаков, разметки, светофоров, дорожных ограждений и направляющих устройств"</w:t>
      </w:r>
      <w:r w:rsidR="003E1241">
        <w:rPr>
          <w:rFonts w:ascii="Times New Roman" w:hAnsi="Times New Roman" w:cs="Times New Roman"/>
          <w:sz w:val="28"/>
          <w:szCs w:val="28"/>
        </w:rPr>
        <w:t xml:space="preserve"> </w:t>
      </w:r>
      <w:r w:rsidR="007E00D3">
        <w:rPr>
          <w:rFonts w:ascii="Times New Roman" w:hAnsi="Times New Roman" w:cs="Times New Roman"/>
          <w:sz w:val="28"/>
          <w:szCs w:val="28"/>
        </w:rPr>
        <w:t xml:space="preserve">(утв. Приказом </w:t>
      </w:r>
      <w:r w:rsidR="007E00D3">
        <w:rPr>
          <w:rFonts w:ascii="Times New Roman" w:hAnsi="Times New Roman" w:cs="Times New Roman"/>
          <w:sz w:val="28"/>
          <w:szCs w:val="28"/>
        </w:rPr>
        <w:t>Ростехрегулирования</w:t>
      </w:r>
      <w:r w:rsidR="007E00D3">
        <w:rPr>
          <w:rFonts w:ascii="Times New Roman" w:hAnsi="Times New Roman" w:cs="Times New Roman"/>
          <w:sz w:val="28"/>
          <w:szCs w:val="28"/>
        </w:rPr>
        <w:t xml:space="preserve"> от 15.12.2004 N 120-ст)</w:t>
      </w:r>
      <w:r w:rsidR="003E1241">
        <w:rPr>
          <w:rFonts w:ascii="Times New Roman" w:hAnsi="Times New Roman" w:cs="Times New Roman"/>
          <w:sz w:val="28"/>
          <w:szCs w:val="28"/>
        </w:rPr>
        <w:t xml:space="preserve"> в ред. от 09.12.2013</w:t>
      </w:r>
      <w:r w:rsidR="007E00D3">
        <w:rPr>
          <w:rFonts w:ascii="Times New Roman" w:hAnsi="Times New Roman" w:cs="Times New Roman"/>
          <w:sz w:val="28"/>
          <w:szCs w:val="28"/>
        </w:rPr>
        <w:t xml:space="preserve"> </w:t>
      </w:r>
      <w:r w:rsidRPr="005005C4" w:rsidR="005005C4">
        <w:rPr>
          <w:rFonts w:ascii="Times New Roman" w:hAnsi="Times New Roman" w:cs="Times New Roman"/>
          <w:sz w:val="28"/>
          <w:szCs w:val="28"/>
        </w:rPr>
        <w:t>следует, что вне населенных пунктов горизонтальную разметку применяют на дорогах с проезжей частью шириной не менее 6 м при интенсивности движения 1000 авт./</w:t>
      </w:r>
      <w:r w:rsidRPr="005005C4" w:rsidR="005005C4">
        <w:rPr>
          <w:rFonts w:ascii="Times New Roman" w:hAnsi="Times New Roman" w:cs="Times New Roman"/>
          <w:sz w:val="28"/>
          <w:szCs w:val="28"/>
        </w:rPr>
        <w:t>сут</w:t>
      </w:r>
      <w:r w:rsidRPr="005005C4" w:rsidR="005005C4">
        <w:rPr>
          <w:rFonts w:ascii="Times New Roman" w:hAnsi="Times New Roman" w:cs="Times New Roman"/>
          <w:sz w:val="28"/>
          <w:szCs w:val="28"/>
        </w:rPr>
        <w:t>. &lt;1&gt; и более.</w:t>
      </w:r>
    </w:p>
    <w:p w:rsidR="000C2BF2" w:rsidP="000C2BF2">
      <w:pPr>
        <w:spacing w:line="240" w:lineRule="auto"/>
        <w:ind w:firstLine="540"/>
        <w:contextualSpacing/>
        <w:jc w:val="both"/>
        <w:rPr>
          <w:rFonts w:ascii="Times New Roman" w:hAnsi="Times New Roman" w:cs="Times New Roman"/>
          <w:sz w:val="28"/>
          <w:szCs w:val="28"/>
        </w:rPr>
      </w:pPr>
      <w:r w:rsidRPr="005005C4">
        <w:rPr>
          <w:rFonts w:ascii="Times New Roman" w:hAnsi="Times New Roman" w:cs="Times New Roman"/>
          <w:sz w:val="28"/>
          <w:szCs w:val="28"/>
        </w:rPr>
        <w:t>Разметку допускается применять и на других дорогах, когда это необходимо для обеспечения безопасности дорожного движения.</w:t>
      </w:r>
    </w:p>
    <w:p w:rsidR="000C2BF2" w:rsidP="000C2BF2">
      <w:pPr>
        <w:spacing w:line="240" w:lineRule="auto"/>
        <w:ind w:firstLine="540"/>
        <w:contextualSpacing/>
        <w:jc w:val="both"/>
        <w:rPr>
          <w:rFonts w:ascii="Times New Roman" w:hAnsi="Times New Roman" w:cs="Times New Roman"/>
          <w:sz w:val="28"/>
          <w:szCs w:val="28"/>
        </w:rPr>
      </w:pPr>
      <w:r w:rsidRPr="005005C4">
        <w:rPr>
          <w:rFonts w:ascii="Times New Roman" w:hAnsi="Times New Roman" w:cs="Times New Roman"/>
          <w:sz w:val="28"/>
          <w:szCs w:val="28"/>
        </w:rPr>
        <w:t>Пункт 6.2.3. предусматривает, что разметку 1.1 применяют в следующих случаях:</w:t>
      </w:r>
    </w:p>
    <w:p w:rsidR="000C2BF2" w:rsidP="000C2BF2">
      <w:pPr>
        <w:spacing w:line="240" w:lineRule="auto"/>
        <w:ind w:firstLine="540"/>
        <w:contextualSpacing/>
        <w:jc w:val="both"/>
        <w:rPr>
          <w:rFonts w:ascii="Times New Roman" w:hAnsi="Times New Roman" w:cs="Times New Roman"/>
          <w:sz w:val="28"/>
          <w:szCs w:val="28"/>
        </w:rPr>
      </w:pPr>
      <w:r w:rsidRPr="005005C4">
        <w:rPr>
          <w:rFonts w:ascii="Times New Roman" w:hAnsi="Times New Roman" w:cs="Times New Roman"/>
          <w:sz w:val="28"/>
          <w:szCs w:val="28"/>
        </w:rPr>
        <w:t>- Для разделения потоков транспортных средств, движущихся в противоположных направлениях (осевая линия) на дорогах, имеющих две или три полосы дл</w:t>
      </w:r>
      <w:r>
        <w:rPr>
          <w:rFonts w:ascii="Times New Roman" w:hAnsi="Times New Roman" w:cs="Times New Roman"/>
          <w:sz w:val="28"/>
          <w:szCs w:val="28"/>
        </w:rPr>
        <w:t>я движения в обоих направлениях;</w:t>
      </w:r>
    </w:p>
    <w:p w:rsidR="000C2BF2" w:rsidP="000C2BF2">
      <w:pPr>
        <w:spacing w:line="240" w:lineRule="auto"/>
        <w:ind w:firstLine="540"/>
        <w:contextualSpacing/>
        <w:jc w:val="both"/>
        <w:rPr>
          <w:rFonts w:ascii="Times New Roman" w:hAnsi="Times New Roman" w:cs="Times New Roman"/>
          <w:sz w:val="28"/>
          <w:szCs w:val="28"/>
        </w:rPr>
      </w:pPr>
      <w:r w:rsidRPr="005005C4">
        <w:rPr>
          <w:rFonts w:ascii="Times New Roman" w:hAnsi="Times New Roman" w:cs="Times New Roman"/>
          <w:sz w:val="28"/>
          <w:szCs w:val="28"/>
        </w:rPr>
        <w:t xml:space="preserve">- на участках дорог, где зоны с видимостью встречного автомобиля менее допустимой перекрывают друг друга, </w:t>
      </w:r>
    </w:p>
    <w:p w:rsidR="000C2BF2" w:rsidP="000C2BF2">
      <w:pPr>
        <w:spacing w:line="240" w:lineRule="auto"/>
        <w:ind w:firstLine="540"/>
        <w:contextualSpacing/>
        <w:jc w:val="both"/>
        <w:rPr>
          <w:rFonts w:ascii="Times New Roman" w:hAnsi="Times New Roman" w:cs="Times New Roman"/>
          <w:sz w:val="28"/>
          <w:szCs w:val="28"/>
        </w:rPr>
      </w:pPr>
      <w:r w:rsidRPr="005005C4">
        <w:rPr>
          <w:rFonts w:ascii="Times New Roman" w:hAnsi="Times New Roman" w:cs="Times New Roman"/>
          <w:sz w:val="28"/>
          <w:szCs w:val="28"/>
        </w:rPr>
        <w:t>- на участке дороги с ограниченной видимостью встречного автомобиля могут быть две зоны, где видимость менее допустимой</w:t>
      </w:r>
      <w:r w:rsidRPr="005005C4">
        <w:rPr>
          <w:rFonts w:ascii="Times New Roman" w:hAnsi="Times New Roman" w:cs="Times New Roman"/>
          <w:sz w:val="28"/>
          <w:szCs w:val="28"/>
        </w:rPr>
        <w:t xml:space="preserve"> ,</w:t>
      </w:r>
      <w:r w:rsidRPr="005005C4">
        <w:rPr>
          <w:rFonts w:ascii="Times New Roman" w:hAnsi="Times New Roman" w:cs="Times New Roman"/>
          <w:sz w:val="28"/>
          <w:szCs w:val="28"/>
        </w:rPr>
        <w:t xml:space="preserve"> одна из которых наблюдается при движении в одном направлении, а другая - при движени</w:t>
      </w:r>
      <w:r>
        <w:rPr>
          <w:rFonts w:ascii="Times New Roman" w:hAnsi="Times New Roman" w:cs="Times New Roman"/>
          <w:sz w:val="28"/>
          <w:szCs w:val="28"/>
        </w:rPr>
        <w:t>и в противоположном направлении;</w:t>
      </w:r>
    </w:p>
    <w:p w:rsidR="002C3A68" w:rsidRPr="007566D7" w:rsidP="00FE4120">
      <w:pPr>
        <w:spacing w:line="240" w:lineRule="auto"/>
        <w:ind w:firstLine="540"/>
        <w:contextualSpacing/>
        <w:jc w:val="both"/>
        <w:rPr>
          <w:rFonts w:ascii="Times New Roman" w:hAnsi="Times New Roman" w:cs="Times New Roman"/>
          <w:sz w:val="28"/>
          <w:szCs w:val="28"/>
        </w:rPr>
      </w:pPr>
      <w:r w:rsidRPr="005005C4">
        <w:rPr>
          <w:rFonts w:ascii="Times New Roman" w:hAnsi="Times New Roman" w:cs="Times New Roman"/>
          <w:sz w:val="28"/>
          <w:szCs w:val="28"/>
        </w:rPr>
        <w:t xml:space="preserve">- на всем протяжении кривых в плане, радиус которых не превышает 50 м, а также на примыкающих к ним участках с переменным радиусом. На дорогах, имеющих две полосы, разметку наносят так, чтобы было выдержано отношение ширины внутренней полосы </w:t>
      </w:r>
      <w:r w:rsidRPr="005005C4">
        <w:rPr>
          <w:rFonts w:ascii="Times New Roman" w:hAnsi="Times New Roman" w:cs="Times New Roman"/>
          <w:sz w:val="28"/>
          <w:szCs w:val="28"/>
        </w:rPr>
        <w:t>к</w:t>
      </w:r>
      <w:r w:rsidRPr="005005C4">
        <w:rPr>
          <w:rFonts w:ascii="Times New Roman" w:hAnsi="Times New Roman" w:cs="Times New Roman"/>
          <w:sz w:val="28"/>
          <w:szCs w:val="28"/>
        </w:rPr>
        <w:t xml:space="preserve"> внешней</w:t>
      </w:r>
      <w:r w:rsidR="004908DB">
        <w:rPr>
          <w:rFonts w:ascii="Times New Roman" w:hAnsi="Times New Roman" w:cs="Times New Roman"/>
          <w:sz w:val="28"/>
          <w:szCs w:val="28"/>
        </w:rPr>
        <w:t>.</w:t>
      </w:r>
    </w:p>
    <w:p w:rsidR="00FD2403" w:rsidRPr="00F95ED0" w:rsidP="00FD2403">
      <w:pPr>
        <w:autoSpaceDE w:val="0"/>
        <w:autoSpaceDN w:val="0"/>
        <w:adjustRightInd w:val="0"/>
        <w:spacing w:after="0" w:line="240" w:lineRule="auto"/>
        <w:ind w:firstLine="540"/>
        <w:jc w:val="both"/>
        <w:rPr>
          <w:rFonts w:ascii="Times New Roman" w:hAnsi="Times New Roman" w:cs="Times New Roman"/>
          <w:sz w:val="28"/>
          <w:szCs w:val="28"/>
        </w:rPr>
      </w:pPr>
      <w:r w:rsidRPr="007566D7">
        <w:rPr>
          <w:rFonts w:ascii="Times New Roman" w:hAnsi="Times New Roman" w:cs="Times New Roman"/>
          <w:sz w:val="28"/>
          <w:szCs w:val="28"/>
        </w:rPr>
        <w:t>Таким</w:t>
      </w:r>
      <w:r>
        <w:rPr>
          <w:rFonts w:ascii="Times New Roman" w:hAnsi="Times New Roman" w:cs="Times New Roman"/>
          <w:sz w:val="28"/>
          <w:szCs w:val="28"/>
        </w:rPr>
        <w:t xml:space="preserve"> образом, </w:t>
      </w:r>
      <w:r w:rsidR="00FE4120">
        <w:rPr>
          <w:rFonts w:ascii="Times New Roman" w:hAnsi="Times New Roman" w:cs="Times New Roman"/>
          <w:sz w:val="28"/>
          <w:szCs w:val="28"/>
        </w:rPr>
        <w:t xml:space="preserve">суд считает, что </w:t>
      </w:r>
      <w:r>
        <w:rPr>
          <w:rFonts w:ascii="Times New Roman" w:hAnsi="Times New Roman" w:cs="Times New Roman"/>
          <w:sz w:val="28"/>
          <w:szCs w:val="28"/>
        </w:rPr>
        <w:t xml:space="preserve">действия </w:t>
      </w:r>
      <w:r w:rsidR="00FE4120">
        <w:rPr>
          <w:rFonts w:ascii="Times New Roman" w:hAnsi="Times New Roman" w:cs="Times New Roman"/>
          <w:sz w:val="28"/>
          <w:szCs w:val="28"/>
        </w:rPr>
        <w:t>Буракова А.В. п</w:t>
      </w:r>
      <w:r>
        <w:rPr>
          <w:rFonts w:ascii="Times New Roman" w:hAnsi="Times New Roman" w:cs="Times New Roman"/>
          <w:sz w:val="28"/>
          <w:szCs w:val="28"/>
        </w:rPr>
        <w:t xml:space="preserve">равильно квалифицированы по ст. 12.15 ч.4 </w:t>
      </w:r>
      <w:r w:rsidRPr="007566D7">
        <w:rPr>
          <w:rFonts w:ascii="Times New Roman" w:hAnsi="Times New Roman" w:cs="Times New Roman"/>
          <w:sz w:val="28"/>
          <w:szCs w:val="28"/>
        </w:rPr>
        <w:t xml:space="preserve"> КоАП РФ, как</w:t>
      </w:r>
      <w:r>
        <w:rPr>
          <w:rFonts w:ascii="Times New Roman" w:hAnsi="Times New Roman" w:cs="Times New Roman"/>
          <w:sz w:val="28"/>
          <w:szCs w:val="28"/>
        </w:rPr>
        <w:t xml:space="preserve">  выезд в нарушение </w:t>
      </w:r>
      <w:r>
        <w:fldChar w:fldCharType="begin"/>
      </w:r>
      <w:r>
        <w:instrText xml:space="preserve"> HYPERLINK "consultantplus://offline/ref=1F62CB7ECFB84DB14BC9CA835BF4047799E3AA2A24D70B24AF3E053E93F702788F6D8DA3CC3675251FF2N" </w:instrText>
      </w:r>
      <w:r>
        <w:fldChar w:fldCharType="separate"/>
      </w:r>
      <w:r w:rsidRPr="00F95ED0">
        <w:rPr>
          <w:rFonts w:ascii="Times New Roman" w:hAnsi="Times New Roman" w:cs="Times New Roman"/>
          <w:sz w:val="28"/>
          <w:szCs w:val="28"/>
        </w:rPr>
        <w:t>Правил</w:t>
      </w:r>
      <w:r>
        <w:fldChar w:fldCharType="end"/>
      </w:r>
      <w:r w:rsidRPr="00F95ED0">
        <w:rPr>
          <w:rFonts w:ascii="Times New Roman" w:hAnsi="Times New Roman" w:cs="Times New Roman"/>
          <w:sz w:val="28"/>
          <w:szCs w:val="28"/>
        </w:rPr>
        <w:t xml:space="preserve"> дорожного движения на полосу, предназначенную для встречного движения.</w:t>
      </w:r>
    </w:p>
    <w:p w:rsidR="00FD2403" w:rsidP="00FD2403">
      <w:pPr>
        <w:autoSpaceDE w:val="0"/>
        <w:autoSpaceDN w:val="0"/>
        <w:adjustRightInd w:val="0"/>
        <w:spacing w:line="240" w:lineRule="auto"/>
        <w:ind w:firstLine="540"/>
        <w:contextualSpacing/>
        <w:jc w:val="both"/>
        <w:outlineLvl w:val="2"/>
        <w:rPr>
          <w:rFonts w:ascii="Times New Roman" w:hAnsi="Times New Roman" w:cs="Times New Roman"/>
          <w:sz w:val="28"/>
          <w:szCs w:val="28"/>
        </w:rPr>
      </w:pPr>
      <w:r w:rsidRPr="00F95ED0">
        <w:rPr>
          <w:rFonts w:ascii="Times New Roman" w:hAnsi="Times New Roman" w:cs="Times New Roman"/>
          <w:sz w:val="28"/>
          <w:szCs w:val="28"/>
        </w:rPr>
        <w:t xml:space="preserve">В соответствии с п. 2 ст. 4.1. </w:t>
      </w:r>
      <w:r w:rsidRPr="00F95ED0">
        <w:rPr>
          <w:rFonts w:ascii="Times New Roman" w:hAnsi="Times New Roman" w:cs="Times New Roman"/>
          <w:sz w:val="28"/>
          <w:szCs w:val="28"/>
        </w:rPr>
        <w:t xml:space="preserve">КоАП РФ </w:t>
      </w:r>
      <w:r w:rsidRPr="007566D7">
        <w:rPr>
          <w:rFonts w:ascii="Times New Roman" w:hAnsi="Times New Roman" w:cs="Times New Roman"/>
          <w:color w:val="000000"/>
          <w:sz w:val="28"/>
          <w:szCs w:val="28"/>
        </w:rPr>
        <w:t>при назначении административного наказания</w:t>
      </w:r>
      <w:r w:rsidR="00FE4120">
        <w:rPr>
          <w:rFonts w:ascii="Times New Roman" w:hAnsi="Times New Roman" w:cs="Times New Roman"/>
          <w:color w:val="000000"/>
          <w:sz w:val="28"/>
          <w:szCs w:val="28"/>
        </w:rPr>
        <w:t xml:space="preserve"> Буракову А.В. </w:t>
      </w:r>
      <w:r w:rsidRPr="007566D7">
        <w:rPr>
          <w:rFonts w:ascii="Times New Roman" w:hAnsi="Times New Roman" w:cs="Times New Roman"/>
          <w:color w:val="000000"/>
          <w:sz w:val="28"/>
          <w:szCs w:val="28"/>
        </w:rPr>
        <w:t xml:space="preserve">суд  учитывает </w:t>
      </w:r>
      <w:r w:rsidRPr="007566D7">
        <w:rPr>
          <w:rFonts w:ascii="Times New Roman" w:hAnsi="Times New Roman" w:cs="Times New Roman"/>
          <w:sz w:val="28"/>
          <w:szCs w:val="28"/>
        </w:rPr>
        <w:t xml:space="preserve">характер совершенного правонарушения, личность лица, совершившего правонарушение, </w:t>
      </w:r>
      <w:r w:rsidR="00FE4120">
        <w:rPr>
          <w:rFonts w:ascii="Times New Roman" w:hAnsi="Times New Roman" w:cs="Times New Roman"/>
          <w:sz w:val="28"/>
          <w:szCs w:val="28"/>
        </w:rPr>
        <w:t xml:space="preserve">который работает, положительно характеризуется, женат, имеет на иждивении двоих несовершеннолетних детей, </w:t>
      </w:r>
      <w:r w:rsidRPr="007566D7">
        <w:rPr>
          <w:rFonts w:ascii="Times New Roman" w:hAnsi="Times New Roman" w:cs="Times New Roman"/>
          <w:sz w:val="28"/>
          <w:szCs w:val="28"/>
        </w:rPr>
        <w:t xml:space="preserve"> степень его вины, отсутствие отягчающих и смягчающих обстоятельств,  а потому принимая во внимание то, что назначенное наказание должно быть не только карой, но и преследовать цель общей и специальной превенции, то</w:t>
      </w:r>
      <w:r w:rsidRPr="007566D7">
        <w:rPr>
          <w:rFonts w:ascii="Times New Roman" w:hAnsi="Times New Roman" w:cs="Times New Roman"/>
          <w:sz w:val="28"/>
          <w:szCs w:val="28"/>
        </w:rPr>
        <w:t xml:space="preserve"> есть должно быть необходимым и достаточным для исправления лица, совершившего правонарушение и предупреждения новых правонарушений, суд считает необходимым и достаточным для исправления правонарушителя избра</w:t>
      </w:r>
      <w:r>
        <w:rPr>
          <w:rFonts w:ascii="Times New Roman" w:hAnsi="Times New Roman" w:cs="Times New Roman"/>
          <w:sz w:val="28"/>
          <w:szCs w:val="28"/>
        </w:rPr>
        <w:t>ть наказание в виде  штрафа.</w:t>
      </w:r>
    </w:p>
    <w:p w:rsidR="00A2636A" w:rsidRPr="007566D7" w:rsidP="00FD2403">
      <w:pPr>
        <w:autoSpaceDE w:val="0"/>
        <w:autoSpaceDN w:val="0"/>
        <w:adjustRightInd w:val="0"/>
        <w:spacing w:line="240" w:lineRule="auto"/>
        <w:ind w:firstLine="540"/>
        <w:contextualSpacing/>
        <w:jc w:val="both"/>
        <w:outlineLvl w:val="2"/>
        <w:rPr>
          <w:rFonts w:ascii="Times New Roman" w:hAnsi="Times New Roman" w:cs="Times New Roman"/>
          <w:sz w:val="28"/>
          <w:szCs w:val="28"/>
        </w:rPr>
      </w:pPr>
      <w:r>
        <w:rPr>
          <w:rFonts w:ascii="Times New Roman" w:hAnsi="Times New Roman" w:cs="Times New Roman"/>
          <w:sz w:val="28"/>
          <w:szCs w:val="28"/>
        </w:rPr>
        <w:t xml:space="preserve">Срок давности привлечения к административной ответственности не истек. Административный штраф по факту совершения правонарушения </w:t>
      </w:r>
      <w:r w:rsidR="000C6837">
        <w:rPr>
          <w:sz w:val="28"/>
          <w:szCs w:val="28"/>
        </w:rPr>
        <w:t xml:space="preserve">«данные изъяты» </w:t>
      </w:r>
      <w:r>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Бураковым</w:t>
      </w:r>
      <w:r>
        <w:rPr>
          <w:rFonts w:ascii="Times New Roman" w:hAnsi="Times New Roman" w:cs="Times New Roman"/>
          <w:sz w:val="28"/>
          <w:szCs w:val="28"/>
        </w:rPr>
        <w:t xml:space="preserve"> А.В. не оплачен.</w:t>
      </w:r>
    </w:p>
    <w:p w:rsidR="00FD2403" w:rsidRPr="007566D7" w:rsidP="00FD2403">
      <w:pPr>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ab/>
        <w:t xml:space="preserve">На основании изложенного и руководствуясь </w:t>
      </w:r>
      <w:r w:rsidRPr="007566D7">
        <w:rPr>
          <w:rFonts w:ascii="Times New Roman" w:hAnsi="Times New Roman" w:cs="Times New Roman"/>
          <w:sz w:val="28"/>
          <w:szCs w:val="28"/>
        </w:rPr>
        <w:t>ст.ст</w:t>
      </w:r>
      <w:r w:rsidRPr="007566D7">
        <w:rPr>
          <w:rFonts w:ascii="Times New Roman" w:hAnsi="Times New Roman" w:cs="Times New Roman"/>
          <w:sz w:val="28"/>
          <w:szCs w:val="28"/>
        </w:rPr>
        <w:t xml:space="preserve">. </w:t>
      </w:r>
      <w:r>
        <w:rPr>
          <w:rFonts w:ascii="Times New Roman" w:hAnsi="Times New Roman" w:cs="Times New Roman"/>
          <w:sz w:val="28"/>
          <w:szCs w:val="28"/>
        </w:rPr>
        <w:t>12.15 ч.4</w:t>
      </w:r>
      <w:r w:rsidRPr="007566D7">
        <w:rPr>
          <w:rFonts w:ascii="Times New Roman" w:hAnsi="Times New Roman" w:cs="Times New Roman"/>
          <w:sz w:val="28"/>
          <w:szCs w:val="28"/>
        </w:rPr>
        <w:t xml:space="preserve">, 29.5, 29.6, 29.9 Кодекса Российской Федерации об административных правонарушениях, суд – </w:t>
      </w:r>
    </w:p>
    <w:p w:rsidR="00FD2403" w:rsidRPr="007566D7" w:rsidP="00FD2403">
      <w:pPr>
        <w:spacing w:line="240" w:lineRule="auto"/>
        <w:contextualSpacing/>
        <w:jc w:val="center"/>
        <w:rPr>
          <w:rFonts w:ascii="Times New Roman" w:hAnsi="Times New Roman" w:cs="Times New Roman"/>
          <w:b/>
          <w:sz w:val="28"/>
          <w:szCs w:val="28"/>
        </w:rPr>
      </w:pPr>
      <w:r w:rsidRPr="007566D7">
        <w:rPr>
          <w:rFonts w:ascii="Times New Roman" w:hAnsi="Times New Roman" w:cs="Times New Roman"/>
          <w:b/>
          <w:sz w:val="28"/>
          <w:szCs w:val="28"/>
        </w:rPr>
        <w:t>ПОСТАНОВИЛ:</w:t>
      </w:r>
    </w:p>
    <w:p w:rsidR="00FD2403" w:rsidRPr="007566D7" w:rsidP="00FD2403">
      <w:pPr>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                                                 </w:t>
      </w:r>
    </w:p>
    <w:p w:rsidR="00FD2403" w:rsidRPr="007566D7" w:rsidP="007E00D3">
      <w:pPr>
        <w:spacing w:line="240" w:lineRule="auto"/>
        <w:ind w:firstLine="708"/>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        Признать виновным </w:t>
      </w:r>
      <w:r w:rsidR="007E00D3">
        <w:rPr>
          <w:rFonts w:ascii="Times New Roman" w:hAnsi="Times New Roman" w:cs="Times New Roman"/>
          <w:b/>
          <w:sz w:val="28"/>
          <w:szCs w:val="28"/>
        </w:rPr>
        <w:t>Буракова Алексея Владимировича</w:t>
      </w:r>
      <w:r w:rsidRPr="00CA7275" w:rsidR="007E00D3">
        <w:rPr>
          <w:rFonts w:ascii="Times New Roman" w:hAnsi="Times New Roman" w:cs="Times New Roman"/>
          <w:sz w:val="28"/>
          <w:szCs w:val="28"/>
        </w:rPr>
        <w:t xml:space="preserve">, </w:t>
      </w:r>
      <w:r w:rsidR="000C6837">
        <w:rPr>
          <w:sz w:val="28"/>
          <w:szCs w:val="28"/>
        </w:rPr>
        <w:t xml:space="preserve">«данные изъяты» </w:t>
      </w:r>
      <w:r w:rsidRPr="00CA7275" w:rsidR="007E00D3">
        <w:rPr>
          <w:rFonts w:ascii="Times New Roman" w:hAnsi="Times New Roman" w:cs="Times New Roman"/>
          <w:sz w:val="28"/>
          <w:szCs w:val="28"/>
        </w:rPr>
        <w:t>года рождения, урожен</w:t>
      </w:r>
      <w:r w:rsidR="007E00D3">
        <w:rPr>
          <w:rFonts w:ascii="Times New Roman" w:hAnsi="Times New Roman" w:cs="Times New Roman"/>
          <w:sz w:val="28"/>
          <w:szCs w:val="28"/>
        </w:rPr>
        <w:t>ца</w:t>
      </w:r>
      <w:r w:rsidRPr="007566D7" w:rsidR="007E00D3">
        <w:rPr>
          <w:rFonts w:ascii="Times New Roman" w:hAnsi="Times New Roman" w:cs="Times New Roman"/>
          <w:sz w:val="28"/>
          <w:szCs w:val="28"/>
        </w:rPr>
        <w:t xml:space="preserve">  </w:t>
      </w:r>
      <w:r w:rsidR="000C6837">
        <w:rPr>
          <w:sz w:val="28"/>
          <w:szCs w:val="28"/>
        </w:rPr>
        <w:t xml:space="preserve">«данные изъяты» </w:t>
      </w:r>
      <w:r w:rsidRPr="007566D7" w:rsidR="007E00D3">
        <w:rPr>
          <w:rFonts w:ascii="Times New Roman" w:hAnsi="Times New Roman" w:cs="Times New Roman"/>
          <w:sz w:val="28"/>
          <w:szCs w:val="28"/>
        </w:rPr>
        <w:t xml:space="preserve"> </w:t>
      </w:r>
      <w:r w:rsidRPr="007566D7">
        <w:rPr>
          <w:rFonts w:ascii="Times New Roman" w:hAnsi="Times New Roman" w:cs="Times New Roman"/>
          <w:sz w:val="28"/>
          <w:szCs w:val="28"/>
        </w:rPr>
        <w:t xml:space="preserve">в совершении </w:t>
      </w:r>
      <w:r w:rsidRPr="007566D7">
        <w:rPr>
          <w:rFonts w:ascii="Times New Roman" w:hAnsi="Times New Roman" w:cs="Times New Roman"/>
          <w:sz w:val="28"/>
          <w:szCs w:val="28"/>
        </w:rPr>
        <w:t xml:space="preserve">правонарушения, предусмотренного </w:t>
      </w:r>
      <w:r>
        <w:rPr>
          <w:rFonts w:ascii="Times New Roman" w:hAnsi="Times New Roman" w:cs="Times New Roman"/>
          <w:b/>
          <w:sz w:val="28"/>
          <w:szCs w:val="28"/>
        </w:rPr>
        <w:t>ч. 4</w:t>
      </w:r>
      <w:r w:rsidRPr="007566D7">
        <w:rPr>
          <w:rFonts w:ascii="Times New Roman" w:hAnsi="Times New Roman" w:cs="Times New Roman"/>
          <w:b/>
          <w:sz w:val="28"/>
          <w:szCs w:val="28"/>
        </w:rPr>
        <w:t xml:space="preserve"> ст. 12.</w:t>
      </w:r>
      <w:r>
        <w:rPr>
          <w:rFonts w:ascii="Times New Roman" w:hAnsi="Times New Roman" w:cs="Times New Roman"/>
          <w:b/>
          <w:sz w:val="28"/>
          <w:szCs w:val="28"/>
        </w:rPr>
        <w:t>15</w:t>
      </w:r>
      <w:r w:rsidRPr="007566D7">
        <w:rPr>
          <w:rFonts w:ascii="Times New Roman" w:hAnsi="Times New Roman" w:cs="Times New Roman"/>
          <w:b/>
          <w:sz w:val="28"/>
          <w:szCs w:val="28"/>
        </w:rPr>
        <w:t xml:space="preserve"> КоАП РФ</w:t>
      </w:r>
      <w:r w:rsidRPr="007566D7">
        <w:rPr>
          <w:rFonts w:ascii="Times New Roman" w:hAnsi="Times New Roman" w:cs="Times New Roman"/>
          <w:sz w:val="28"/>
          <w:szCs w:val="28"/>
        </w:rPr>
        <w:t xml:space="preserve"> и подвергнуть его административному взысканию  в виде штрафа в сумме </w:t>
      </w:r>
      <w:r>
        <w:rPr>
          <w:rFonts w:ascii="Times New Roman" w:hAnsi="Times New Roman" w:cs="Times New Roman"/>
          <w:sz w:val="28"/>
          <w:szCs w:val="28"/>
        </w:rPr>
        <w:t>5000 (пять тысяч) рублей.</w:t>
      </w:r>
    </w:p>
    <w:p w:rsidR="00756CB7" w:rsidRPr="00756CB7" w:rsidP="00756CB7">
      <w:pPr>
        <w:spacing w:line="240" w:lineRule="auto"/>
        <w:ind w:firstLine="708"/>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Сумму штрафа необходимо внести: </w:t>
      </w:r>
      <w:r w:rsidR="004908DB">
        <w:rPr>
          <w:rFonts w:ascii="Times New Roman" w:hAnsi="Times New Roman" w:cs="Times New Roman"/>
          <w:sz w:val="28"/>
          <w:szCs w:val="28"/>
        </w:rPr>
        <w:t>УФК (ОМВД России по Ленинскому району)</w:t>
      </w:r>
      <w:r w:rsidR="004908DB">
        <w:rPr>
          <w:rFonts w:ascii="Times New Roman" w:hAnsi="Times New Roman" w:cs="Times New Roman"/>
          <w:sz w:val="28"/>
          <w:szCs w:val="28"/>
        </w:rPr>
        <w:t xml:space="preserve"> ,</w:t>
      </w:r>
      <w:r w:rsidR="004908DB">
        <w:rPr>
          <w:rFonts w:ascii="Times New Roman" w:hAnsi="Times New Roman" w:cs="Times New Roman"/>
          <w:sz w:val="28"/>
          <w:szCs w:val="28"/>
        </w:rPr>
        <w:t xml:space="preserve"> КПП 911101001, ИНН 9111000524, код ОКТМО 3567000, номер счета получателя платежа 40101810335100010001, БИК 043510001</w:t>
      </w:r>
      <w:r w:rsidR="00B615EA">
        <w:rPr>
          <w:rFonts w:ascii="Times New Roman" w:hAnsi="Times New Roman" w:cs="Times New Roman"/>
          <w:sz w:val="28"/>
          <w:szCs w:val="28"/>
        </w:rPr>
        <w:t xml:space="preserve">, код бюджетной классификации 188 1 16 30020 01 6000 140, УИН </w:t>
      </w:r>
      <w:r w:rsidRPr="00756CB7" w:rsidR="00B615EA">
        <w:rPr>
          <w:rFonts w:ascii="Times New Roman" w:hAnsi="Times New Roman" w:cs="Times New Roman"/>
          <w:sz w:val="28"/>
          <w:szCs w:val="28"/>
        </w:rPr>
        <w:t>18810391166000000981.</w:t>
      </w:r>
    </w:p>
    <w:p w:rsidR="00FD2403" w:rsidRPr="00756CB7" w:rsidP="00756CB7">
      <w:pPr>
        <w:spacing w:line="240" w:lineRule="auto"/>
        <w:ind w:firstLine="708"/>
        <w:contextualSpacing/>
        <w:jc w:val="both"/>
        <w:rPr>
          <w:rFonts w:ascii="Times New Roman" w:hAnsi="Times New Roman" w:cs="Times New Roman"/>
          <w:sz w:val="28"/>
          <w:szCs w:val="28"/>
        </w:rPr>
      </w:pPr>
      <w:r w:rsidRPr="00756CB7">
        <w:rPr>
          <w:rFonts w:ascii="Times New Roman" w:hAnsi="Times New Roman" w:cs="Times New Roman"/>
          <w:sz w:val="28"/>
          <w:szCs w:val="28"/>
        </w:rPr>
        <w:t>Разъяснить, что в соответствии с ч.1 ст.32.2 КоАП РФ административный штраф должен быть уплачен не позднее шестидесяти дней со дня вступления постановления о наложении штрафа в законную силу. Неуплата административного штрафа в срок, предусмотренный ч.1 ст. 32.2 КоАП РФ влечет административную ответственность по ч.1 ст. 20.25 КоАП РФ.</w:t>
      </w:r>
    </w:p>
    <w:p w:rsidR="00FD2403" w:rsidRPr="007566D7" w:rsidP="00FD2403">
      <w:pPr>
        <w:pStyle w:val="BodyTextIndent3"/>
        <w:spacing w:after="0"/>
        <w:ind w:left="0" w:firstLine="709"/>
        <w:jc w:val="both"/>
        <w:rPr>
          <w:color w:val="000000"/>
          <w:sz w:val="28"/>
          <w:szCs w:val="28"/>
          <w:shd w:val="clear" w:color="auto" w:fill="FFFFFF"/>
        </w:rPr>
      </w:pPr>
      <w:r w:rsidRPr="00756CB7">
        <w:rPr>
          <w:color w:val="000000"/>
          <w:sz w:val="28"/>
          <w:szCs w:val="28"/>
          <w:shd w:val="clear" w:color="auto" w:fill="FFFFFF"/>
        </w:rPr>
        <w:t>В соответствии со</w:t>
      </w:r>
      <w:r w:rsidRPr="00756CB7">
        <w:rPr>
          <w:rStyle w:val="apple-converted-space"/>
          <w:color w:val="000000"/>
          <w:sz w:val="28"/>
          <w:szCs w:val="28"/>
          <w:shd w:val="clear" w:color="auto" w:fill="FFFFFF"/>
        </w:rPr>
        <w:t> </w:t>
      </w:r>
      <w:r w:rsidRPr="00756CB7">
        <w:rPr>
          <w:rStyle w:val="snippetequal"/>
          <w:bCs/>
          <w:sz w:val="28"/>
          <w:szCs w:val="28"/>
          <w:bdr w:val="none" w:sz="0" w:space="0" w:color="auto" w:frame="1"/>
        </w:rPr>
        <w:t>статьей</w:t>
      </w:r>
      <w:r w:rsidRPr="00756CB7">
        <w:rPr>
          <w:rStyle w:val="apple-converted-space"/>
          <w:bCs/>
          <w:sz w:val="28"/>
          <w:szCs w:val="28"/>
          <w:bdr w:val="none" w:sz="0" w:space="0" w:color="auto" w:frame="1"/>
        </w:rPr>
        <w:t> </w:t>
      </w:r>
      <w:r>
        <w:fldChar w:fldCharType="begin"/>
      </w:r>
      <w:r>
        <w:instrText xml:space="preserve"> HYPERLINK "http://sudact.ru/law/koap/razdel-v/glava-32/statia-32.2/?marker=fdoctlaw" \o "КОАП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&gt;&lt;span class="snippet_equal"&gt; Статья &lt;/span&gt; 32.2. Исполнение постановления о наложении администра" \t "_blank" </w:instrText>
      </w:r>
      <w:r>
        <w:fldChar w:fldCharType="separate"/>
      </w:r>
      <w:r w:rsidRPr="00756CB7">
        <w:rPr>
          <w:rStyle w:val="Hyperlink"/>
          <w:color w:val="auto"/>
          <w:sz w:val="28"/>
          <w:szCs w:val="28"/>
          <w:u w:val="none"/>
          <w:bdr w:val="none" w:sz="0" w:space="0" w:color="auto" w:frame="1"/>
        </w:rPr>
        <w:t>32.2</w:t>
      </w:r>
      <w:r>
        <w:fldChar w:fldCharType="end"/>
      </w:r>
      <w:r w:rsidRPr="00756CB7">
        <w:rPr>
          <w:rStyle w:val="apple-converted-space"/>
          <w:sz w:val="28"/>
          <w:szCs w:val="28"/>
          <w:shd w:val="clear" w:color="auto" w:fill="FFFFFF"/>
        </w:rPr>
        <w:t> </w:t>
      </w:r>
      <w:r w:rsidRPr="00756CB7">
        <w:rPr>
          <w:rStyle w:val="snippetequal"/>
          <w:bCs/>
          <w:sz w:val="28"/>
          <w:szCs w:val="28"/>
          <w:bdr w:val="none" w:sz="0" w:space="0" w:color="auto" w:frame="1"/>
        </w:rPr>
        <w:t>частью</w:t>
      </w:r>
      <w:r w:rsidRPr="00756CB7">
        <w:rPr>
          <w:rStyle w:val="apple-converted-space"/>
          <w:bCs/>
          <w:sz w:val="28"/>
          <w:szCs w:val="28"/>
          <w:bdr w:val="none" w:sz="0" w:space="0" w:color="auto" w:frame="1"/>
        </w:rPr>
        <w:t> </w:t>
      </w:r>
      <w:r w:rsidRPr="00756CB7">
        <w:rPr>
          <w:sz w:val="28"/>
          <w:szCs w:val="28"/>
          <w:shd w:val="clear" w:color="auto" w:fill="FFFFFF"/>
        </w:rPr>
        <w:t>1</w:t>
      </w:r>
      <w:r w:rsidRPr="00756CB7">
        <w:rPr>
          <w:sz w:val="28"/>
          <w:szCs w:val="28"/>
          <w:shd w:val="clear" w:color="auto" w:fill="FFFFFF"/>
          <w:vertAlign w:val="superscript"/>
        </w:rPr>
        <w:t>3</w:t>
      </w:r>
      <w:r w:rsidRPr="00756CB7">
        <w:rPr>
          <w:rStyle w:val="apple-converted-space"/>
          <w:sz w:val="28"/>
          <w:szCs w:val="28"/>
          <w:shd w:val="clear" w:color="auto" w:fill="FFFFFF"/>
        </w:rPr>
        <w:t> </w:t>
      </w:r>
      <w:r w:rsidRPr="00756CB7">
        <w:rPr>
          <w:rStyle w:val="snippetequal"/>
          <w:bCs/>
          <w:sz w:val="28"/>
          <w:szCs w:val="28"/>
          <w:bdr w:val="none" w:sz="0" w:space="0" w:color="auto" w:frame="1"/>
        </w:rPr>
        <w:t>КоАП</w:t>
      </w:r>
      <w:r w:rsidRPr="00756CB7">
        <w:rPr>
          <w:rStyle w:val="apple-converted-space"/>
          <w:bCs/>
          <w:sz w:val="28"/>
          <w:szCs w:val="28"/>
          <w:bdr w:val="none" w:sz="0" w:space="0" w:color="auto" w:frame="1"/>
        </w:rPr>
        <w:t> </w:t>
      </w:r>
      <w:r w:rsidRPr="00756CB7">
        <w:rPr>
          <w:rStyle w:val="snippetequal"/>
          <w:bCs/>
          <w:sz w:val="28"/>
          <w:szCs w:val="28"/>
          <w:bdr w:val="none" w:sz="0" w:space="0" w:color="auto" w:frame="1"/>
        </w:rPr>
        <w:t>РФ</w:t>
      </w:r>
      <w:r w:rsidRPr="00756CB7">
        <w:rPr>
          <w:rStyle w:val="apple-converted-space"/>
          <w:bCs/>
          <w:sz w:val="28"/>
          <w:szCs w:val="28"/>
          <w:bdr w:val="none" w:sz="0" w:space="0" w:color="auto" w:frame="1"/>
        </w:rPr>
        <w:t> </w:t>
      </w:r>
      <w:r w:rsidRPr="00756CB7">
        <w:rPr>
          <w:sz w:val="28"/>
          <w:szCs w:val="28"/>
          <w:shd w:val="clear" w:color="auto" w:fill="FFFFFF"/>
        </w:rPr>
        <w:t>при уплате административного штрафа лицом</w:t>
      </w:r>
      <w:r w:rsidRPr="00756CB7">
        <w:rPr>
          <w:color w:val="000000"/>
          <w:sz w:val="28"/>
          <w:szCs w:val="28"/>
          <w:shd w:val="clear" w:color="auto" w:fill="FFFFFF"/>
        </w:rPr>
        <w:t>,</w:t>
      </w:r>
      <w:r w:rsidRPr="00756CB7">
        <w:rPr>
          <w:rStyle w:val="apple-converted-space"/>
          <w:color w:val="000000"/>
          <w:sz w:val="28"/>
          <w:szCs w:val="28"/>
          <w:shd w:val="clear" w:color="auto" w:fill="FFFFFF"/>
        </w:rPr>
        <w:t> </w:t>
      </w:r>
      <w:r w:rsidRPr="00756CB7">
        <w:rPr>
          <w:rStyle w:val="snippetequal"/>
          <w:bCs/>
          <w:color w:val="333333"/>
          <w:sz w:val="28"/>
          <w:szCs w:val="28"/>
          <w:bdr w:val="none" w:sz="0" w:space="0" w:color="auto" w:frame="1"/>
        </w:rPr>
        <w:t>привлеченным</w:t>
      </w:r>
      <w:r w:rsidRPr="00756CB7">
        <w:rPr>
          <w:rStyle w:val="apple-converted-space"/>
          <w:bCs/>
          <w:color w:val="333333"/>
          <w:sz w:val="28"/>
          <w:szCs w:val="28"/>
          <w:bdr w:val="none" w:sz="0" w:space="0" w:color="auto" w:frame="1"/>
        </w:rPr>
        <w:t> </w:t>
      </w:r>
      <w:r w:rsidRPr="00756CB7">
        <w:rPr>
          <w:color w:val="000000"/>
          <w:sz w:val="28"/>
          <w:szCs w:val="28"/>
          <w:shd w:val="clear" w:color="auto" w:fill="FFFFFF"/>
        </w:rPr>
        <w:t>к административной ответственности за совершение настоящего административного правонарушения, не позднее двадцати дней со дня вынесения постановления о наложении административного штрафа</w:t>
      </w:r>
      <w:r w:rsidRPr="007566D7">
        <w:rPr>
          <w:color w:val="000000"/>
          <w:sz w:val="28"/>
          <w:szCs w:val="28"/>
          <w:shd w:val="clear" w:color="auto" w:fill="FFFFFF"/>
        </w:rPr>
        <w:t xml:space="preserve"> административный штраф может быть уплачен в размере половины суммы наложенного административного штрафа. В случае</w:t>
      </w:r>
      <w:r w:rsidRPr="007566D7">
        <w:rPr>
          <w:color w:val="000000"/>
          <w:sz w:val="28"/>
          <w:szCs w:val="28"/>
          <w:shd w:val="clear" w:color="auto" w:fill="FFFFFF"/>
        </w:rPr>
        <w:t>,</w:t>
      </w:r>
      <w:r w:rsidRPr="007566D7">
        <w:rPr>
          <w:color w:val="000000"/>
          <w:sz w:val="28"/>
          <w:szCs w:val="28"/>
          <w:shd w:val="clear" w:color="auto" w:fill="FFFFFF"/>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D2403" w:rsidRPr="007566D7" w:rsidP="00FD2403">
      <w:pPr>
        <w:tabs>
          <w:tab w:val="left" w:pos="2835"/>
          <w:tab w:val="left" w:pos="3828"/>
          <w:tab w:val="left" w:pos="4820"/>
          <w:tab w:val="left" w:pos="6237"/>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Постановление </w:t>
      </w:r>
      <w:r w:rsidRPr="007566D7">
        <w:rPr>
          <w:rFonts w:ascii="Times New Roman" w:hAnsi="Times New Roman" w:cs="Times New Roman"/>
          <w:sz w:val="28"/>
          <w:szCs w:val="28"/>
        </w:rPr>
        <w:t xml:space="preserve"> может быть обжаловано в Ленинский районный суд Республики Крым через мирового судью в течение 10-ти суток  со дня вручения или получения копии постановления</w:t>
      </w:r>
    </w:p>
    <w:p w:rsidR="00FD2403" w:rsidP="00FD2403">
      <w:pPr>
        <w:tabs>
          <w:tab w:val="left" w:pos="2835"/>
          <w:tab w:val="left" w:pos="3828"/>
          <w:tab w:val="left" w:pos="4820"/>
          <w:tab w:val="left" w:pos="6237"/>
        </w:tabs>
        <w:spacing w:line="240" w:lineRule="auto"/>
        <w:contextualSpacing/>
        <w:rPr>
          <w:rFonts w:ascii="Times New Roman" w:hAnsi="Times New Roman" w:cs="Times New Roman"/>
          <w:sz w:val="28"/>
          <w:szCs w:val="28"/>
        </w:rPr>
      </w:pPr>
    </w:p>
    <w:p w:rsidR="007E00D3" w:rsidP="00FD2403">
      <w:pPr>
        <w:tabs>
          <w:tab w:val="left" w:pos="2835"/>
          <w:tab w:val="left" w:pos="3828"/>
          <w:tab w:val="left" w:pos="4820"/>
          <w:tab w:val="left" w:pos="6237"/>
        </w:tabs>
        <w:spacing w:line="240" w:lineRule="auto"/>
        <w:contextualSpacing/>
        <w:rPr>
          <w:rFonts w:ascii="Times New Roman" w:hAnsi="Times New Roman" w:cs="Times New Roman"/>
          <w:sz w:val="28"/>
          <w:szCs w:val="28"/>
        </w:rPr>
      </w:pPr>
    </w:p>
    <w:p w:rsidR="007E00D3" w:rsidRPr="007566D7" w:rsidP="00FD2403">
      <w:pPr>
        <w:tabs>
          <w:tab w:val="left" w:pos="2835"/>
          <w:tab w:val="left" w:pos="3828"/>
          <w:tab w:val="left" w:pos="4820"/>
          <w:tab w:val="left" w:pos="6237"/>
        </w:tabs>
        <w:spacing w:line="240" w:lineRule="auto"/>
        <w:contextualSpacing/>
        <w:rPr>
          <w:rFonts w:ascii="Times New Roman" w:hAnsi="Times New Roman" w:cs="Times New Roman"/>
          <w:sz w:val="28"/>
          <w:szCs w:val="28"/>
        </w:rPr>
      </w:pPr>
    </w:p>
    <w:p w:rsidR="00FD2403" w:rsidRPr="007566D7" w:rsidP="00FD2403">
      <w:pPr>
        <w:tabs>
          <w:tab w:val="left" w:pos="2835"/>
          <w:tab w:val="left" w:pos="3828"/>
          <w:tab w:val="left" w:pos="4820"/>
          <w:tab w:val="left" w:pos="6237"/>
        </w:tabs>
        <w:spacing w:line="240" w:lineRule="auto"/>
        <w:contextualSpacing/>
        <w:rPr>
          <w:rFonts w:ascii="Times New Roman" w:hAnsi="Times New Roman" w:cs="Times New Roman"/>
          <w:sz w:val="28"/>
          <w:szCs w:val="28"/>
        </w:rPr>
      </w:pPr>
      <w:r w:rsidRPr="007566D7">
        <w:rPr>
          <w:rFonts w:ascii="Times New Roman" w:hAnsi="Times New Roman" w:cs="Times New Roman"/>
          <w:sz w:val="28"/>
          <w:szCs w:val="28"/>
        </w:rPr>
        <w:t>Мировой судья  судебного  участка №61</w:t>
      </w:r>
    </w:p>
    <w:p w:rsidR="00FD2403" w:rsidRPr="007566D7" w:rsidP="00FD2403">
      <w:pPr>
        <w:tabs>
          <w:tab w:val="left" w:pos="2835"/>
          <w:tab w:val="left" w:pos="3828"/>
          <w:tab w:val="left" w:pos="4820"/>
          <w:tab w:val="left" w:pos="6237"/>
        </w:tabs>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Ленинского судебного района </w:t>
      </w:r>
    </w:p>
    <w:p w:rsidR="00FD2403" w:rsidRPr="007566D7" w:rsidP="00FD2403">
      <w:pPr>
        <w:tabs>
          <w:tab w:val="left" w:pos="2835"/>
          <w:tab w:val="left" w:pos="3828"/>
          <w:tab w:val="left" w:pos="4820"/>
          <w:tab w:val="left" w:pos="6237"/>
        </w:tabs>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(Ленинский муниципальный район)</w:t>
      </w:r>
      <w:r w:rsidRPr="004942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2B25" w:rsidR="00172B25">
        <w:rPr>
          <w:rFonts w:ascii="Times New Roman" w:hAnsi="Times New Roman" w:cs="Times New Roman"/>
          <w:sz w:val="28"/>
          <w:szCs w:val="28"/>
        </w:rPr>
        <w:t xml:space="preserve">         </w:t>
      </w:r>
      <w:r w:rsidRPr="000C5103" w:rsidR="000C5103">
        <w:rPr>
          <w:rFonts w:ascii="Times New Roman" w:hAnsi="Times New Roman" w:cs="Times New Roman"/>
          <w:sz w:val="28"/>
          <w:szCs w:val="28"/>
        </w:rPr>
        <w:t>/</w:t>
      </w:r>
      <w:r w:rsidR="000C5103">
        <w:rPr>
          <w:rFonts w:ascii="Times New Roman" w:hAnsi="Times New Roman" w:cs="Times New Roman"/>
          <w:sz w:val="28"/>
          <w:szCs w:val="28"/>
        </w:rPr>
        <w:t>подпись/</w:t>
      </w:r>
      <w:r>
        <w:rPr>
          <w:rFonts w:ascii="Times New Roman" w:hAnsi="Times New Roman" w:cs="Times New Roman"/>
          <w:sz w:val="28"/>
          <w:szCs w:val="28"/>
        </w:rPr>
        <w:t xml:space="preserve">    </w:t>
      </w:r>
      <w:r w:rsidR="00A263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66D7">
        <w:rPr>
          <w:rFonts w:ascii="Times New Roman" w:hAnsi="Times New Roman" w:cs="Times New Roman"/>
          <w:sz w:val="28"/>
          <w:szCs w:val="28"/>
        </w:rPr>
        <w:t>И.В. Казарина</w:t>
      </w:r>
    </w:p>
    <w:p w:rsidR="00FD2403" w:rsidRPr="007566D7" w:rsidP="00FD2403">
      <w:pPr>
        <w:tabs>
          <w:tab w:val="left" w:pos="2835"/>
          <w:tab w:val="left" w:pos="3828"/>
          <w:tab w:val="left" w:pos="4820"/>
          <w:tab w:val="left" w:pos="6237"/>
        </w:tabs>
        <w:spacing w:line="240" w:lineRule="auto"/>
        <w:contextualSpacing/>
        <w:jc w:val="both"/>
        <w:rPr>
          <w:sz w:val="28"/>
          <w:szCs w:val="28"/>
        </w:rPr>
      </w:pPr>
      <w:r w:rsidRPr="007566D7">
        <w:rPr>
          <w:rFonts w:ascii="Times New Roman" w:hAnsi="Times New Roman" w:cs="Times New Roman"/>
          <w:sz w:val="28"/>
          <w:szCs w:val="28"/>
        </w:rPr>
        <w:t>Республики Крым</w:t>
      </w:r>
    </w:p>
    <w:p w:rsidR="00960935"/>
    <w:sectPr w:rsidSect="00A2636A">
      <w:pgSz w:w="11907" w:h="16840" w:code="9"/>
      <w:pgMar w:top="28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2403"/>
    <w:rPr>
      <w:color w:val="0000FF"/>
      <w:u w:val="single"/>
    </w:rPr>
  </w:style>
  <w:style w:type="paragraph" w:styleId="BodyTextIndent3">
    <w:name w:val="Body Text Indent 3"/>
    <w:basedOn w:val="Normal"/>
    <w:link w:val="3"/>
    <w:semiHidden/>
    <w:unhideWhenUsed/>
    <w:rsid w:val="00FD2403"/>
    <w:pPr>
      <w:spacing w:after="120" w:line="240" w:lineRule="auto"/>
      <w:ind w:left="283"/>
    </w:pPr>
    <w:rPr>
      <w:rFonts w:ascii="Times New Roman" w:eastAsia="Times New Roman" w:hAnsi="Times New Roman" w:cs="Times New Roman"/>
      <w:sz w:val="16"/>
      <w:szCs w:val="16"/>
      <w:lang w:eastAsia="ru-RU"/>
    </w:rPr>
  </w:style>
  <w:style w:type="character" w:customStyle="1" w:styleId="3">
    <w:name w:val="Основной текст с отступом 3 Знак"/>
    <w:basedOn w:val="DefaultParagraphFont"/>
    <w:link w:val="BodyTextIndent3"/>
    <w:semiHidden/>
    <w:rsid w:val="00FD2403"/>
    <w:rPr>
      <w:rFonts w:ascii="Times New Roman" w:eastAsia="Times New Roman" w:hAnsi="Times New Roman" w:cs="Times New Roman"/>
      <w:sz w:val="16"/>
      <w:szCs w:val="16"/>
      <w:lang w:eastAsia="ru-RU"/>
    </w:rPr>
  </w:style>
  <w:style w:type="character" w:customStyle="1" w:styleId="apple-converted-space">
    <w:name w:val="apple-converted-space"/>
    <w:rsid w:val="00FD2403"/>
  </w:style>
  <w:style w:type="character" w:customStyle="1" w:styleId="snippetequal">
    <w:name w:val="snippet_equal"/>
    <w:rsid w:val="00FD2403"/>
  </w:style>
  <w:style w:type="paragraph" w:customStyle="1" w:styleId="ConsPlusNormal">
    <w:name w:val="ConsPlusNormal"/>
    <w:rsid w:val="005005C4"/>
    <w:pPr>
      <w:widowControl w:val="0"/>
      <w:autoSpaceDE w:val="0"/>
      <w:autoSpaceDN w:val="0"/>
      <w:spacing w:after="0" w:line="240" w:lineRule="auto"/>
    </w:pPr>
    <w:rPr>
      <w:rFonts w:ascii="Calibri" w:eastAsia="Times New Roman" w:hAnsi="Calibri" w:cs="Calibri"/>
      <w:szCs w:val="20"/>
      <w:lang w:eastAsia="ru-RU"/>
    </w:rPr>
  </w:style>
  <w:style w:type="paragraph" w:styleId="BalloonText">
    <w:name w:val="Balloon Text"/>
    <w:basedOn w:val="Normal"/>
    <w:link w:val="a"/>
    <w:uiPriority w:val="99"/>
    <w:semiHidden/>
    <w:unhideWhenUsed/>
    <w:rsid w:val="000C510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C5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46E4-A4A1-4761-9253-D0F260D3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