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670D8" w:rsidRPr="00703F5A" w:rsidP="00F670D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670D8" w:rsidRPr="00703F5A" w:rsidP="00F670D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 w:rsidR="004C58CB">
        <w:rPr>
          <w:sz w:val="28"/>
          <w:szCs w:val="28"/>
        </w:rPr>
        <w:t>61-263</w:t>
      </w:r>
      <w:r w:rsidRPr="00703F5A">
        <w:rPr>
          <w:sz w:val="28"/>
          <w:szCs w:val="28"/>
        </w:rPr>
        <w:t>/2017</w:t>
      </w:r>
    </w:p>
    <w:p w:rsidR="00F670D8" w:rsidP="00F670D8">
      <w:pPr>
        <w:jc w:val="center"/>
        <w:rPr>
          <w:b/>
          <w:sz w:val="28"/>
          <w:szCs w:val="28"/>
        </w:rPr>
      </w:pPr>
    </w:p>
    <w:p w:rsidR="00F670D8" w:rsidRPr="00703F5A" w:rsidP="00F670D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670D8" w:rsidRPr="00703F5A" w:rsidP="00F670D8">
      <w:pPr>
        <w:jc w:val="center"/>
        <w:rPr>
          <w:b/>
          <w:sz w:val="28"/>
          <w:szCs w:val="28"/>
        </w:rPr>
      </w:pPr>
    </w:p>
    <w:p w:rsidR="00F670D8" w:rsidRPr="00703F5A" w:rsidP="00F670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670D8" w:rsidRPr="00703F5A" w:rsidP="00F670D8">
      <w:pPr>
        <w:jc w:val="both"/>
        <w:rPr>
          <w:sz w:val="28"/>
          <w:szCs w:val="28"/>
          <w:lang w:val="uk-UA"/>
        </w:rPr>
      </w:pPr>
    </w:p>
    <w:p w:rsidR="00F670D8" w:rsidRPr="00703F5A" w:rsidP="00F670D8">
      <w:pPr>
        <w:jc w:val="both"/>
        <w:rPr>
          <w:sz w:val="28"/>
          <w:szCs w:val="28"/>
        </w:rPr>
      </w:pPr>
    </w:p>
    <w:p w:rsidR="00F670D8" w:rsidP="00F670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</w:t>
      </w:r>
      <w:r>
        <w:rPr>
          <w:sz w:val="28"/>
          <w:szCs w:val="28"/>
        </w:rPr>
        <w:t>я-</w:t>
      </w:r>
      <w:r>
        <w:rPr>
          <w:sz w:val="28"/>
          <w:szCs w:val="28"/>
        </w:rPr>
        <w:t xml:space="preserve"> Региональное отделение Фонда социального страхования РФ по Республике Крым Филиал №13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7C1DA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4C58CB" w:rsidP="00F670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4C58CB" w:rsidRPr="007C1DA7" w:rsidP="00F670D8">
            <w:pPr>
              <w:jc w:val="both"/>
              <w:rPr>
                <w:sz w:val="28"/>
                <w:szCs w:val="28"/>
              </w:rPr>
            </w:pPr>
            <w:r w:rsidRPr="007C1DA7">
              <w:rPr>
                <w:b/>
                <w:sz w:val="28"/>
                <w:szCs w:val="28"/>
              </w:rPr>
              <w:t>Серенко Наталью Владимировну</w:t>
            </w:r>
            <w:r w:rsidRPr="007C1DA7">
              <w:rPr>
                <w:sz w:val="28"/>
                <w:szCs w:val="28"/>
              </w:rPr>
              <w:t>,</w:t>
            </w:r>
          </w:p>
          <w:p w:rsidR="00447C09" w:rsidP="007C1DA7">
            <w:pPr>
              <w:jc w:val="both"/>
              <w:rPr>
                <w:sz w:val="28"/>
                <w:szCs w:val="28"/>
              </w:rPr>
            </w:pPr>
            <w:r w:rsidRPr="00447C09">
              <w:rPr>
                <w:sz w:val="28"/>
                <w:szCs w:val="28"/>
              </w:rPr>
              <w:t xml:space="preserve">«данные изъяты» </w:t>
            </w:r>
            <w:r w:rsidRPr="007C1DA7" w:rsidR="007C1DA7">
              <w:rPr>
                <w:sz w:val="28"/>
                <w:szCs w:val="28"/>
              </w:rPr>
              <w:t xml:space="preserve">г.р., </w:t>
            </w:r>
          </w:p>
          <w:p w:rsidR="00447C09" w:rsidP="007C1DA7">
            <w:pPr>
              <w:jc w:val="both"/>
              <w:rPr>
                <w:sz w:val="28"/>
                <w:szCs w:val="28"/>
              </w:rPr>
            </w:pPr>
            <w:r w:rsidRPr="007C1DA7">
              <w:rPr>
                <w:sz w:val="28"/>
                <w:szCs w:val="28"/>
              </w:rPr>
              <w:t xml:space="preserve">уроженка </w:t>
            </w:r>
            <w:r w:rsidRPr="00447C09">
              <w:rPr>
                <w:sz w:val="28"/>
                <w:szCs w:val="28"/>
              </w:rPr>
              <w:t>«данные изъяты»</w:t>
            </w:r>
            <w:r w:rsidRPr="007C1DA7" w:rsidR="004C58CB">
              <w:rPr>
                <w:sz w:val="28"/>
                <w:szCs w:val="28"/>
              </w:rPr>
              <w:t>,</w:t>
            </w:r>
          </w:p>
          <w:p w:rsidR="004C58CB" w:rsidP="007C1DA7">
            <w:pPr>
              <w:jc w:val="both"/>
              <w:rPr>
                <w:sz w:val="28"/>
                <w:szCs w:val="28"/>
              </w:rPr>
            </w:pPr>
            <w:r w:rsidRPr="007C1DA7">
              <w:rPr>
                <w:sz w:val="28"/>
                <w:szCs w:val="28"/>
              </w:rPr>
              <w:t xml:space="preserve">проживает: </w:t>
            </w:r>
            <w:r w:rsidRPr="00447C09" w:rsidR="00447C09">
              <w:rPr>
                <w:sz w:val="28"/>
                <w:szCs w:val="28"/>
              </w:rPr>
              <w:t>«данные изъяты»</w:t>
            </w:r>
            <w:r w:rsidRPr="007C1DA7">
              <w:rPr>
                <w:sz w:val="28"/>
                <w:szCs w:val="28"/>
              </w:rPr>
              <w:t xml:space="preserve">. </w:t>
            </w:r>
          </w:p>
        </w:tc>
      </w:tr>
    </w:tbl>
    <w:p w:rsidR="00F670D8" w:rsidRPr="00703F5A" w:rsidP="007C1DA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F670D8" w:rsidRPr="00703F5A" w:rsidP="00F670D8">
      <w:pPr>
        <w:jc w:val="both"/>
        <w:rPr>
          <w:sz w:val="28"/>
          <w:szCs w:val="28"/>
        </w:rPr>
      </w:pPr>
    </w:p>
    <w:p w:rsidR="00F670D8" w:rsidP="00F670D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670D8" w:rsidRPr="00703F5A" w:rsidP="00F670D8">
      <w:pPr>
        <w:jc w:val="center"/>
        <w:rPr>
          <w:sz w:val="28"/>
          <w:szCs w:val="28"/>
        </w:rPr>
      </w:pPr>
    </w:p>
    <w:p w:rsidR="004C58CB" w:rsidP="00F670D8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в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по результатам камеральной проверки установлено, что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в Филиал №13 Государственного учреждения-регионального отделения Фонда социального страхования РФ по Республике Крым предоставлен расчет по начисленным и уплаченным страховым взносам на обязательное социальное  страхование на случай временной нетрудоспособности и в связи с материнством и по</w:t>
      </w:r>
      <w:r>
        <w:rPr>
          <w:sz w:val="28"/>
          <w:szCs w:val="28"/>
        </w:rPr>
        <w:t xml:space="preserve"> обязательному социальному страхованию от несчастных случаев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</w:t>
      </w:r>
      <w:r>
        <w:rPr>
          <w:sz w:val="28"/>
          <w:szCs w:val="28"/>
        </w:rPr>
        <w:t xml:space="preserve"> и профессиональных заболеваний за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г.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Серенко Н.В. обязана была предоставить расчет в срок не позднее 20.01.2017г.</w:t>
      </w:r>
    </w:p>
    <w:p w:rsidR="004C58CB" w:rsidP="00F670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Серенко Н.В. в судебное заседание не явилась, о дне и времени рассмотрения дела извещена надлежащим образом, причин неявки суду не предоставила.</w:t>
      </w:r>
    </w:p>
    <w:p w:rsidR="00F670D8" w:rsidRPr="0069089A" w:rsidP="00F670D8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 w:rsidRPr="00BC33A7">
        <w:rPr>
          <w:sz w:val="28"/>
          <w:szCs w:val="28"/>
        </w:rPr>
        <w:t xml:space="preserve">Вина </w:t>
      </w:r>
      <w:r w:rsidRPr="00447C09" w:rsidR="00447C09">
        <w:rPr>
          <w:sz w:val="28"/>
          <w:szCs w:val="28"/>
        </w:rPr>
        <w:t xml:space="preserve">«данные изъяты» </w:t>
      </w:r>
      <w:r w:rsidR="00C86E04">
        <w:rPr>
          <w:sz w:val="28"/>
          <w:szCs w:val="28"/>
        </w:rPr>
        <w:t xml:space="preserve"> Серенко Н.В.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447C09">
        <w:rPr>
          <w:sz w:val="28"/>
          <w:szCs w:val="28"/>
        </w:rPr>
        <w:t xml:space="preserve">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</w:t>
      </w:r>
      <w:r w:rsidR="00E865B9">
        <w:rPr>
          <w:sz w:val="28"/>
          <w:szCs w:val="28"/>
        </w:rPr>
        <w:t>дминистративном правонарушении (</w:t>
      </w:r>
      <w:r>
        <w:rPr>
          <w:sz w:val="28"/>
          <w:szCs w:val="28"/>
        </w:rPr>
        <w:t>л.д.</w:t>
      </w:r>
      <w:r w:rsidR="00E865B9">
        <w:rPr>
          <w:sz w:val="28"/>
          <w:szCs w:val="28"/>
        </w:rPr>
        <w:t>2-3)</w:t>
      </w:r>
      <w:r>
        <w:rPr>
          <w:sz w:val="28"/>
          <w:szCs w:val="28"/>
        </w:rPr>
        <w:t>, актом камеральной проверки №</w:t>
      </w:r>
      <w:r w:rsidR="00447C09">
        <w:rPr>
          <w:sz w:val="28"/>
          <w:szCs w:val="28"/>
        </w:rPr>
        <w:t xml:space="preserve">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Pr="00447C09" w:rsidR="00447C0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="00E865B9">
        <w:rPr>
          <w:sz w:val="28"/>
          <w:szCs w:val="28"/>
        </w:rPr>
        <w:t xml:space="preserve"> (л.д.7)</w:t>
      </w:r>
      <w:r>
        <w:rPr>
          <w:sz w:val="28"/>
          <w:szCs w:val="28"/>
        </w:rPr>
        <w:t xml:space="preserve">, </w:t>
      </w:r>
      <w:r w:rsidR="00E865B9">
        <w:rPr>
          <w:sz w:val="28"/>
          <w:szCs w:val="28"/>
        </w:rPr>
        <w:t>актом камеральной проверки №</w:t>
      </w:r>
      <w:r w:rsidRPr="00447C09" w:rsidR="00447C09">
        <w:rPr>
          <w:sz w:val="28"/>
          <w:szCs w:val="28"/>
        </w:rPr>
        <w:t xml:space="preserve">«данные изъяты» </w:t>
      </w:r>
      <w:r w:rsidR="00E865B9">
        <w:rPr>
          <w:sz w:val="28"/>
          <w:szCs w:val="28"/>
        </w:rPr>
        <w:t xml:space="preserve"> от </w:t>
      </w:r>
      <w:r w:rsidRPr="00447C09" w:rsidR="00447C09">
        <w:rPr>
          <w:sz w:val="28"/>
          <w:szCs w:val="28"/>
        </w:rPr>
        <w:t xml:space="preserve">«данные изъяты» </w:t>
      </w:r>
      <w:r w:rsidR="00E865B9">
        <w:rPr>
          <w:sz w:val="28"/>
          <w:szCs w:val="28"/>
        </w:rPr>
        <w:t xml:space="preserve">г (л.д.8), копией </w:t>
      </w:r>
      <w:r>
        <w:rPr>
          <w:sz w:val="28"/>
          <w:szCs w:val="28"/>
        </w:rPr>
        <w:t>расчет</w:t>
      </w:r>
      <w:r w:rsidR="00E865B9">
        <w:rPr>
          <w:sz w:val="28"/>
          <w:szCs w:val="28"/>
        </w:rPr>
        <w:t>а (</w:t>
      </w:r>
      <w:r>
        <w:rPr>
          <w:sz w:val="28"/>
          <w:szCs w:val="28"/>
        </w:rPr>
        <w:t>л.д.</w:t>
      </w:r>
      <w:r w:rsidR="00E865B9">
        <w:rPr>
          <w:sz w:val="28"/>
          <w:szCs w:val="28"/>
        </w:rPr>
        <w:t>9-15)</w:t>
      </w:r>
      <w:r>
        <w:rPr>
          <w:sz w:val="28"/>
          <w:szCs w:val="28"/>
        </w:rPr>
        <w:t>, выпиской из Единого государств</w:t>
      </w:r>
      <w:r w:rsidR="00E865B9">
        <w:rPr>
          <w:sz w:val="28"/>
          <w:szCs w:val="28"/>
        </w:rPr>
        <w:t>енного реестра юридических лиц</w:t>
      </w:r>
      <w:r w:rsidR="00E865B9">
        <w:rPr>
          <w:sz w:val="28"/>
          <w:szCs w:val="28"/>
        </w:rPr>
        <w:t xml:space="preserve"> (</w:t>
      </w:r>
      <w:r>
        <w:rPr>
          <w:sz w:val="28"/>
          <w:szCs w:val="28"/>
        </w:rPr>
        <w:t>л.д.</w:t>
      </w:r>
      <w:r w:rsidR="00E865B9">
        <w:rPr>
          <w:sz w:val="28"/>
          <w:szCs w:val="28"/>
        </w:rPr>
        <w:t>16-17)</w:t>
      </w:r>
      <w:r>
        <w:rPr>
          <w:sz w:val="28"/>
          <w:szCs w:val="28"/>
        </w:rPr>
        <w:t>.</w:t>
      </w:r>
    </w:p>
    <w:p w:rsidR="00F670D8" w:rsidRPr="005729CA" w:rsidP="00F670D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E865B9" w:rsidR="00E865B9">
        <w:rPr>
          <w:sz w:val="28"/>
          <w:szCs w:val="28"/>
        </w:rPr>
        <w:t xml:space="preserve"> </w:t>
      </w:r>
      <w:r w:rsidRPr="00447C09" w:rsidR="00447C09">
        <w:rPr>
          <w:sz w:val="28"/>
          <w:szCs w:val="28"/>
        </w:rPr>
        <w:t xml:space="preserve">«данные изъяты» </w:t>
      </w:r>
      <w:r w:rsidR="00E865B9">
        <w:rPr>
          <w:sz w:val="28"/>
          <w:szCs w:val="28"/>
        </w:rPr>
        <w:t>Серенко Н.В.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15.33 ч.2 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</w:t>
      </w:r>
      <w:r>
        <w:rPr>
          <w:rFonts w:eastAsiaTheme="minorHAnsi"/>
          <w:sz w:val="28"/>
          <w:szCs w:val="28"/>
          <w:lang w:eastAsia="en-US"/>
        </w:rPr>
        <w:t>начисленным и уплаченным страховым взносам в территориальные органы Фонда социального страхования Российской Федерации.</w:t>
      </w:r>
    </w:p>
    <w:p w:rsidR="00F670D8" w:rsidRPr="005729CA" w:rsidP="00F670D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</w:t>
      </w:r>
      <w:r w:rsidR="00E865B9">
        <w:rPr>
          <w:sz w:val="28"/>
          <w:szCs w:val="28"/>
        </w:rPr>
        <w:t xml:space="preserve">пределах санкции </w:t>
      </w:r>
      <w:r w:rsidRPr="005729CA">
        <w:rPr>
          <w:sz w:val="28"/>
          <w:szCs w:val="28"/>
        </w:rPr>
        <w:t>данной стать</w:t>
      </w:r>
      <w:r>
        <w:rPr>
          <w:sz w:val="28"/>
          <w:szCs w:val="28"/>
        </w:rPr>
        <w:t>и.</w:t>
      </w:r>
    </w:p>
    <w:p w:rsidR="00F670D8" w:rsidRPr="005729CA" w:rsidP="00F670D8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F670D8" w:rsidRPr="005729CA" w:rsidP="00F670D8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F670D8" w:rsidRPr="005729CA" w:rsidP="00F670D8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F670D8" w:rsidRPr="005729CA" w:rsidP="00F670D8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Pr="00447C09" w:rsidR="00447C09">
        <w:rPr>
          <w:sz w:val="28"/>
          <w:szCs w:val="28"/>
        </w:rPr>
        <w:t xml:space="preserve">«данные изъяты» </w:t>
      </w:r>
      <w:r w:rsidRPr="00E865B9" w:rsidR="00E865B9">
        <w:rPr>
          <w:b/>
          <w:sz w:val="28"/>
          <w:szCs w:val="28"/>
        </w:rPr>
        <w:t>Серенко Наталью Владимировну</w:t>
      </w:r>
      <w:r w:rsidR="00E865B9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 ч. 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="00E865B9">
        <w:rPr>
          <w:sz w:val="28"/>
          <w:szCs w:val="28"/>
        </w:rPr>
        <w:t>5</w:t>
      </w:r>
      <w:r w:rsidR="00E865B9">
        <w:rPr>
          <w:b/>
          <w:sz w:val="28"/>
          <w:szCs w:val="28"/>
        </w:rPr>
        <w:t xml:space="preserve">00 </w:t>
      </w:r>
      <w:r w:rsidR="00E865B9">
        <w:rPr>
          <w:b/>
          <w:sz w:val="28"/>
          <w:szCs w:val="28"/>
        </w:rPr>
        <w:t xml:space="preserve">( </w:t>
      </w:r>
      <w:r w:rsidR="00E865B9"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F670D8" w:rsidRPr="005729CA" w:rsidP="00F670D8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ИНН 7707830048, КПП 910201001 ФУК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ГУ-РО ФСС РФ по Республике Крым л/с 04754С95020), Банк получателя: Отделение по Республике Крым Центрального банка Российской Федерации БИК 043510001,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40101810335100010001, ОКТМО 35701000, КБК 39311690070076000140 – поступления от организаций ( должностных лиц  организаций) прочих поступлений от денежных взысканий (штрафов), включая штрафы за административные правонарушения, и иных сумм в возмещение ущерба, зачисляемых в бюджет Фонда социального страхования Российской Федерации.)</w:t>
      </w:r>
    </w:p>
    <w:p w:rsidR="00F670D8" w:rsidP="00F670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670D8" w:rsidP="00F670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7C38D6" w:rsidRPr="005729CA" w:rsidP="00F670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670D8" w:rsidRPr="005729CA" w:rsidP="00F670D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F670D8" w:rsidRPr="005729CA" w:rsidP="00F670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F670D8" w:rsidRPr="005729CA" w:rsidP="00F670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F670D8" w:rsidRPr="005729CA" w:rsidP="00F670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</w:t>
      </w:r>
      <w:r w:rsidR="007C38D6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</w:t>
      </w:r>
      <w:r w:rsidRPr="005729CA">
        <w:rPr>
          <w:sz w:val="28"/>
          <w:szCs w:val="28"/>
        </w:rPr>
        <w:t xml:space="preserve">  И.В. Казарина</w:t>
      </w:r>
    </w:p>
    <w:p w:rsidR="00F670D8" w:rsidRPr="002E482C" w:rsidP="00F670D8">
      <w:pPr>
        <w:jc w:val="both"/>
        <w:rPr>
          <w:sz w:val="28"/>
          <w:szCs w:val="28"/>
        </w:rPr>
      </w:pPr>
    </w:p>
    <w:p w:rsidR="00F670D8" w:rsidP="00F670D8"/>
    <w:p w:rsidR="00F670D8" w:rsidP="00F670D8"/>
    <w:p w:rsidR="00A615E4"/>
    <w:sectPr w:rsidSect="007C38D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