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64106" w:rsidRPr="00703F5A" w:rsidP="00E6410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E64106" w:rsidRPr="00703F5A" w:rsidP="00E6410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D2368B"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>№ 5-</w:t>
      </w:r>
      <w:r>
        <w:rPr>
          <w:sz w:val="28"/>
          <w:szCs w:val="28"/>
        </w:rPr>
        <w:t>61-</w:t>
      </w:r>
      <w:r w:rsidR="00D2368B">
        <w:rPr>
          <w:sz w:val="28"/>
          <w:szCs w:val="28"/>
        </w:rPr>
        <w:t>283</w:t>
      </w:r>
      <w:r w:rsidRPr="00703F5A">
        <w:rPr>
          <w:sz w:val="28"/>
          <w:szCs w:val="28"/>
        </w:rPr>
        <w:t>/2017</w:t>
      </w:r>
    </w:p>
    <w:p w:rsidR="00E64106" w:rsidRPr="00703F5A" w:rsidP="00E6410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E64106" w:rsidP="00E64106">
      <w:pPr>
        <w:jc w:val="both"/>
        <w:rPr>
          <w:b/>
          <w:sz w:val="28"/>
          <w:szCs w:val="28"/>
        </w:rPr>
      </w:pPr>
    </w:p>
    <w:p w:rsidR="00E64106" w:rsidRPr="00703F5A" w:rsidP="00E641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15 июня</w:t>
      </w:r>
      <w:r w:rsidRPr="00734361"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E64106" w:rsidRPr="00703F5A" w:rsidP="00E64106">
      <w:pPr>
        <w:jc w:val="both"/>
        <w:rPr>
          <w:sz w:val="28"/>
          <w:szCs w:val="28"/>
          <w:lang w:val="uk-UA"/>
        </w:rPr>
      </w:pPr>
    </w:p>
    <w:p w:rsidR="00E64106" w:rsidRPr="00703F5A" w:rsidP="00E64106">
      <w:pPr>
        <w:jc w:val="both"/>
        <w:rPr>
          <w:sz w:val="28"/>
          <w:szCs w:val="28"/>
        </w:rPr>
      </w:pPr>
    </w:p>
    <w:p w:rsidR="00E64106" w:rsidRPr="00703F5A" w:rsidP="00E64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E64106" w:rsidP="00E6410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874214">
        <w:rPr>
          <w:b/>
          <w:sz w:val="28"/>
          <w:szCs w:val="28"/>
        </w:rPr>
        <w:t>Гуреева Андрея Андреевича</w:t>
      </w:r>
      <w:r>
        <w:rPr>
          <w:sz w:val="28"/>
          <w:szCs w:val="28"/>
        </w:rPr>
        <w:t xml:space="preserve">, </w:t>
      </w:r>
    </w:p>
    <w:p w:rsidR="000D391B" w:rsidP="000D39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0D391B">
        <w:rPr>
          <w:sz w:val="28"/>
          <w:szCs w:val="28"/>
        </w:rPr>
        <w:t>«данные изъяты»</w:t>
      </w:r>
      <w:r w:rsidRPr="000D391B">
        <w:t xml:space="preserve"> </w:t>
      </w:r>
      <w:r>
        <w:rPr>
          <w:sz w:val="28"/>
          <w:szCs w:val="28"/>
        </w:rPr>
        <w:t xml:space="preserve">года рождения, </w:t>
      </w:r>
    </w:p>
    <w:p w:rsidR="00E64106" w:rsidP="000D3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уроженец </w:t>
      </w:r>
      <w:r w:rsidRPr="000D391B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</w:p>
    <w:p w:rsidR="00E64106" w:rsidP="00E64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зарегистрирован: </w:t>
      </w:r>
      <w:r w:rsidRPr="000D391B" w:rsidR="000D391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E64106" w:rsidP="00E64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фактически проживает: </w:t>
      </w:r>
      <w:r w:rsidRPr="000D391B" w:rsidR="000D391B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E64106" w:rsidRPr="00703F5A" w:rsidP="00E64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703F5A">
        <w:rPr>
          <w:sz w:val="28"/>
          <w:szCs w:val="28"/>
        </w:rPr>
        <w:t xml:space="preserve">                                                               </w:t>
      </w:r>
    </w:p>
    <w:p w:rsidR="00E64106" w:rsidRPr="00703F5A" w:rsidP="00E6410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 xml:space="preserve">19.24 ч.3 </w:t>
      </w:r>
      <w:r w:rsidRPr="00703F5A">
        <w:rPr>
          <w:sz w:val="28"/>
          <w:szCs w:val="28"/>
        </w:rPr>
        <w:t xml:space="preserve"> КоАП РФ, -</w:t>
      </w:r>
    </w:p>
    <w:p w:rsidR="00E64106" w:rsidRPr="00703F5A" w:rsidP="00E64106">
      <w:pPr>
        <w:jc w:val="both"/>
        <w:rPr>
          <w:sz w:val="28"/>
          <w:szCs w:val="28"/>
        </w:rPr>
      </w:pPr>
    </w:p>
    <w:p w:rsidR="00E64106" w:rsidP="00E64106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E64106" w:rsidRPr="00703F5A" w:rsidP="00E64106">
      <w:pPr>
        <w:jc w:val="center"/>
        <w:rPr>
          <w:sz w:val="28"/>
          <w:szCs w:val="28"/>
        </w:rPr>
      </w:pPr>
    </w:p>
    <w:p w:rsidR="00E64106" w:rsidP="00E6410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>
        <w:rPr>
          <w:sz w:val="28"/>
          <w:szCs w:val="28"/>
        </w:rPr>
        <w:t xml:space="preserve">г в 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 w:rsidR="00D2368B">
        <w:rPr>
          <w:sz w:val="28"/>
          <w:szCs w:val="28"/>
        </w:rPr>
        <w:t>минут</w:t>
      </w:r>
      <w:r>
        <w:rPr>
          <w:sz w:val="28"/>
          <w:szCs w:val="28"/>
        </w:rPr>
        <w:t xml:space="preserve">. Гуреев А.А. не выполнил ограничения в виде запрета пребывания вне жилого или иного помещения, являющегося местом жительства либо пребывания поднадзорного лица с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>
        <w:rPr>
          <w:sz w:val="28"/>
          <w:szCs w:val="28"/>
        </w:rPr>
        <w:t xml:space="preserve">ч до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>
        <w:rPr>
          <w:sz w:val="28"/>
          <w:szCs w:val="28"/>
        </w:rPr>
        <w:t xml:space="preserve">ч следующих суток, установленного решением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>
        <w:rPr>
          <w:sz w:val="28"/>
          <w:szCs w:val="28"/>
        </w:rPr>
        <w:t xml:space="preserve">от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>
        <w:rPr>
          <w:sz w:val="28"/>
          <w:szCs w:val="28"/>
        </w:rPr>
        <w:t>г</w:t>
      </w:r>
      <w:r w:rsidR="00D2368B">
        <w:rPr>
          <w:sz w:val="28"/>
          <w:szCs w:val="28"/>
        </w:rPr>
        <w:t>.</w:t>
      </w:r>
      <w:r>
        <w:rPr>
          <w:sz w:val="28"/>
          <w:szCs w:val="28"/>
        </w:rPr>
        <w:t xml:space="preserve"> Постановлением от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>Гуреев</w:t>
      </w:r>
      <w:r>
        <w:rPr>
          <w:sz w:val="28"/>
          <w:szCs w:val="28"/>
        </w:rPr>
        <w:t xml:space="preserve"> А.А. привлекался к административной ответственности за нарушение ограничений, установленных решением </w:t>
      </w:r>
      <w:r w:rsidRPr="000D391B" w:rsidR="000D391B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D2368B" w:rsidP="00E6410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В</w:t>
      </w:r>
      <w:r>
        <w:rPr>
          <w:sz w:val="28"/>
          <w:szCs w:val="28"/>
        </w:rPr>
        <w:t xml:space="preserve"> судебном заседании Гуреев А.А. пояснил, что был дома и</w:t>
      </w:r>
      <w:r>
        <w:rPr>
          <w:sz w:val="28"/>
          <w:szCs w:val="28"/>
        </w:rPr>
        <w:t xml:space="preserve"> спал.</w:t>
      </w:r>
      <w:r>
        <w:rPr>
          <w:sz w:val="28"/>
          <w:szCs w:val="28"/>
        </w:rPr>
        <w:t xml:space="preserve">        </w:t>
      </w:r>
    </w:p>
    <w:p w:rsidR="00E64106" w:rsidP="00D236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Гуреева А.А.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>
        <w:rPr>
          <w:sz w:val="28"/>
          <w:szCs w:val="28"/>
        </w:rPr>
        <w:t xml:space="preserve">от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>
        <w:rPr>
          <w:sz w:val="28"/>
          <w:szCs w:val="28"/>
        </w:rPr>
        <w:t xml:space="preserve"> ( л.д.</w:t>
      </w:r>
      <w:r w:rsidR="00D2368B">
        <w:rPr>
          <w:sz w:val="28"/>
          <w:szCs w:val="28"/>
        </w:rPr>
        <w:t>1</w:t>
      </w:r>
      <w:r>
        <w:rPr>
          <w:sz w:val="28"/>
          <w:szCs w:val="28"/>
        </w:rPr>
        <w:t>),</w:t>
      </w:r>
      <w:r w:rsidR="00D2368B">
        <w:rPr>
          <w:sz w:val="28"/>
          <w:szCs w:val="28"/>
        </w:rPr>
        <w:t xml:space="preserve"> сведениями о привлечении Гуреева А.А. к административной ответственности ( л.д.4-7), </w:t>
      </w:r>
      <w:r>
        <w:rPr>
          <w:sz w:val="28"/>
          <w:szCs w:val="28"/>
        </w:rPr>
        <w:t xml:space="preserve">решением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>
        <w:rPr>
          <w:sz w:val="28"/>
          <w:szCs w:val="28"/>
        </w:rPr>
        <w:t xml:space="preserve"> от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 w:rsidR="00D2368B">
        <w:rPr>
          <w:sz w:val="28"/>
          <w:szCs w:val="28"/>
        </w:rPr>
        <w:t xml:space="preserve">г по делу №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 w:rsidR="00D2368B">
        <w:rPr>
          <w:sz w:val="28"/>
          <w:szCs w:val="28"/>
        </w:rPr>
        <w:t>(</w:t>
      </w:r>
      <w:r>
        <w:rPr>
          <w:sz w:val="28"/>
          <w:szCs w:val="28"/>
        </w:rPr>
        <w:t>л.д.</w:t>
      </w:r>
      <w:r w:rsidR="00D2368B">
        <w:rPr>
          <w:sz w:val="28"/>
          <w:szCs w:val="28"/>
        </w:rPr>
        <w:t>8-9</w:t>
      </w:r>
      <w:r>
        <w:rPr>
          <w:sz w:val="28"/>
          <w:szCs w:val="28"/>
        </w:rPr>
        <w:t xml:space="preserve">), </w:t>
      </w:r>
      <w:r w:rsidR="00D2368B">
        <w:rPr>
          <w:sz w:val="28"/>
          <w:szCs w:val="28"/>
        </w:rPr>
        <w:t xml:space="preserve">постановлением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 w:rsidR="00D2368B">
        <w:rPr>
          <w:sz w:val="28"/>
          <w:szCs w:val="28"/>
        </w:rPr>
        <w:t xml:space="preserve"> от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 w:rsidR="00D2368B">
        <w:rPr>
          <w:sz w:val="28"/>
          <w:szCs w:val="28"/>
        </w:rPr>
        <w:t>г по делу №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 w:rsidR="00D2368B">
        <w:rPr>
          <w:sz w:val="28"/>
          <w:szCs w:val="28"/>
        </w:rPr>
        <w:t xml:space="preserve">о привлечении </w:t>
      </w:r>
      <w:r w:rsidR="00D2368B">
        <w:rPr>
          <w:sz w:val="28"/>
          <w:szCs w:val="28"/>
        </w:rPr>
        <w:t>Гуреева</w:t>
      </w:r>
      <w:r w:rsidR="00D2368B">
        <w:rPr>
          <w:sz w:val="28"/>
          <w:szCs w:val="28"/>
        </w:rPr>
        <w:t xml:space="preserve"> А.А. к административной ответственности по ст. 19.24 ч.3 КоАП РФ в виде административного ареста сроком на 10 суток ( л.д.10), постановлением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 w:rsidR="00D2368B">
        <w:rPr>
          <w:sz w:val="28"/>
          <w:szCs w:val="28"/>
        </w:rPr>
        <w:t xml:space="preserve">от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 w:rsidR="00D2368B">
        <w:rPr>
          <w:sz w:val="28"/>
          <w:szCs w:val="28"/>
        </w:rPr>
        <w:t>г по делу №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 w:rsidR="00D2368B">
        <w:rPr>
          <w:sz w:val="28"/>
          <w:szCs w:val="28"/>
        </w:rPr>
        <w:t xml:space="preserve">о привлечении </w:t>
      </w:r>
      <w:r w:rsidR="00D2368B">
        <w:rPr>
          <w:sz w:val="28"/>
          <w:szCs w:val="28"/>
        </w:rPr>
        <w:t>Гуреева</w:t>
      </w:r>
      <w:r w:rsidR="00D2368B">
        <w:rPr>
          <w:sz w:val="28"/>
          <w:szCs w:val="28"/>
        </w:rPr>
        <w:t xml:space="preserve"> А.А. к административной ответственности по ст. 19.24 ч.1 КоАП РФ в виде административного штрафа в размере 1000 руб. (л.д.11), </w:t>
      </w:r>
      <w:r>
        <w:rPr>
          <w:sz w:val="28"/>
          <w:szCs w:val="28"/>
        </w:rPr>
        <w:t xml:space="preserve">актом посещения поднадзорного лица по месту жительства или пребывания от </w:t>
      </w:r>
      <w:r w:rsidRPr="000D391B" w:rsidR="000D391B">
        <w:rPr>
          <w:sz w:val="28"/>
          <w:szCs w:val="28"/>
        </w:rPr>
        <w:t>«данные изъяты»</w:t>
      </w:r>
      <w:r w:rsidRPr="000D391B" w:rsidR="000D391B">
        <w:t xml:space="preserve"> </w:t>
      </w:r>
      <w:r>
        <w:rPr>
          <w:sz w:val="28"/>
          <w:szCs w:val="28"/>
        </w:rPr>
        <w:t>г ( л.д.</w:t>
      </w:r>
      <w:r w:rsidR="00D2368B">
        <w:rPr>
          <w:sz w:val="28"/>
          <w:szCs w:val="28"/>
        </w:rPr>
        <w:t>12</w:t>
      </w:r>
      <w:r>
        <w:rPr>
          <w:sz w:val="28"/>
          <w:szCs w:val="28"/>
        </w:rPr>
        <w:t>), рапортом сотрудника полиции ( л.д.</w:t>
      </w:r>
      <w:r w:rsidR="00D2368B">
        <w:rPr>
          <w:sz w:val="28"/>
          <w:szCs w:val="28"/>
        </w:rPr>
        <w:t>13).</w:t>
      </w:r>
    </w:p>
    <w:p w:rsidR="00E64106" w:rsidP="00E641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61D8">
        <w:rPr>
          <w:sz w:val="28"/>
          <w:szCs w:val="28"/>
        </w:rPr>
        <w:t xml:space="preserve">Таким образом, действия Гуреева А.А.  правильно квалифицированы по ст. </w:t>
      </w:r>
      <w:r>
        <w:rPr>
          <w:sz w:val="28"/>
          <w:szCs w:val="28"/>
        </w:rPr>
        <w:t>19.24 ч.3</w:t>
      </w:r>
      <w:r w:rsidRPr="00AE61D8">
        <w:rPr>
          <w:sz w:val="28"/>
          <w:szCs w:val="28"/>
        </w:rPr>
        <w:t xml:space="preserve"> КоАП РФ, как </w:t>
      </w:r>
      <w:r>
        <w:rPr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ст. 19.24 КоАП </w:t>
      </w:r>
      <w:r>
        <w:rPr>
          <w:sz w:val="28"/>
          <w:szCs w:val="28"/>
        </w:rPr>
        <w:t>РФ, если эти действия (бездействие) не содержат уголовно наказуемого деяния.</w:t>
      </w:r>
    </w:p>
    <w:p w:rsidR="00E64106" w:rsidP="00E6410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>
        <w:rPr>
          <w:color w:val="000000"/>
          <w:sz w:val="28"/>
          <w:szCs w:val="28"/>
        </w:rPr>
        <w:t>Гурееву</w:t>
      </w:r>
      <w:r>
        <w:rPr>
          <w:color w:val="000000"/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 w:rsidR="00D2368B">
        <w:rPr>
          <w:sz w:val="28"/>
          <w:szCs w:val="28"/>
        </w:rPr>
        <w:t xml:space="preserve">который </w:t>
      </w:r>
      <w:r w:rsidRPr="000D391B" w:rsidR="000D391B">
        <w:rPr>
          <w:sz w:val="28"/>
          <w:szCs w:val="28"/>
        </w:rPr>
        <w:t>«данные изъяты»</w:t>
      </w:r>
      <w:r w:rsidR="00D2368B"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E64106" w:rsidRPr="00703F5A" w:rsidP="00E64106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</w:p>
    <w:p w:rsidR="00E64106" w:rsidRPr="00703F5A" w:rsidP="00E6410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>ст.</w:t>
      </w:r>
      <w:r>
        <w:rPr>
          <w:sz w:val="28"/>
          <w:szCs w:val="28"/>
        </w:rPr>
        <w:t xml:space="preserve"> 19.24 ч.3,</w:t>
      </w:r>
      <w:r w:rsidRPr="00703F5A">
        <w:rPr>
          <w:sz w:val="28"/>
          <w:szCs w:val="28"/>
        </w:rPr>
        <w:t xml:space="preserve"> ст. 29.10 КоАП РФ, суд</w:t>
      </w:r>
    </w:p>
    <w:p w:rsidR="00E64106" w:rsidRPr="00703F5A" w:rsidP="00E64106">
      <w:pPr>
        <w:jc w:val="center"/>
        <w:rPr>
          <w:sz w:val="28"/>
          <w:szCs w:val="28"/>
        </w:rPr>
      </w:pPr>
    </w:p>
    <w:p w:rsidR="00E64106" w:rsidRPr="00703F5A" w:rsidP="00E6410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E64106" w:rsidRPr="00703F5A" w:rsidP="00E6410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E64106" w:rsidP="00E6410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Pr="00874214">
        <w:rPr>
          <w:b/>
          <w:sz w:val="28"/>
          <w:szCs w:val="28"/>
        </w:rPr>
        <w:t>Гуреева Андрея Андреевича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19.24 ч.3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</w:t>
      </w:r>
      <w:r w:rsidR="00D2368B">
        <w:rPr>
          <w:sz w:val="28"/>
          <w:szCs w:val="28"/>
        </w:rPr>
        <w:t>истративного ареста сроком на 15</w:t>
      </w:r>
      <w:r>
        <w:rPr>
          <w:sz w:val="28"/>
          <w:szCs w:val="28"/>
        </w:rPr>
        <w:t xml:space="preserve"> (</w:t>
      </w:r>
      <w:r w:rsidR="00D2368B">
        <w:rPr>
          <w:sz w:val="28"/>
          <w:szCs w:val="28"/>
        </w:rPr>
        <w:t>пятнадцать</w:t>
      </w:r>
      <w:r>
        <w:rPr>
          <w:sz w:val="28"/>
          <w:szCs w:val="28"/>
        </w:rPr>
        <w:t>) суток.</w:t>
      </w:r>
    </w:p>
    <w:p w:rsidR="00E64106" w:rsidRPr="00EA2FE0" w:rsidP="00E64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</w:p>
    <w:p w:rsidR="00E64106" w:rsidRPr="00703F5A" w:rsidP="00E64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E64106" w:rsidRPr="00703F5A" w:rsidP="00E64106">
      <w:pPr>
        <w:jc w:val="both"/>
        <w:rPr>
          <w:sz w:val="28"/>
          <w:szCs w:val="28"/>
        </w:rPr>
      </w:pPr>
    </w:p>
    <w:p w:rsidR="00E64106" w:rsidRPr="00703F5A" w:rsidP="00E6410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E64106" w:rsidRPr="00703F5A" w:rsidP="00E6410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E64106" w:rsidP="00E6410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E64106" w:rsidP="00E6410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D2368B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E64106" w:rsidP="00E64106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</w:p>
    <w:p w:rsidR="00D95449"/>
    <w:sectPr w:rsidSect="00842653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