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FC0442">
        <w:rPr>
          <w:sz w:val="25"/>
          <w:szCs w:val="25"/>
        </w:rPr>
        <w:t>310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FC0442">
        <w:rPr>
          <w:sz w:val="25"/>
          <w:szCs w:val="25"/>
        </w:rPr>
        <w:t>001230-43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Pr="000732E0" w:rsidR="002F115D">
        <w:rPr>
          <w:sz w:val="25"/>
          <w:szCs w:val="25"/>
        </w:rPr>
        <w:t xml:space="preserve"> июля</w:t>
      </w:r>
      <w:r w:rsidRPr="000732E0">
        <w:rPr>
          <w:sz w:val="25"/>
          <w:szCs w:val="25"/>
        </w:rPr>
        <w:t xml:space="preserve"> 2025 года        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Васильевой Аллы Семёновны, </w:t>
      </w:r>
      <w:r w:rsidR="00CC657E">
        <w:rPr>
          <w:sz w:val="25"/>
          <w:szCs w:val="25"/>
        </w:rPr>
        <w:t xml:space="preserve"> </w:t>
      </w:r>
      <w:r w:rsidR="00CC657E">
        <w:rPr>
          <w:sz w:val="25"/>
          <w:szCs w:val="25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 xml:space="preserve">.2025 г. в 00 часов 01 минуту </w:t>
      </w:r>
      <w:r w:rsidRPr="000732E0" w:rsidR="002F115D">
        <w:rPr>
          <w:sz w:val="25"/>
          <w:szCs w:val="25"/>
        </w:rPr>
        <w:t xml:space="preserve">директор </w:t>
      </w:r>
      <w:r w:rsidR="00FC0442">
        <w:rPr>
          <w:sz w:val="25"/>
          <w:szCs w:val="25"/>
        </w:rPr>
        <w:t>МКУ Центр ФХО Васильева А.С.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="00FC0442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>в несвоевременном предос</w:t>
      </w:r>
      <w:r w:rsidRPr="000732E0">
        <w:rPr>
          <w:sz w:val="25"/>
          <w:szCs w:val="25"/>
        </w:rPr>
        <w:t xml:space="preserve">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732E0" w:rsidR="002F115D">
        <w:rPr>
          <w:sz w:val="25"/>
          <w:szCs w:val="25"/>
        </w:rPr>
        <w:t>1 квартал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Pr="000732E0" w:rsidR="002F115D">
        <w:rPr>
          <w:sz w:val="25"/>
          <w:szCs w:val="25"/>
        </w:rPr>
        <w:t>25.04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 xml:space="preserve">Об обязательном социальном страховании от несчастных случаев на производстве и профессиональных </w:t>
      </w:r>
      <w:r w:rsidRPr="000732E0">
        <w:rPr>
          <w:sz w:val="25"/>
          <w:szCs w:val="25"/>
        </w:rPr>
        <w:t>заболеваний</w:t>
      </w:r>
      <w:r w:rsidRPr="000732E0" w:rsidR="003553FD">
        <w:rPr>
          <w:sz w:val="25"/>
          <w:szCs w:val="25"/>
        </w:rPr>
        <w:t>».</w:t>
      </w:r>
    </w:p>
    <w:p w:rsidR="00D32164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FC0442">
        <w:rPr>
          <w:sz w:val="25"/>
          <w:szCs w:val="25"/>
        </w:rPr>
        <w:t>Васильева А.С.</w:t>
      </w:r>
      <w:r w:rsidRPr="000732E0" w:rsidR="00FC0442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не явил</w:t>
      </w:r>
      <w:r w:rsidR="00FC0442">
        <w:rPr>
          <w:sz w:val="25"/>
          <w:szCs w:val="25"/>
        </w:rPr>
        <w:t>ась</w:t>
      </w:r>
      <w:r w:rsidRPr="000732E0">
        <w:rPr>
          <w:sz w:val="25"/>
          <w:szCs w:val="25"/>
        </w:rPr>
        <w:t>, о дне, времени и месте судебного заседания б</w:t>
      </w:r>
      <w:r w:rsidR="00171CA3">
        <w:rPr>
          <w:sz w:val="25"/>
          <w:szCs w:val="25"/>
        </w:rPr>
        <w:t>ыл</w:t>
      </w:r>
      <w:r w:rsidR="00FC0442">
        <w:rPr>
          <w:sz w:val="25"/>
          <w:szCs w:val="25"/>
        </w:rPr>
        <w:t>а</w:t>
      </w:r>
      <w:r w:rsidR="00171CA3">
        <w:rPr>
          <w:sz w:val="25"/>
          <w:szCs w:val="25"/>
        </w:rPr>
        <w:t xml:space="preserve"> извещена надлежащим образом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</w:t>
      </w:r>
      <w:r w:rsidRPr="000732E0">
        <w:rPr>
          <w:sz w:val="25"/>
          <w:szCs w:val="25"/>
        </w:rPr>
        <w:t>лась, в связи с чем полагаю возможным рассмотреть дело об административном правонарушении в отсутствии неявившихся лиц.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</w:t>
      </w:r>
      <w:r w:rsidRPr="000732E0">
        <w:rPr>
          <w:sz w:val="25"/>
          <w:szCs w:val="25"/>
        </w:rPr>
        <w:t>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</w:t>
      </w:r>
      <w:r w:rsidRPr="000732E0">
        <w:rPr>
          <w:sz w:val="25"/>
          <w:szCs w:val="25"/>
        </w:rPr>
        <w:t xml:space="preserve"> взносах в составе единой формы сведений.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0732E0">
        <w:rPr>
          <w:sz w:val="25"/>
          <w:szCs w:val="25"/>
        </w:rPr>
        <w:t xml:space="preserve">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директора </w:t>
      </w:r>
      <w:r w:rsidR="00FC0442">
        <w:rPr>
          <w:sz w:val="25"/>
          <w:szCs w:val="25"/>
        </w:rPr>
        <w:t>МКУ Центр ФХО Васильевой А.С.</w:t>
      </w:r>
      <w:r w:rsidRPr="000732E0" w:rsidR="00FC0442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состава администра</w:t>
      </w:r>
      <w:r w:rsidRPr="000732E0">
        <w:rPr>
          <w:sz w:val="25"/>
          <w:szCs w:val="25"/>
        </w:rPr>
        <w:t xml:space="preserve">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FC0442">
        <w:rPr>
          <w:sz w:val="25"/>
          <w:szCs w:val="25"/>
        </w:rPr>
        <w:t>871084</w:t>
      </w:r>
      <w:r w:rsidRPr="000732E0">
        <w:rPr>
          <w:sz w:val="25"/>
          <w:szCs w:val="25"/>
        </w:rPr>
        <w:t xml:space="preserve"> об административном правонарушении от </w:t>
      </w:r>
      <w:r w:rsidR="00FC0442">
        <w:rPr>
          <w:sz w:val="25"/>
          <w:szCs w:val="25"/>
        </w:rPr>
        <w:t>04.06</w:t>
      </w:r>
      <w:r w:rsidRPr="000732E0">
        <w:rPr>
          <w:sz w:val="25"/>
          <w:szCs w:val="25"/>
        </w:rPr>
        <w:t>.2025 г., извещением о вызове для соста</w:t>
      </w:r>
      <w:r w:rsidRPr="000732E0">
        <w:rPr>
          <w:sz w:val="25"/>
          <w:szCs w:val="25"/>
        </w:rPr>
        <w:t xml:space="preserve">вления протокола об административном правонарушении от </w:t>
      </w:r>
      <w:r>
        <w:rPr>
          <w:sz w:val="25"/>
          <w:szCs w:val="25"/>
        </w:rPr>
        <w:t>0</w:t>
      </w:r>
      <w:r w:rsidR="0082745D">
        <w:rPr>
          <w:sz w:val="25"/>
          <w:szCs w:val="25"/>
        </w:rPr>
        <w:t>6</w:t>
      </w:r>
      <w:r>
        <w:rPr>
          <w:sz w:val="25"/>
          <w:szCs w:val="25"/>
        </w:rPr>
        <w:t>.05</w:t>
      </w:r>
      <w:r w:rsidRPr="000732E0">
        <w:rPr>
          <w:sz w:val="25"/>
          <w:szCs w:val="25"/>
        </w:rPr>
        <w:t>.2025 г., выпиской из ЕГРЮЛ от 2</w:t>
      </w:r>
      <w:r w:rsidR="0082745D">
        <w:rPr>
          <w:sz w:val="25"/>
          <w:szCs w:val="25"/>
        </w:rPr>
        <w:t>8</w:t>
      </w:r>
      <w:r w:rsidRPr="000732E0">
        <w:rPr>
          <w:sz w:val="25"/>
          <w:szCs w:val="25"/>
        </w:rPr>
        <w:t>.05.2025 г., отчетом по форме ЕФС-1 от 26.04.2025 г.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82745D">
        <w:rPr>
          <w:sz w:val="25"/>
          <w:szCs w:val="25"/>
        </w:rPr>
        <w:t>Васильевой А.С.</w:t>
      </w:r>
      <w:r w:rsidRPr="000732E0" w:rsidR="0082745D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0732E0">
        <w:rPr>
          <w:sz w:val="25"/>
          <w:szCs w:val="25"/>
        </w:rPr>
        <w:t xml:space="preserve">заболеваний сроков представления сведений о </w:t>
      </w:r>
      <w:r w:rsidRPr="000732E0">
        <w:rPr>
          <w:sz w:val="25"/>
          <w:szCs w:val="25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D32164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</w:t>
      </w:r>
      <w:r w:rsidRPr="000732E0">
        <w:rPr>
          <w:sz w:val="25"/>
          <w:szCs w:val="25"/>
        </w:rPr>
        <w:t xml:space="preserve"> правонарушения, личность виновной, имущественное положение привлекаемого лица.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Обстоятельств, смягчающи</w:t>
      </w:r>
      <w:r w:rsidR="0082745D">
        <w:rPr>
          <w:sz w:val="25"/>
          <w:szCs w:val="25"/>
        </w:rPr>
        <w:t>х и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изложенного, прихожу к выводу, что необходимым и достаточным для исправления п</w:t>
      </w:r>
      <w:r w:rsidRPr="000732E0">
        <w:rPr>
          <w:sz w:val="25"/>
          <w:szCs w:val="25"/>
        </w:rPr>
        <w:t>равонарушителя будет наказание в виде штрафа в размере, предусмотренном санкцией статьи.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Признать </w:t>
      </w:r>
      <w:r w:rsidRPr="000732E0" w:rsidR="001055FD">
        <w:rPr>
          <w:sz w:val="25"/>
          <w:szCs w:val="25"/>
        </w:rPr>
        <w:t>виновн</w:t>
      </w:r>
      <w:r w:rsidR="0082745D">
        <w:rPr>
          <w:sz w:val="25"/>
          <w:szCs w:val="25"/>
        </w:rPr>
        <w:t>ой</w:t>
      </w:r>
      <w:r w:rsidRPr="001055FD" w:rsidR="001055FD">
        <w:rPr>
          <w:sz w:val="25"/>
          <w:szCs w:val="25"/>
        </w:rPr>
        <w:t xml:space="preserve"> </w:t>
      </w:r>
      <w:r w:rsidRPr="0082745D" w:rsidR="0082745D">
        <w:rPr>
          <w:sz w:val="25"/>
          <w:szCs w:val="25"/>
        </w:rPr>
        <w:t>Васильев</w:t>
      </w:r>
      <w:r w:rsidR="0082745D">
        <w:rPr>
          <w:sz w:val="25"/>
          <w:szCs w:val="25"/>
        </w:rPr>
        <w:t>у</w:t>
      </w:r>
      <w:r w:rsidRPr="0082745D" w:rsidR="0082745D">
        <w:rPr>
          <w:sz w:val="25"/>
          <w:szCs w:val="25"/>
        </w:rPr>
        <w:t xml:space="preserve"> Алл</w:t>
      </w:r>
      <w:r w:rsidR="0082745D">
        <w:rPr>
          <w:sz w:val="25"/>
          <w:szCs w:val="25"/>
        </w:rPr>
        <w:t>у</w:t>
      </w:r>
      <w:r w:rsidRPr="0082745D" w:rsidR="0082745D">
        <w:rPr>
          <w:sz w:val="25"/>
          <w:szCs w:val="25"/>
        </w:rPr>
        <w:t xml:space="preserve"> Семёновн</w:t>
      </w:r>
      <w:r w:rsidR="0082745D">
        <w:rPr>
          <w:sz w:val="25"/>
          <w:szCs w:val="25"/>
        </w:rPr>
        <w:t>у</w:t>
      </w:r>
      <w:r w:rsidRPr="000732E0" w:rsidR="0082745D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</w:t>
      </w:r>
      <w:r w:rsidRPr="000732E0">
        <w:rPr>
          <w:sz w:val="25"/>
          <w:szCs w:val="25"/>
        </w:rPr>
        <w:t>тративного правонарушения, предусмотренного ч. 2 ст. 15.33 КоАП РФ, и назначить е</w:t>
      </w:r>
      <w:r w:rsidR="0082745D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КБК 79711601230060003140, УИН 7979</w:t>
      </w:r>
      <w:r w:rsidRPr="000732E0" w:rsidR="00CD2A3C">
        <w:rPr>
          <w:sz w:val="25"/>
          <w:szCs w:val="25"/>
        </w:rPr>
        <w:t>11</w:t>
      </w:r>
      <w:r w:rsidRPr="000732E0" w:rsidR="004467B9">
        <w:rPr>
          <w:sz w:val="25"/>
          <w:szCs w:val="25"/>
        </w:rPr>
        <w:t>3</w:t>
      </w:r>
      <w:r w:rsidR="001055FD">
        <w:rPr>
          <w:sz w:val="25"/>
          <w:szCs w:val="25"/>
        </w:rPr>
        <w:t>0</w:t>
      </w:r>
      <w:r w:rsidR="0082745D">
        <w:rPr>
          <w:sz w:val="25"/>
          <w:szCs w:val="25"/>
        </w:rPr>
        <w:t>406250007394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0732E0">
        <w:rPr>
          <w:sz w:val="25"/>
          <w:szCs w:val="25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0732E0">
        <w:rPr>
          <w:sz w:val="25"/>
          <w:szCs w:val="25"/>
        </w:rPr>
        <w:t>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</w:t>
      </w:r>
      <w:r w:rsidRPr="000732E0">
        <w:rPr>
          <w:sz w:val="25"/>
          <w:szCs w:val="25"/>
        </w:rPr>
        <w:t>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096480">
      <w:headerReference w:type="default" r:id="rId4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7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6CD2"/>
    <w:rsid w:val="000775DC"/>
    <w:rsid w:val="0008203E"/>
    <w:rsid w:val="00096480"/>
    <w:rsid w:val="000E0162"/>
    <w:rsid w:val="000F036F"/>
    <w:rsid w:val="001055FD"/>
    <w:rsid w:val="00107F49"/>
    <w:rsid w:val="00134551"/>
    <w:rsid w:val="001361B5"/>
    <w:rsid w:val="00171CA3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2745D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657E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3216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C0442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