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7C20A9" w:rsidRPr="00C54F3C" w:rsidP="007C20A9">
      <w:pPr>
        <w:jc w:val="right"/>
        <w:rPr>
          <w:sz w:val="28"/>
          <w:szCs w:val="28"/>
        </w:rPr>
      </w:pPr>
      <w:r w:rsidRPr="00C54F3C">
        <w:rPr>
          <w:sz w:val="28"/>
          <w:szCs w:val="28"/>
        </w:rPr>
        <w:t xml:space="preserve">                                 </w:t>
      </w:r>
    </w:p>
    <w:p w:rsidR="007C20A9" w:rsidRPr="00C54F3C" w:rsidP="007C20A9">
      <w:pPr>
        <w:jc w:val="right"/>
        <w:rPr>
          <w:sz w:val="28"/>
          <w:szCs w:val="28"/>
        </w:rPr>
      </w:pPr>
      <w:r w:rsidRPr="00C54F3C">
        <w:rPr>
          <w:sz w:val="28"/>
          <w:szCs w:val="28"/>
        </w:rPr>
        <w:t xml:space="preserve">   Дело № 5-61-</w:t>
      </w:r>
      <w:r w:rsidR="00CC0F0A">
        <w:rPr>
          <w:sz w:val="28"/>
          <w:szCs w:val="28"/>
        </w:rPr>
        <w:t>330</w:t>
      </w:r>
      <w:r w:rsidRPr="00C54F3C">
        <w:rPr>
          <w:sz w:val="28"/>
          <w:szCs w:val="28"/>
        </w:rPr>
        <w:t>/2017</w:t>
      </w:r>
    </w:p>
    <w:p w:rsidR="007C20A9" w:rsidRPr="00C54F3C" w:rsidP="007C20A9">
      <w:pPr>
        <w:jc w:val="center"/>
        <w:rPr>
          <w:b/>
          <w:sz w:val="28"/>
          <w:szCs w:val="28"/>
        </w:rPr>
      </w:pPr>
      <w:r w:rsidRPr="00C54F3C">
        <w:rPr>
          <w:b/>
          <w:sz w:val="28"/>
          <w:szCs w:val="28"/>
        </w:rPr>
        <w:t>ПОСТАНОВЛЕНИЕ</w:t>
      </w:r>
    </w:p>
    <w:p w:rsidR="007C20A9" w:rsidRPr="00C54F3C" w:rsidP="007C20A9">
      <w:pPr>
        <w:jc w:val="center"/>
        <w:rPr>
          <w:b/>
          <w:sz w:val="28"/>
          <w:szCs w:val="28"/>
        </w:rPr>
      </w:pPr>
    </w:p>
    <w:p w:rsidR="007C20A9" w:rsidRPr="00C54F3C" w:rsidP="007C20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02 </w:t>
      </w:r>
      <w:r>
        <w:rPr>
          <w:sz w:val="28"/>
          <w:szCs w:val="28"/>
          <w:lang w:val="uk-UA"/>
        </w:rPr>
        <w:t>августа</w:t>
      </w:r>
      <w:r w:rsidRPr="00C54F3C">
        <w:rPr>
          <w:sz w:val="28"/>
          <w:szCs w:val="28"/>
          <w:lang w:val="uk-UA"/>
        </w:rPr>
        <w:t xml:space="preserve"> 2017 г                                                             </w:t>
      </w:r>
      <w:r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</w:rPr>
        <w:t xml:space="preserve">   </w:t>
      </w:r>
      <w:r w:rsidRPr="00C54F3C">
        <w:rPr>
          <w:sz w:val="28"/>
          <w:szCs w:val="28"/>
          <w:lang w:val="uk-UA"/>
        </w:rPr>
        <w:t>пгт</w:t>
      </w:r>
      <w:r w:rsidRPr="00C54F3C">
        <w:rPr>
          <w:sz w:val="28"/>
          <w:szCs w:val="28"/>
          <w:lang w:val="uk-UA"/>
        </w:rPr>
        <w:t xml:space="preserve">. </w:t>
      </w:r>
      <w:r w:rsidRPr="00C54F3C">
        <w:rPr>
          <w:sz w:val="28"/>
          <w:szCs w:val="28"/>
          <w:lang w:val="uk-UA"/>
        </w:rPr>
        <w:t>Ленино</w:t>
      </w:r>
    </w:p>
    <w:p w:rsidR="007C20A9" w:rsidRPr="00C54F3C" w:rsidP="007C20A9">
      <w:pPr>
        <w:jc w:val="both"/>
        <w:rPr>
          <w:sz w:val="28"/>
          <w:szCs w:val="28"/>
          <w:lang w:val="uk-UA"/>
        </w:rPr>
      </w:pPr>
    </w:p>
    <w:p w:rsidR="007C20A9" w:rsidP="007C20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54F3C">
        <w:rPr>
          <w:sz w:val="28"/>
          <w:szCs w:val="28"/>
        </w:rPr>
        <w:t>Мировой судья судебного  участка №61 Ленинского судебного района (Ленинский муниципальный район) Республики Крым Казарина Инна Владимировна,</w:t>
      </w:r>
      <w:r>
        <w:rPr>
          <w:sz w:val="28"/>
          <w:szCs w:val="28"/>
        </w:rPr>
        <w:t xml:space="preserve"> </w:t>
      </w:r>
      <w:r w:rsidRPr="00C54F3C">
        <w:rPr>
          <w:sz w:val="28"/>
          <w:szCs w:val="28"/>
        </w:rPr>
        <w:t>рассмотрев в открытом судебном заседании административный материал, поступивший из</w:t>
      </w:r>
      <w:r w:rsidRPr="00553FC1">
        <w:rPr>
          <w:sz w:val="28"/>
          <w:szCs w:val="28"/>
        </w:rPr>
        <w:t xml:space="preserve"> </w:t>
      </w:r>
      <w:r>
        <w:rPr>
          <w:sz w:val="28"/>
          <w:szCs w:val="28"/>
        </w:rPr>
        <w:t>Керченского межрайонного сектора охотничьего надзора Департамента Лесного, охотничьего хозяйства и регулирования пользования биоресурсами Управление охотничьего надзора  о</w:t>
      </w:r>
      <w:r w:rsidRPr="008E588B">
        <w:rPr>
          <w:sz w:val="28"/>
          <w:szCs w:val="28"/>
        </w:rPr>
        <w:t xml:space="preserve"> привлечении к административной ответственности</w:t>
      </w:r>
    </w:p>
    <w:p w:rsidR="008639E3" w:rsidP="007C20A9">
      <w:pPr>
        <w:ind w:firstLine="708"/>
        <w:jc w:val="both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753"/>
      </w:tblGrid>
      <w:tr w:rsidTr="008D026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7C20A9" w:rsidP="008D0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53" w:type="dxa"/>
          </w:tcPr>
          <w:p w:rsidR="004E0224" w:rsidP="008D0264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Бай Георгия Анатольевича</w:t>
            </w:r>
            <w:r w:rsidRPr="00C54F3C" w:rsidR="007C20A9">
              <w:rPr>
                <w:sz w:val="28"/>
                <w:szCs w:val="28"/>
              </w:rPr>
              <w:t xml:space="preserve">, </w:t>
            </w:r>
          </w:p>
          <w:p w:rsidR="004E0224" w:rsidP="00CC0F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«данные изъяты»</w:t>
            </w:r>
            <w:r w:rsidRPr="00C54F3C" w:rsidR="007C20A9">
              <w:rPr>
                <w:sz w:val="28"/>
                <w:szCs w:val="28"/>
              </w:rPr>
              <w:t xml:space="preserve"> года рождения, </w:t>
            </w:r>
          </w:p>
          <w:p w:rsidR="004E0224" w:rsidP="00CC0F0A">
            <w:pPr>
              <w:jc w:val="both"/>
              <w:rPr>
                <w:sz w:val="28"/>
                <w:szCs w:val="28"/>
              </w:rPr>
            </w:pPr>
            <w:r w:rsidRPr="00C54F3C">
              <w:rPr>
                <w:sz w:val="28"/>
                <w:szCs w:val="28"/>
              </w:rPr>
              <w:t>урожен</w:t>
            </w:r>
            <w:r>
              <w:rPr>
                <w:sz w:val="28"/>
                <w:szCs w:val="28"/>
              </w:rPr>
              <w:t xml:space="preserve">ца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,</w:t>
            </w:r>
          </w:p>
          <w:p w:rsidR="00CC0F0A" w:rsidP="00CC0F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проживает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  <w:p w:rsidR="007C20A9" w:rsidP="008D0264">
            <w:pPr>
              <w:jc w:val="both"/>
              <w:rPr>
                <w:sz w:val="28"/>
                <w:szCs w:val="28"/>
              </w:rPr>
            </w:pPr>
          </w:p>
        </w:tc>
      </w:tr>
    </w:tbl>
    <w:p w:rsidR="007C20A9" w:rsidRPr="00C54F3C" w:rsidP="007C20A9">
      <w:pPr>
        <w:jc w:val="both"/>
        <w:rPr>
          <w:sz w:val="28"/>
          <w:szCs w:val="28"/>
        </w:rPr>
      </w:pPr>
      <w:r w:rsidRPr="00C54F3C">
        <w:rPr>
          <w:sz w:val="28"/>
          <w:szCs w:val="28"/>
        </w:rPr>
        <w:t xml:space="preserve">за совершение правонарушения, предусмотренного ст. </w:t>
      </w:r>
      <w:r>
        <w:rPr>
          <w:sz w:val="28"/>
          <w:szCs w:val="28"/>
        </w:rPr>
        <w:t>8.37 ч.1</w:t>
      </w:r>
      <w:r w:rsidRPr="00C54F3C">
        <w:rPr>
          <w:sz w:val="28"/>
          <w:szCs w:val="28"/>
        </w:rPr>
        <w:t xml:space="preserve"> КоАП РФ, -</w:t>
      </w:r>
    </w:p>
    <w:p w:rsidR="007C20A9" w:rsidRPr="00C54F3C" w:rsidP="007C20A9">
      <w:pPr>
        <w:jc w:val="both"/>
        <w:rPr>
          <w:sz w:val="28"/>
          <w:szCs w:val="28"/>
        </w:rPr>
      </w:pPr>
    </w:p>
    <w:p w:rsidR="007C20A9" w:rsidRPr="00C54F3C" w:rsidP="007C20A9">
      <w:pPr>
        <w:jc w:val="center"/>
        <w:rPr>
          <w:sz w:val="28"/>
          <w:szCs w:val="28"/>
        </w:rPr>
      </w:pPr>
      <w:r w:rsidRPr="00C54F3C">
        <w:rPr>
          <w:sz w:val="28"/>
          <w:szCs w:val="28"/>
        </w:rPr>
        <w:t>УСТАНОВИЛ:</w:t>
      </w:r>
    </w:p>
    <w:p w:rsidR="007C20A9" w:rsidP="007C20A9">
      <w:pPr>
        <w:jc w:val="both"/>
        <w:rPr>
          <w:sz w:val="28"/>
          <w:szCs w:val="28"/>
        </w:rPr>
      </w:pPr>
      <w:r w:rsidRPr="00C54F3C">
        <w:rPr>
          <w:sz w:val="28"/>
          <w:szCs w:val="28"/>
        </w:rPr>
        <w:tab/>
      </w:r>
      <w:r w:rsidRPr="00C54F3C">
        <w:rPr>
          <w:sz w:val="28"/>
          <w:szCs w:val="28"/>
        </w:rPr>
        <w:t xml:space="preserve">Согласно протокола об </w:t>
      </w:r>
      <w:r>
        <w:rPr>
          <w:sz w:val="28"/>
          <w:szCs w:val="28"/>
        </w:rPr>
        <w:t xml:space="preserve">административном правонарушении </w:t>
      </w:r>
      <w:r w:rsidR="004E0224">
        <w:rPr>
          <w:sz w:val="28"/>
          <w:szCs w:val="28"/>
        </w:rPr>
        <w:t>«данные изъяты»</w:t>
      </w:r>
      <w:r w:rsidR="004E02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 в </w:t>
      </w:r>
      <w:r w:rsidR="004E0224">
        <w:rPr>
          <w:sz w:val="28"/>
          <w:szCs w:val="28"/>
        </w:rPr>
        <w:t>«данные изъяты»</w:t>
      </w:r>
      <w:r w:rsidR="004E02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минут </w:t>
      </w:r>
      <w:r w:rsidR="00CC0F0A">
        <w:rPr>
          <w:sz w:val="28"/>
          <w:szCs w:val="28"/>
        </w:rPr>
        <w:t xml:space="preserve">Бай Г.А. не предоставил по истечении </w:t>
      </w:r>
      <w:r w:rsidR="004E0224">
        <w:rPr>
          <w:sz w:val="28"/>
          <w:szCs w:val="28"/>
        </w:rPr>
        <w:t>«данные изъяты»</w:t>
      </w:r>
      <w:r w:rsidR="004E0224">
        <w:rPr>
          <w:sz w:val="28"/>
          <w:szCs w:val="28"/>
        </w:rPr>
        <w:t xml:space="preserve"> </w:t>
      </w:r>
      <w:r w:rsidR="00CC0F0A">
        <w:rPr>
          <w:sz w:val="28"/>
          <w:szCs w:val="28"/>
        </w:rPr>
        <w:t xml:space="preserve">г срока действия разрешения на добычу птицы серии </w:t>
      </w:r>
      <w:r w:rsidR="004E0224">
        <w:rPr>
          <w:sz w:val="28"/>
          <w:szCs w:val="28"/>
        </w:rPr>
        <w:t>«данные изъяты»</w:t>
      </w:r>
      <w:r w:rsidR="004E0224">
        <w:rPr>
          <w:sz w:val="28"/>
          <w:szCs w:val="28"/>
        </w:rPr>
        <w:t xml:space="preserve"> </w:t>
      </w:r>
      <w:r w:rsidR="00CC0F0A">
        <w:rPr>
          <w:sz w:val="28"/>
          <w:szCs w:val="28"/>
        </w:rPr>
        <w:t>№</w:t>
      </w:r>
      <w:r w:rsidR="004E0224">
        <w:rPr>
          <w:sz w:val="28"/>
          <w:szCs w:val="28"/>
        </w:rPr>
        <w:t xml:space="preserve"> </w:t>
      </w:r>
      <w:r w:rsidR="004E0224">
        <w:rPr>
          <w:sz w:val="28"/>
          <w:szCs w:val="28"/>
        </w:rPr>
        <w:t>«данные изъяты»</w:t>
      </w:r>
      <w:r w:rsidR="00CC0F0A">
        <w:rPr>
          <w:sz w:val="28"/>
          <w:szCs w:val="28"/>
        </w:rPr>
        <w:t xml:space="preserve">, </w:t>
      </w:r>
      <w:r>
        <w:rPr>
          <w:sz w:val="28"/>
          <w:szCs w:val="28"/>
        </w:rPr>
        <w:t>по истечении срока действия разрешения на добычу охотничьих ресурсов не направил в 20-ти дневный срок  сведения о добытых охотничьих ресурса</w:t>
      </w:r>
      <w:r w:rsidR="00CC0F0A">
        <w:rPr>
          <w:sz w:val="28"/>
          <w:szCs w:val="28"/>
        </w:rPr>
        <w:t>х по месту получения разрешения: а Ленинский районный</w:t>
      </w:r>
      <w:r w:rsidR="00CC0F0A">
        <w:rPr>
          <w:sz w:val="28"/>
          <w:szCs w:val="28"/>
        </w:rPr>
        <w:t xml:space="preserve"> филиал РО КРООР.</w:t>
      </w:r>
    </w:p>
    <w:p w:rsidR="007C20A9" w:rsidRPr="00CB306D" w:rsidP="007C20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Бай Г.А.</w:t>
      </w:r>
      <w:r w:rsidRPr="00C54F3C">
        <w:rPr>
          <w:sz w:val="28"/>
          <w:szCs w:val="28"/>
        </w:rPr>
        <w:t xml:space="preserve"> в судебное заседание не явил</w:t>
      </w:r>
      <w:r>
        <w:rPr>
          <w:sz w:val="28"/>
          <w:szCs w:val="28"/>
        </w:rPr>
        <w:t xml:space="preserve">ся, о дне, времени и месте рассмотрения дела уведомлен надлежащим образом, причин неявки суду не </w:t>
      </w:r>
      <w:r w:rsidRPr="00CB306D">
        <w:rPr>
          <w:sz w:val="28"/>
          <w:szCs w:val="28"/>
        </w:rPr>
        <w:t>предоставил.</w:t>
      </w:r>
    </w:p>
    <w:p w:rsidR="0014105B" w:rsidP="007C20A9">
      <w:pPr>
        <w:ind w:firstLine="708"/>
        <w:jc w:val="both"/>
        <w:rPr>
          <w:sz w:val="28"/>
          <w:szCs w:val="28"/>
        </w:rPr>
      </w:pPr>
      <w:r w:rsidRPr="00CB306D">
        <w:rPr>
          <w:sz w:val="28"/>
          <w:szCs w:val="28"/>
        </w:rPr>
        <w:t xml:space="preserve">Изучив материалы дела, суд пришел к выводу, что вина </w:t>
      </w:r>
      <w:r w:rsidR="00CC0F0A">
        <w:rPr>
          <w:sz w:val="28"/>
          <w:szCs w:val="28"/>
        </w:rPr>
        <w:t>Бай Г.А.</w:t>
      </w:r>
      <w:r w:rsidRPr="00CB306D">
        <w:rPr>
          <w:sz w:val="28"/>
          <w:szCs w:val="28"/>
        </w:rPr>
        <w:t xml:space="preserve">  в совершении административного правонарушени</w:t>
      </w:r>
      <w:r>
        <w:rPr>
          <w:sz w:val="28"/>
          <w:szCs w:val="28"/>
        </w:rPr>
        <w:t>я, предусмотренного ст. 8.37 ч.1</w:t>
      </w:r>
      <w:r w:rsidRPr="00CB306D">
        <w:rPr>
          <w:sz w:val="28"/>
          <w:szCs w:val="28"/>
        </w:rPr>
        <w:t xml:space="preserve"> КоАП РФ доказана полностью и подтверждается совокупностью с</w:t>
      </w:r>
      <w:r>
        <w:rPr>
          <w:sz w:val="28"/>
          <w:szCs w:val="28"/>
        </w:rPr>
        <w:t xml:space="preserve">обранных  по делу доказательств: </w:t>
      </w:r>
      <w:r w:rsidRPr="00703F5A">
        <w:rPr>
          <w:sz w:val="28"/>
          <w:szCs w:val="28"/>
        </w:rPr>
        <w:t>протоколом</w:t>
      </w:r>
      <w:r>
        <w:rPr>
          <w:sz w:val="28"/>
          <w:szCs w:val="28"/>
        </w:rPr>
        <w:t xml:space="preserve"> об административном правонарушении от </w:t>
      </w:r>
      <w:r w:rsidR="004E0224">
        <w:rPr>
          <w:sz w:val="28"/>
          <w:szCs w:val="28"/>
        </w:rPr>
        <w:t>«данные изъяты»</w:t>
      </w:r>
      <w:r w:rsidR="004E02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л.д.3),  списком лиц от которых не поступили сведения о добыче охотничьих ресурс</w:t>
      </w:r>
      <w:r>
        <w:rPr>
          <w:sz w:val="28"/>
          <w:szCs w:val="28"/>
        </w:rPr>
        <w:t xml:space="preserve">ах по Ленинскому районному филиалу РОО «КРООР» (л.д.6), заявлением Бай Г.А. о получении разрешения на добычу охотничьих ресурсов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л.д.7),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корешком к разрешению на добычу птиц ( л.д.8), договором от </w:t>
      </w:r>
      <w:r w:rsidR="004E0224">
        <w:rPr>
          <w:sz w:val="28"/>
          <w:szCs w:val="28"/>
        </w:rPr>
        <w:t>«данные изъяты»</w:t>
      </w:r>
      <w:r w:rsidR="004E0224">
        <w:rPr>
          <w:sz w:val="28"/>
          <w:szCs w:val="28"/>
        </w:rPr>
        <w:t xml:space="preserve"> </w:t>
      </w:r>
      <w:r>
        <w:rPr>
          <w:sz w:val="28"/>
          <w:szCs w:val="28"/>
        </w:rPr>
        <w:t>г об оказании услуг в сфере охотничьего хозяйства (л.д.9).</w:t>
      </w:r>
    </w:p>
    <w:p w:rsidR="007C20A9" w:rsidP="007C20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 3.8 пункта 3 Правил охоты, утвержденных Минприроды России от 16.11.2010г №512 по истечении срока действия разрешения на добычу охотничьих ресурсов, либо в случаях добычи указанного в разрешении количества охотничьих ресурсов, а также в случаях, когда в соответствии с настоящими Правилами разрешение на добычу охотничьих ресурсов считается использованным, в предусмотренные разрешением на добычу охотничьих ресурсов сроки лицо обязано заполнить и направить сведения о </w:t>
      </w:r>
      <w:r>
        <w:rPr>
          <w:sz w:val="28"/>
          <w:szCs w:val="28"/>
        </w:rPr>
        <w:t>добытых охотничьих ресурсах, предусмотренные разрешением на добычу охотничьих ресурсов, по месту его получения.</w:t>
      </w:r>
    </w:p>
    <w:p w:rsidR="0014105B" w:rsidP="007C20A9">
      <w:pPr>
        <w:ind w:firstLine="708"/>
        <w:jc w:val="both"/>
        <w:rPr>
          <w:sz w:val="28"/>
          <w:szCs w:val="28"/>
        </w:rPr>
      </w:pPr>
    </w:p>
    <w:p w:rsidR="007C20A9" w:rsidRPr="0052288C" w:rsidP="007C20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Статья 23 Федерального закона «Об охоте и о сохранении охотничьих ресурсов и о внесении изменений в отдельные законодательные акты Российской Федерации» предусматривает, что правила охоты обязательны для исполнения физическими лицами и юридическими лицами, осуществляющими виды деятельности в сфере охотничьего хозяйства.</w:t>
      </w:r>
    </w:p>
    <w:p w:rsidR="007C20A9" w:rsidRPr="000923C3" w:rsidP="007C20A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</w:t>
      </w:r>
      <w:r w:rsidRPr="000923C3">
        <w:rPr>
          <w:sz w:val="28"/>
          <w:szCs w:val="28"/>
        </w:rPr>
        <w:t xml:space="preserve">образом, действия  </w:t>
      </w:r>
      <w:r w:rsidR="008639E3">
        <w:rPr>
          <w:sz w:val="28"/>
          <w:szCs w:val="28"/>
        </w:rPr>
        <w:t>Бай Г.А.</w:t>
      </w:r>
      <w:r w:rsidRPr="000923C3">
        <w:rPr>
          <w:sz w:val="28"/>
          <w:szCs w:val="28"/>
        </w:rPr>
        <w:t xml:space="preserve">  правильно квалифицированы по ст. 8.37 ч.1 КоАП РФ как н</w:t>
      </w:r>
      <w:r w:rsidRPr="000923C3">
        <w:rPr>
          <w:rFonts w:eastAsiaTheme="minorHAnsi"/>
          <w:sz w:val="28"/>
          <w:szCs w:val="28"/>
          <w:lang w:eastAsia="en-US"/>
        </w:rPr>
        <w:t xml:space="preserve">арушение правил охоты, за исключением случаев, предусмотренных </w:t>
      </w:r>
      <w:r>
        <w:fldChar w:fldCharType="begin"/>
      </w:r>
      <w:r>
        <w:instrText xml:space="preserve"> HYPERLINK "consultantplus://offline/ref=8B18FDFE5D1FD261ACB313096B1894429CE255895AEB5070E62623D00F9F6706478DDF63C5402DAFI" </w:instrText>
      </w:r>
      <w:r>
        <w:fldChar w:fldCharType="separate"/>
      </w:r>
      <w:r w:rsidRPr="000923C3">
        <w:rPr>
          <w:rFonts w:eastAsiaTheme="minorHAnsi"/>
          <w:sz w:val="28"/>
          <w:szCs w:val="28"/>
          <w:lang w:eastAsia="en-US"/>
        </w:rPr>
        <w:t>частями 1.2</w:t>
      </w:r>
      <w:r>
        <w:fldChar w:fldCharType="end"/>
      </w:r>
      <w:r w:rsidRPr="000923C3">
        <w:rPr>
          <w:rFonts w:eastAsiaTheme="minorHAnsi"/>
          <w:sz w:val="28"/>
          <w:szCs w:val="28"/>
          <w:lang w:eastAsia="en-US"/>
        </w:rPr>
        <w:t xml:space="preserve">, </w:t>
      </w:r>
      <w:r>
        <w:fldChar w:fldCharType="begin"/>
      </w:r>
      <w:r>
        <w:instrText xml:space="preserve"> HYPERLINK "consultantplus://offline/ref=8B18FDFE5D1FD261ACB313096B1894429CE255895AEB5070E62623D00F9F6706478DDF63C5402DADI" </w:instrText>
      </w:r>
      <w:r>
        <w:fldChar w:fldCharType="separate"/>
      </w:r>
      <w:r w:rsidRPr="000923C3">
        <w:rPr>
          <w:rFonts w:eastAsiaTheme="minorHAnsi"/>
          <w:sz w:val="28"/>
          <w:szCs w:val="28"/>
          <w:lang w:eastAsia="en-US"/>
        </w:rPr>
        <w:t>1.3</w:t>
      </w:r>
      <w:r>
        <w:fldChar w:fldCharType="end"/>
      </w:r>
      <w:r w:rsidRPr="000923C3">
        <w:rPr>
          <w:rFonts w:eastAsiaTheme="minorHAnsi"/>
          <w:sz w:val="28"/>
          <w:szCs w:val="28"/>
          <w:lang w:eastAsia="en-US"/>
        </w:rPr>
        <w:t xml:space="preserve"> настоящей статьи.</w:t>
      </w:r>
    </w:p>
    <w:p w:rsidR="007C20A9" w:rsidP="007C20A9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0923C3">
        <w:rPr>
          <w:sz w:val="28"/>
          <w:szCs w:val="28"/>
        </w:rPr>
        <w:t xml:space="preserve">В соответствии с п. 2 ст. 4.1. </w:t>
      </w:r>
      <w:r w:rsidRPr="000923C3">
        <w:rPr>
          <w:sz w:val="28"/>
          <w:szCs w:val="28"/>
        </w:rPr>
        <w:t xml:space="preserve">КоАП РФ при назначении административного наказания </w:t>
      </w:r>
      <w:r w:rsidR="008639E3">
        <w:rPr>
          <w:sz w:val="28"/>
          <w:szCs w:val="28"/>
        </w:rPr>
        <w:t xml:space="preserve">Бай Г.А.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 лица, совершившего правонарушение,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</w:t>
      </w:r>
      <w:r w:rsidRPr="00703F5A">
        <w:rPr>
          <w:sz w:val="28"/>
          <w:szCs w:val="28"/>
        </w:rPr>
        <w:t xml:space="preserve"> и предупрежд</w:t>
      </w:r>
      <w:r w:rsidRPr="00CB306D">
        <w:rPr>
          <w:sz w:val="28"/>
          <w:szCs w:val="28"/>
        </w:rPr>
        <w:t xml:space="preserve">ения новых правонарушений, суд считает необходимым и достаточным для исправления правонарушителя избрать наказание в виде штрафа в минимальном размере, предусмотренном санкцией статьи </w:t>
      </w:r>
      <w:r>
        <w:rPr>
          <w:sz w:val="28"/>
          <w:szCs w:val="28"/>
        </w:rPr>
        <w:t xml:space="preserve">без </w:t>
      </w:r>
      <w:r w:rsidRPr="00CB306D">
        <w:rPr>
          <w:sz w:val="28"/>
          <w:szCs w:val="28"/>
        </w:rPr>
        <w:t xml:space="preserve"> конфискаци</w:t>
      </w:r>
      <w:r>
        <w:rPr>
          <w:sz w:val="28"/>
          <w:szCs w:val="28"/>
        </w:rPr>
        <w:t>и орудий охоты.</w:t>
      </w:r>
    </w:p>
    <w:p w:rsidR="007C20A9" w:rsidRPr="00CB306D" w:rsidP="007C20A9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CB306D">
        <w:rPr>
          <w:sz w:val="28"/>
          <w:szCs w:val="28"/>
        </w:rPr>
        <w:t xml:space="preserve">  </w:t>
      </w:r>
      <w:r w:rsidRPr="00CB306D">
        <w:rPr>
          <w:sz w:val="28"/>
          <w:szCs w:val="28"/>
        </w:rPr>
        <w:t>На основании изложенного, руководствуясь ст. 8.37 ч.</w:t>
      </w:r>
      <w:r>
        <w:rPr>
          <w:sz w:val="28"/>
          <w:szCs w:val="28"/>
        </w:rPr>
        <w:t xml:space="preserve">1 </w:t>
      </w:r>
      <w:r w:rsidRPr="00CB306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ст. </w:t>
      </w:r>
      <w:r w:rsidRPr="00CB306D">
        <w:rPr>
          <w:sz w:val="28"/>
          <w:szCs w:val="28"/>
        </w:rPr>
        <w:t xml:space="preserve">29.5, </w:t>
      </w:r>
      <w:r>
        <w:rPr>
          <w:sz w:val="28"/>
          <w:szCs w:val="28"/>
        </w:rPr>
        <w:t xml:space="preserve">ст. </w:t>
      </w:r>
      <w:r w:rsidRPr="00CB306D">
        <w:rPr>
          <w:sz w:val="28"/>
          <w:szCs w:val="28"/>
        </w:rPr>
        <w:t xml:space="preserve">29.6, </w:t>
      </w:r>
      <w:r>
        <w:rPr>
          <w:sz w:val="28"/>
          <w:szCs w:val="28"/>
        </w:rPr>
        <w:t xml:space="preserve">ст. </w:t>
      </w:r>
      <w:r w:rsidRPr="00CB306D">
        <w:rPr>
          <w:sz w:val="28"/>
          <w:szCs w:val="28"/>
        </w:rPr>
        <w:t>29.9</w:t>
      </w:r>
      <w:r>
        <w:rPr>
          <w:sz w:val="28"/>
          <w:szCs w:val="28"/>
        </w:rPr>
        <w:t xml:space="preserve">, </w:t>
      </w:r>
      <w:r w:rsidRPr="00CB306D">
        <w:rPr>
          <w:sz w:val="28"/>
          <w:szCs w:val="28"/>
        </w:rPr>
        <w:t xml:space="preserve">ст. 29.10 КоАП РФ, </w:t>
      </w:r>
      <w:r>
        <w:rPr>
          <w:sz w:val="28"/>
          <w:szCs w:val="28"/>
        </w:rPr>
        <w:t>суд -</w:t>
      </w:r>
    </w:p>
    <w:p w:rsidR="007C20A9" w:rsidRPr="00C54F3C" w:rsidP="007C20A9">
      <w:pPr>
        <w:jc w:val="center"/>
        <w:rPr>
          <w:b/>
          <w:sz w:val="28"/>
          <w:szCs w:val="28"/>
        </w:rPr>
      </w:pPr>
    </w:p>
    <w:p w:rsidR="007C20A9" w:rsidRPr="00C54F3C" w:rsidP="007C20A9">
      <w:pPr>
        <w:jc w:val="center"/>
        <w:rPr>
          <w:b/>
          <w:sz w:val="28"/>
          <w:szCs w:val="28"/>
        </w:rPr>
      </w:pPr>
      <w:r w:rsidRPr="00C54F3C">
        <w:rPr>
          <w:b/>
          <w:sz w:val="28"/>
          <w:szCs w:val="28"/>
        </w:rPr>
        <w:t>ПОСТАНОВИЛ:</w:t>
      </w:r>
    </w:p>
    <w:p w:rsidR="007C20A9" w:rsidRPr="00C54F3C" w:rsidP="007C20A9">
      <w:pPr>
        <w:jc w:val="both"/>
        <w:rPr>
          <w:sz w:val="28"/>
          <w:szCs w:val="28"/>
        </w:rPr>
      </w:pPr>
      <w:r w:rsidRPr="00C54F3C">
        <w:rPr>
          <w:sz w:val="28"/>
          <w:szCs w:val="28"/>
        </w:rPr>
        <w:t xml:space="preserve">                                                 </w:t>
      </w:r>
    </w:p>
    <w:p w:rsidR="007C20A9" w:rsidRPr="0063115C" w:rsidP="007C20A9">
      <w:pPr>
        <w:jc w:val="both"/>
        <w:rPr>
          <w:sz w:val="28"/>
          <w:szCs w:val="28"/>
        </w:rPr>
      </w:pPr>
      <w:r w:rsidRPr="00C54F3C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C54F3C">
        <w:rPr>
          <w:sz w:val="28"/>
          <w:szCs w:val="28"/>
        </w:rPr>
        <w:t>Признать виновн</w:t>
      </w:r>
      <w:r>
        <w:rPr>
          <w:sz w:val="28"/>
          <w:szCs w:val="28"/>
        </w:rPr>
        <w:t xml:space="preserve">ым </w:t>
      </w:r>
      <w:r w:rsidR="008639E3">
        <w:rPr>
          <w:sz w:val="28"/>
          <w:szCs w:val="28"/>
        </w:rPr>
        <w:t xml:space="preserve"> </w:t>
      </w:r>
      <w:r w:rsidR="008639E3">
        <w:rPr>
          <w:b/>
          <w:sz w:val="28"/>
          <w:szCs w:val="28"/>
        </w:rPr>
        <w:t>Бай Георгия Анатольевича</w:t>
      </w:r>
      <w:r w:rsidRPr="00C54F3C" w:rsidR="008639E3">
        <w:rPr>
          <w:sz w:val="28"/>
          <w:szCs w:val="28"/>
        </w:rPr>
        <w:t xml:space="preserve">, </w:t>
      </w:r>
      <w:r w:rsidR="004E0224">
        <w:rPr>
          <w:sz w:val="28"/>
          <w:szCs w:val="28"/>
        </w:rPr>
        <w:t>«данные изъяты»</w:t>
      </w:r>
      <w:r w:rsidR="004E0224">
        <w:rPr>
          <w:sz w:val="28"/>
          <w:szCs w:val="28"/>
        </w:rPr>
        <w:t xml:space="preserve"> </w:t>
      </w:r>
      <w:r w:rsidRPr="00C54F3C" w:rsidR="008639E3">
        <w:rPr>
          <w:sz w:val="28"/>
          <w:szCs w:val="28"/>
        </w:rPr>
        <w:t>года рождения, урожен</w:t>
      </w:r>
      <w:r w:rsidR="008639E3">
        <w:rPr>
          <w:sz w:val="28"/>
          <w:szCs w:val="28"/>
        </w:rPr>
        <w:t xml:space="preserve">ца </w:t>
      </w:r>
      <w:r w:rsidR="004E0224">
        <w:rPr>
          <w:sz w:val="28"/>
          <w:szCs w:val="28"/>
        </w:rPr>
        <w:t>«данные изъяты»</w:t>
      </w:r>
      <w:r w:rsidR="004E0224">
        <w:rPr>
          <w:sz w:val="28"/>
          <w:szCs w:val="28"/>
        </w:rPr>
        <w:t xml:space="preserve"> </w:t>
      </w:r>
      <w:r w:rsidRPr="00C54F3C">
        <w:rPr>
          <w:sz w:val="28"/>
          <w:szCs w:val="28"/>
        </w:rPr>
        <w:t xml:space="preserve">в совершении правонарушения, предусмотренного </w:t>
      </w:r>
      <w:r w:rsidRPr="001A0432">
        <w:rPr>
          <w:b/>
          <w:sz w:val="28"/>
          <w:szCs w:val="28"/>
        </w:rPr>
        <w:t>ст. 8.37 ч.</w:t>
      </w: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C54F3C">
        <w:rPr>
          <w:b/>
          <w:sz w:val="28"/>
          <w:szCs w:val="28"/>
        </w:rPr>
        <w:t xml:space="preserve"> КоАП РФ</w:t>
      </w:r>
      <w:r w:rsidRPr="00C54F3C">
        <w:rPr>
          <w:sz w:val="28"/>
          <w:szCs w:val="28"/>
        </w:rPr>
        <w:t xml:space="preserve"> и подвергнуть  </w:t>
      </w:r>
      <w:r w:rsidRPr="0063115C">
        <w:rPr>
          <w:sz w:val="28"/>
          <w:szCs w:val="28"/>
        </w:rPr>
        <w:t xml:space="preserve">административному наказанию  в виде штрафа в сумме </w:t>
      </w:r>
      <w:r w:rsidRPr="008639E3">
        <w:rPr>
          <w:b/>
          <w:sz w:val="28"/>
          <w:szCs w:val="28"/>
        </w:rPr>
        <w:t>500</w:t>
      </w:r>
      <w:r w:rsidRPr="0063115C">
        <w:rPr>
          <w:b/>
          <w:sz w:val="28"/>
          <w:szCs w:val="28"/>
        </w:rPr>
        <w:t xml:space="preserve"> (пятьсот) рублей без  конфискации орудий охоты.</w:t>
      </w:r>
    </w:p>
    <w:p w:rsidR="007C20A9" w:rsidRPr="0063115C" w:rsidP="007C20A9">
      <w:pPr>
        <w:ind w:firstLine="708"/>
        <w:jc w:val="both"/>
        <w:rPr>
          <w:sz w:val="28"/>
          <w:szCs w:val="28"/>
        </w:rPr>
      </w:pPr>
      <w:r w:rsidRPr="0063115C">
        <w:rPr>
          <w:sz w:val="28"/>
          <w:szCs w:val="28"/>
        </w:rPr>
        <w:t>Сумму штрафа необходимо внести: получатель</w:t>
      </w:r>
      <w:r>
        <w:rPr>
          <w:sz w:val="28"/>
          <w:szCs w:val="28"/>
        </w:rPr>
        <w:t xml:space="preserve">: УФК по Республике Крым (Минприроды Крыма л/с 04752203170) , Банк получателя: БИК 043510001, </w:t>
      </w:r>
      <w:r>
        <w:rPr>
          <w:sz w:val="28"/>
          <w:szCs w:val="28"/>
        </w:rPr>
        <w:t>р</w:t>
      </w:r>
      <w:r>
        <w:rPr>
          <w:sz w:val="28"/>
          <w:szCs w:val="28"/>
        </w:rPr>
        <w:t>/счет №40101810335100010001, ИНН 9102001017, КПП 910201001, УИН 0, ОКТМО 35 627 000, штраф  820 1 16 25030 01 0000 140 за</w:t>
      </w:r>
      <w:r w:rsidRPr="0063115C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нарушение законодательства Российской Федерации об охране и использовании животного мира.</w:t>
      </w:r>
    </w:p>
    <w:p w:rsidR="007C20A9" w:rsidRPr="00C54F3C" w:rsidP="007C20A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C54F3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Постановление </w:t>
      </w:r>
      <w:r w:rsidRPr="00C54F3C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7C20A9" w:rsidP="007C20A9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8639E3" w:rsidRPr="00C54F3C" w:rsidP="007C20A9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7C20A9" w:rsidRPr="00C54F3C" w:rsidP="007C20A9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C54F3C">
        <w:rPr>
          <w:sz w:val="28"/>
          <w:szCs w:val="28"/>
        </w:rPr>
        <w:t>Мировой судья  судебного  участка №61</w:t>
      </w:r>
    </w:p>
    <w:p w:rsidR="007C20A9" w:rsidRPr="00C54F3C" w:rsidP="007C20A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C54F3C">
        <w:rPr>
          <w:sz w:val="28"/>
          <w:szCs w:val="28"/>
        </w:rPr>
        <w:t xml:space="preserve">Ленинского судебного района </w:t>
      </w:r>
    </w:p>
    <w:p w:rsidR="007C20A9" w:rsidRPr="00C54F3C" w:rsidP="007C20A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C54F3C">
        <w:rPr>
          <w:sz w:val="28"/>
          <w:szCs w:val="28"/>
        </w:rPr>
        <w:t>(Ленинский муниципальный район)</w:t>
      </w:r>
    </w:p>
    <w:p w:rsidR="007C20A9" w:rsidRPr="00C54F3C" w:rsidP="007C20A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C54F3C">
        <w:rPr>
          <w:sz w:val="28"/>
          <w:szCs w:val="28"/>
        </w:rPr>
        <w:t xml:space="preserve">Республики Крым                                   </w:t>
      </w:r>
      <w:r w:rsidR="009237BB">
        <w:rPr>
          <w:sz w:val="28"/>
          <w:szCs w:val="28"/>
        </w:rPr>
        <w:t>/подпись/</w:t>
      </w:r>
      <w:r w:rsidRPr="00C54F3C">
        <w:rPr>
          <w:sz w:val="28"/>
          <w:szCs w:val="28"/>
        </w:rPr>
        <w:t xml:space="preserve">          И.В. Казарина</w:t>
      </w:r>
    </w:p>
    <w:p w:rsidR="007C20A9" w:rsidRPr="00C54F3C" w:rsidP="007C20A9">
      <w:pPr>
        <w:rPr>
          <w:sz w:val="28"/>
          <w:szCs w:val="28"/>
        </w:rPr>
      </w:pPr>
    </w:p>
    <w:p w:rsidR="007C20A9" w:rsidRPr="00C54F3C" w:rsidP="007C20A9">
      <w:pPr>
        <w:rPr>
          <w:sz w:val="28"/>
          <w:szCs w:val="28"/>
        </w:rPr>
      </w:pPr>
    </w:p>
    <w:p w:rsidR="00BC379E"/>
    <w:sectPr w:rsidSect="008639E3">
      <w:pgSz w:w="11906" w:h="16838"/>
      <w:pgMar w:top="284" w:right="709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