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6C546E" w:rsidP="009527AF">
      <w:pPr>
        <w:jc w:val="right"/>
      </w:pPr>
      <w:r w:rsidRPr="006C546E">
        <w:t xml:space="preserve">                                     Дело  № 5-6</w:t>
      </w:r>
      <w:r w:rsidRPr="006C546E" w:rsidR="00E020FC">
        <w:t>1</w:t>
      </w:r>
      <w:r w:rsidRPr="006C546E">
        <w:t>-</w:t>
      </w:r>
      <w:r w:rsidRPr="006C546E" w:rsidR="009527AF">
        <w:t>350</w:t>
      </w:r>
      <w:r w:rsidRPr="006C546E" w:rsidR="003A77CA">
        <w:t>/202</w:t>
      </w:r>
      <w:r w:rsidRPr="006C546E" w:rsidR="00E020FC">
        <w:t>4</w:t>
      </w:r>
    </w:p>
    <w:p w:rsidR="00203500" w:rsidRPr="006C546E" w:rsidP="009527AF">
      <w:pPr>
        <w:jc w:val="right"/>
      </w:pPr>
      <w:r w:rsidRPr="006C546E">
        <w:t xml:space="preserve">УИД </w:t>
      </w:r>
      <w:r w:rsidRPr="006C546E" w:rsidR="003C1E67">
        <w:t>91MS006</w:t>
      </w:r>
      <w:r w:rsidRPr="006C546E" w:rsidR="00E020FC">
        <w:t>1</w:t>
      </w:r>
      <w:r w:rsidRPr="006C546E" w:rsidR="003C1E67">
        <w:t>-</w:t>
      </w:r>
      <w:r w:rsidRPr="006C546E" w:rsidR="00E020FC">
        <w:t>01-2024-</w:t>
      </w:r>
      <w:r w:rsidRPr="006C546E" w:rsidR="009527AF">
        <w:t>001140-06</w:t>
      </w:r>
    </w:p>
    <w:p w:rsidR="008D4AD5" w:rsidRPr="006C546E" w:rsidP="009527AF">
      <w:pPr>
        <w:jc w:val="center"/>
        <w:rPr>
          <w:b/>
        </w:rPr>
      </w:pPr>
    </w:p>
    <w:p w:rsidR="00203500" w:rsidRPr="006C546E" w:rsidP="009527AF">
      <w:pPr>
        <w:jc w:val="center"/>
      </w:pPr>
      <w:r w:rsidRPr="006C546E">
        <w:t>ПОСТАНОВЛЕНИЕ</w:t>
      </w:r>
    </w:p>
    <w:p w:rsidR="009527AF" w:rsidRPr="006C546E" w:rsidP="009527AF">
      <w:pPr>
        <w:jc w:val="center"/>
      </w:pPr>
    </w:p>
    <w:p w:rsidR="00203500" w:rsidRPr="006C546E" w:rsidP="009527AF">
      <w:pPr>
        <w:jc w:val="both"/>
      </w:pPr>
      <w:r w:rsidRPr="006C546E">
        <w:t>24 июля</w:t>
      </w:r>
      <w:r w:rsidRPr="006C546E" w:rsidR="00E020FC">
        <w:t xml:space="preserve"> 2024</w:t>
      </w:r>
      <w:r w:rsidRPr="006C546E">
        <w:t xml:space="preserve"> года   </w:t>
      </w:r>
      <w:r w:rsidRPr="006C546E" w:rsidR="005568B3">
        <w:t xml:space="preserve">              </w:t>
      </w:r>
      <w:r w:rsidRPr="006C546E" w:rsidR="007E03D4">
        <w:t xml:space="preserve">                    </w:t>
      </w:r>
      <w:r w:rsidRPr="006C546E" w:rsidR="005568B3">
        <w:t xml:space="preserve">                             </w:t>
      </w:r>
      <w:r w:rsidRPr="006C546E">
        <w:t xml:space="preserve">   </w:t>
      </w:r>
      <w:r w:rsidRPr="006C546E" w:rsidR="005568B3">
        <w:t xml:space="preserve">                        </w:t>
      </w:r>
      <w:r w:rsidRPr="006C546E">
        <w:t xml:space="preserve">     п</w:t>
      </w:r>
      <w:r w:rsidRPr="006C546E" w:rsidR="003A77CA">
        <w:t>гт</w:t>
      </w:r>
      <w:r w:rsidRPr="006C546E" w:rsidR="005568B3">
        <w:t xml:space="preserve"> </w:t>
      </w:r>
      <w:r w:rsidRPr="006C546E">
        <w:t>Ленино</w:t>
      </w:r>
    </w:p>
    <w:p w:rsidR="00203500" w:rsidRPr="006C546E" w:rsidP="009527AF">
      <w:pPr>
        <w:jc w:val="both"/>
      </w:pPr>
    </w:p>
    <w:p w:rsidR="00FF22BD" w:rsidRPr="006C546E" w:rsidP="009527AF">
      <w:pPr>
        <w:ind w:firstLine="708"/>
        <w:jc w:val="both"/>
      </w:pPr>
      <w:r w:rsidRPr="006C546E">
        <w:t xml:space="preserve">Мировой судья </w:t>
      </w:r>
      <w:r w:rsidRPr="006C546E">
        <w:t>судебного участка №6</w:t>
      </w:r>
      <w:r w:rsidRPr="006C546E" w:rsidR="00E020FC">
        <w:t>1</w:t>
      </w:r>
      <w:r w:rsidRPr="006C546E">
        <w:t xml:space="preserve"> Ленинского судебного района (Ленинский муниципальный район) Республики Крым </w:t>
      </w:r>
      <w:r w:rsidRPr="006C546E" w:rsidR="00E020FC">
        <w:t>Баркалов А.В.</w:t>
      </w:r>
      <w:r w:rsidRPr="006C546E">
        <w:t xml:space="preserve">, рассмотрев в открытом судебном заседании </w:t>
      </w:r>
      <w:r w:rsidRPr="006C546E" w:rsidR="001821BA">
        <w:t xml:space="preserve">дело </w:t>
      </w:r>
      <w:r w:rsidRPr="006C546E">
        <w:t xml:space="preserve">об административном правонарушении, предусмотренном </w:t>
      </w:r>
      <w:r w:rsidRPr="006C546E" w:rsidR="004F678E">
        <w:t>ч. 1 ст. 15.33.2</w:t>
      </w:r>
      <w:r w:rsidRPr="006C546E">
        <w:t xml:space="preserve"> </w:t>
      </w:r>
      <w:r w:rsidRPr="006C546E" w:rsidR="00BB0FDB">
        <w:t>КоАП РФ</w:t>
      </w:r>
      <w:r w:rsidRPr="006C546E">
        <w:t xml:space="preserve"> в отношении</w:t>
      </w:r>
    </w:p>
    <w:p w:rsidR="008C5610" w:rsidRPr="006C546E" w:rsidP="009527AF">
      <w:pPr>
        <w:ind w:firstLine="567"/>
        <w:jc w:val="both"/>
      </w:pPr>
      <w:r w:rsidRPr="006C546E">
        <w:rPr>
          <w:b/>
        </w:rPr>
        <w:t>Данилина</w:t>
      </w:r>
      <w:r w:rsidRPr="006C546E">
        <w:rPr>
          <w:b/>
        </w:rPr>
        <w:t xml:space="preserve"> Дениса Валериевича, </w:t>
      </w:r>
      <w:r w:rsidR="00112CCA">
        <w:t xml:space="preserve"> </w:t>
      </w:r>
      <w:r w:rsidR="00112CCA">
        <w:rPr>
          <w:sz w:val="28"/>
          <w:szCs w:val="28"/>
        </w:rPr>
        <w:t>(данные изъяты)</w:t>
      </w:r>
    </w:p>
    <w:p w:rsidR="00203500" w:rsidRPr="006C546E" w:rsidP="009527AF">
      <w:pPr>
        <w:jc w:val="both"/>
      </w:pPr>
    </w:p>
    <w:p w:rsidR="00203500" w:rsidRPr="006C546E" w:rsidP="009527AF">
      <w:pPr>
        <w:jc w:val="center"/>
      </w:pPr>
      <w:r w:rsidRPr="006C546E">
        <w:t>УСТАНОВИЛ:</w:t>
      </w:r>
    </w:p>
    <w:p w:rsidR="009527AF" w:rsidRPr="006C546E" w:rsidP="009527AF">
      <w:pPr>
        <w:jc w:val="center"/>
      </w:pPr>
    </w:p>
    <w:p w:rsidR="005E0B6B" w:rsidRPr="006C546E" w:rsidP="009527AF">
      <w:pPr>
        <w:tabs>
          <w:tab w:val="left" w:leader="underscore" w:pos="2563"/>
          <w:tab w:val="left" w:pos="3082"/>
        </w:tabs>
        <w:ind w:firstLine="567"/>
        <w:jc w:val="both"/>
      </w:pPr>
      <w:r w:rsidRPr="006C546E">
        <w:t>Согласно протокол</w:t>
      </w:r>
      <w:r w:rsidRPr="006C546E" w:rsidR="009527AF">
        <w:t>у</w:t>
      </w:r>
      <w:r w:rsidRPr="006C546E">
        <w:t xml:space="preserve"> об </w:t>
      </w:r>
      <w:r w:rsidRPr="006C546E" w:rsidR="00FF73A9">
        <w:t xml:space="preserve">административном правонарушении </w:t>
      </w:r>
      <w:r w:rsidR="00112CCA">
        <w:rPr>
          <w:sz w:val="28"/>
          <w:szCs w:val="28"/>
        </w:rPr>
        <w:t>(данные изъяты)</w:t>
      </w:r>
      <w:r w:rsidR="00112CCA">
        <w:t xml:space="preserve"> </w:t>
      </w:r>
      <w:r w:rsidRPr="006C546E" w:rsidR="00752093">
        <w:t xml:space="preserve"> Данилин Д.В. </w:t>
      </w:r>
      <w:r w:rsidRPr="006C546E" w:rsidR="003C1E67">
        <w:t xml:space="preserve">допустил административное правонарушение, выразившееся в несвоевременном предоставлении </w:t>
      </w:r>
      <w:r w:rsidRPr="006C546E" w:rsidR="00687E41">
        <w:t xml:space="preserve">формы ЕФС-1 </w:t>
      </w:r>
      <w:r w:rsidRPr="006C546E" w:rsidR="00752093">
        <w:t xml:space="preserve">за </w:t>
      </w:r>
      <w:r w:rsidRPr="006C546E" w:rsidR="009527AF">
        <w:t>апрель 2024</w:t>
      </w:r>
      <w:r w:rsidRPr="006C546E" w:rsidR="00752093">
        <w:t xml:space="preserve"> года</w:t>
      </w:r>
      <w:r w:rsidRPr="006C546E">
        <w:t>. В соответствии с п. 6 ст. 11 ФЗ от 01.04.1996 № 27-ФЗ «Об индивидуальном (персонифицированн</w:t>
      </w:r>
      <w:r w:rsidRPr="006C546E">
        <w:t>ым) учетом в системе обязательного пенсионного страхования» предусмотрено, что сведения о дате заключения (прекращения) и иных реквизитах договора ГПХ должны представляться страхователями не позднее рабочего дня, следующего за днем заключения (прекращения)</w:t>
      </w:r>
      <w:r w:rsidRPr="006C546E">
        <w:t xml:space="preserve"> с ЗЛ соответствующего договора. Страхователем </w:t>
      </w:r>
      <w:r w:rsidRPr="006C546E" w:rsidR="009527AF">
        <w:t>07.05.2024</w:t>
      </w:r>
      <w:r w:rsidRPr="006C546E">
        <w:t xml:space="preserve"> представлена форма ЕФС-1 в отношении одного ЗЛ – </w:t>
      </w:r>
      <w:r w:rsidRPr="006C546E" w:rsidR="009527AF">
        <w:t>Денисенко С.П.</w:t>
      </w:r>
      <w:r w:rsidRPr="006C546E">
        <w:t>, у которо</w:t>
      </w:r>
      <w:r w:rsidRPr="006C546E" w:rsidR="009527AF">
        <w:t>го</w:t>
      </w:r>
      <w:r w:rsidRPr="006C546E">
        <w:t xml:space="preserve"> в подразделе 1.1. «Сведений о трудовой (иной) деятельности» содержатся сведения о кадровом мероприятии «</w:t>
      </w:r>
      <w:r w:rsidRPr="006C546E" w:rsidR="009527AF">
        <w:t>ОКОНЧАНИЕ</w:t>
      </w:r>
      <w:r w:rsidRPr="006C546E">
        <w:t xml:space="preserve"> ДОГОВОРА</w:t>
      </w:r>
      <w:r w:rsidRPr="006C546E">
        <w:t xml:space="preserve"> ГПХ» с датой </w:t>
      </w:r>
      <w:r w:rsidRPr="006C546E" w:rsidR="009527AF">
        <w:t>прекращения</w:t>
      </w:r>
      <w:r w:rsidRPr="006C546E">
        <w:t xml:space="preserve"> договора ГПХ </w:t>
      </w:r>
      <w:r w:rsidRPr="006C546E" w:rsidR="009527AF">
        <w:t>30.04.2024</w:t>
      </w:r>
      <w:r w:rsidRPr="006C546E">
        <w:t xml:space="preserve"> г., то есть дата фактического представления сведений превышает дату заключения договора ГПХ более чем на один день.</w:t>
      </w:r>
      <w:r w:rsidRPr="006C546E" w:rsidR="009527AF">
        <w:t xml:space="preserve"> </w:t>
      </w:r>
      <w:r w:rsidRPr="006C546E">
        <w:t>В результате чего был нарушен п. 6 ст. 11 Федерального закона от 01.04.1996 № 27-ФЗ.</w:t>
      </w:r>
    </w:p>
    <w:p w:rsidR="00FF3739" w:rsidRPr="006C546E" w:rsidP="009527AF">
      <w:pPr>
        <w:tabs>
          <w:tab w:val="left" w:leader="underscore" w:pos="2563"/>
          <w:tab w:val="left" w:pos="3082"/>
        </w:tabs>
        <w:ind w:firstLine="567"/>
        <w:jc w:val="both"/>
      </w:pPr>
      <w:r w:rsidRPr="006C546E">
        <w:t>Данил</w:t>
      </w:r>
      <w:r w:rsidRPr="006C546E">
        <w:t>ин Д.В.</w:t>
      </w:r>
      <w:r w:rsidRPr="006C546E" w:rsidR="00687E41">
        <w:t xml:space="preserve"> </w:t>
      </w:r>
      <w:r w:rsidRPr="006C546E" w:rsidR="0003307E">
        <w:t>в судебное заседание не явил</w:t>
      </w:r>
      <w:r w:rsidRPr="006C546E" w:rsidR="00690716">
        <w:t>ся</w:t>
      </w:r>
      <w:r w:rsidRPr="006C546E" w:rsidR="005C625F">
        <w:t>, о</w:t>
      </w:r>
      <w:r w:rsidRPr="006C546E" w:rsidR="0003307E">
        <w:t xml:space="preserve"> дне, времени и месте рассмотрения дела извещ</w:t>
      </w:r>
      <w:r w:rsidRPr="006C546E" w:rsidR="003C1E67">
        <w:t>е</w:t>
      </w:r>
      <w:r w:rsidRPr="006C546E" w:rsidR="005C625F">
        <w:t>н</w:t>
      </w:r>
      <w:r w:rsidRPr="006C546E" w:rsidR="0003307E">
        <w:t xml:space="preserve"> надлежащим образом</w:t>
      </w:r>
      <w:r w:rsidRPr="006C546E" w:rsidR="005C625F">
        <w:t xml:space="preserve">, </w:t>
      </w:r>
      <w:r w:rsidRPr="006C546E" w:rsidR="00AA7B33">
        <w:t>причины неявки не сообщил</w:t>
      </w:r>
      <w:r w:rsidRPr="006C546E" w:rsidR="00A36718">
        <w:t>.</w:t>
      </w:r>
    </w:p>
    <w:p w:rsidR="00F76684" w:rsidRPr="006C546E" w:rsidP="009527AF">
      <w:pPr>
        <w:ind w:firstLine="567"/>
        <w:jc w:val="both"/>
      </w:pPr>
      <w:r w:rsidRPr="006C546E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</w:t>
      </w:r>
      <w:r w:rsidRPr="006C546E" w:rsidR="00D764E5">
        <w:t xml:space="preserve"> </w:t>
      </w:r>
      <w:r w:rsidRPr="006C546E">
        <w:t>явившихся лиц.</w:t>
      </w:r>
    </w:p>
    <w:p w:rsidR="008D4187" w:rsidRPr="006C546E" w:rsidP="009527AF">
      <w:pPr>
        <w:ind w:firstLine="567"/>
        <w:jc w:val="both"/>
      </w:pPr>
      <w:r w:rsidRPr="006C546E">
        <w:t xml:space="preserve">В соответствии со </w:t>
      </w:r>
      <w:r w:rsidRPr="006C546E">
        <w:t xml:space="preserve">статьей 24.1 </w:t>
      </w:r>
      <w:r w:rsidRPr="006C546E" w:rsidR="009527AF">
        <w:t>КоАП РФ</w:t>
      </w:r>
      <w:r w:rsidRPr="006C546E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</w:t>
      </w:r>
      <w:r w:rsidRPr="006C546E">
        <w:t>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6C546E" w:rsidP="009527AF">
      <w:pPr>
        <w:ind w:firstLine="567"/>
        <w:jc w:val="both"/>
      </w:pPr>
      <w:r w:rsidRPr="006C546E">
        <w:t>Часть</w:t>
      </w:r>
      <w:r w:rsidRPr="006C546E" w:rsidR="005C625F">
        <w:t xml:space="preserve"> 1 </w:t>
      </w:r>
      <w:r w:rsidRPr="006C546E" w:rsidR="001D414A">
        <w:t xml:space="preserve">статьи </w:t>
      </w:r>
      <w:r w:rsidRPr="006C546E" w:rsidR="005C625F">
        <w:t xml:space="preserve">15.33.2 </w:t>
      </w:r>
      <w:r w:rsidRPr="006C546E" w:rsidR="009527AF">
        <w:t>КоАП РФ</w:t>
      </w:r>
      <w:r w:rsidRPr="006C546E" w:rsidR="001D414A">
        <w:t xml:space="preserve"> </w:t>
      </w:r>
      <w:r w:rsidRPr="006C546E">
        <w:t xml:space="preserve">предусматривает административную ответственность за </w:t>
      </w:r>
      <w:r w:rsidRPr="006C546E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C1437" w:rsidRPr="006C546E" w:rsidP="009527AF">
      <w:pPr>
        <w:ind w:firstLine="567"/>
        <w:jc w:val="both"/>
      </w:pPr>
      <w:r w:rsidRPr="006C546E">
        <w:t>Вина Данилина Д.В.</w:t>
      </w:r>
      <w:r w:rsidRPr="006C546E" w:rsidR="00A36718">
        <w:t xml:space="preserve"> </w:t>
      </w:r>
      <w:r w:rsidRPr="006C546E">
        <w:t xml:space="preserve">подтверждается </w:t>
      </w:r>
      <w:r w:rsidRPr="006C546E" w:rsidR="003C1E67">
        <w:t>протоколом №</w:t>
      </w:r>
      <w:r w:rsidRPr="006C546E" w:rsidR="00052AAD">
        <w:t xml:space="preserve"> </w:t>
      </w:r>
      <w:r w:rsidR="00112CCA">
        <w:t xml:space="preserve"> </w:t>
      </w:r>
      <w:r w:rsidR="00112CCA">
        <w:rPr>
          <w:sz w:val="28"/>
          <w:szCs w:val="28"/>
        </w:rPr>
        <w:t>(данные изъяты)</w:t>
      </w:r>
    </w:p>
    <w:p w:rsidR="00F46E26" w:rsidRPr="006C546E" w:rsidP="009527AF">
      <w:pPr>
        <w:ind w:firstLine="567"/>
        <w:jc w:val="both"/>
      </w:pPr>
      <w:r w:rsidRPr="006C546E">
        <w:t>Д</w:t>
      </w:r>
      <w:r w:rsidRPr="006C546E" w:rsidR="00CA677F">
        <w:t xml:space="preserve">ействия </w:t>
      </w:r>
      <w:r w:rsidRPr="006C546E" w:rsidR="005C1437">
        <w:t>Данилина Д.В.</w:t>
      </w:r>
      <w:r w:rsidRPr="006C546E" w:rsidR="00072130">
        <w:t xml:space="preserve"> </w:t>
      </w:r>
      <w:r w:rsidRPr="006C546E">
        <w:t>квалифицированы</w:t>
      </w:r>
      <w:r w:rsidRPr="006C546E" w:rsidR="00EF5506">
        <w:t xml:space="preserve"> верно</w:t>
      </w:r>
      <w:r w:rsidRPr="006C546E">
        <w:t xml:space="preserve"> по ч. 1 ст. 15.33.2 </w:t>
      </w:r>
      <w:r w:rsidRPr="006C546E" w:rsidR="009527AF">
        <w:t>КоАП РФ</w:t>
      </w:r>
      <w:r w:rsidRPr="006C546E" w:rsidR="00203500">
        <w:t xml:space="preserve">, как </w:t>
      </w:r>
      <w:r w:rsidRPr="006C546E" w:rsidR="002A52C6"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</w:t>
      </w:r>
      <w:r w:rsidRPr="006C546E" w:rsidR="002A52C6">
        <w:t>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6C546E" w:rsidP="009527AF">
      <w:pPr>
        <w:autoSpaceDE w:val="0"/>
        <w:autoSpaceDN w:val="0"/>
        <w:adjustRightInd w:val="0"/>
        <w:ind w:firstLine="567"/>
        <w:jc w:val="both"/>
        <w:outlineLvl w:val="2"/>
      </w:pPr>
      <w:r w:rsidRPr="006C546E">
        <w:t xml:space="preserve">В соответствии с п. 2 ст. 4.1 </w:t>
      </w:r>
      <w:r w:rsidRPr="006C546E" w:rsidR="009527AF">
        <w:t>КоАП РФ</w:t>
      </w:r>
      <w:r w:rsidRPr="006C546E">
        <w:t xml:space="preserve"> при назначении административного наказания учит</w:t>
      </w:r>
      <w:r w:rsidRPr="006C546E" w:rsidR="003C1E67">
        <w:t>ываются характер совершенного ей</w:t>
      </w:r>
      <w:r w:rsidRPr="006C546E">
        <w:t xml:space="preserve"> административного правонарушения, лич</w:t>
      </w:r>
      <w:r w:rsidRPr="006C546E" w:rsidR="003C1E67">
        <w:t>ность виновной</w:t>
      </w:r>
      <w:r w:rsidRPr="006C546E">
        <w:t>, имущественное положение привлекаемого лица.</w:t>
      </w:r>
    </w:p>
    <w:p w:rsidR="002C46E2" w:rsidRPr="006C546E" w:rsidP="009527AF">
      <w:pPr>
        <w:autoSpaceDE w:val="0"/>
        <w:autoSpaceDN w:val="0"/>
        <w:adjustRightInd w:val="0"/>
        <w:ind w:firstLine="567"/>
        <w:jc w:val="both"/>
        <w:outlineLvl w:val="2"/>
      </w:pPr>
      <w:r w:rsidRPr="006C546E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6C546E" w:rsidP="009527AF">
      <w:pPr>
        <w:autoSpaceDE w:val="0"/>
        <w:autoSpaceDN w:val="0"/>
        <w:adjustRightInd w:val="0"/>
        <w:ind w:firstLine="567"/>
        <w:jc w:val="both"/>
        <w:outlineLvl w:val="2"/>
      </w:pPr>
      <w:r w:rsidRPr="006C546E">
        <w:t xml:space="preserve">С учётом изложенного, </w:t>
      </w:r>
      <w:r w:rsidRPr="006C546E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6C546E" w:rsidP="009527AF">
      <w:pPr>
        <w:autoSpaceDE w:val="0"/>
        <w:autoSpaceDN w:val="0"/>
        <w:adjustRightInd w:val="0"/>
        <w:ind w:firstLine="567"/>
        <w:jc w:val="both"/>
        <w:outlineLvl w:val="2"/>
      </w:pPr>
      <w:r w:rsidRPr="006C546E">
        <w:t xml:space="preserve">На основании изложенного, руководствуясь </w:t>
      </w:r>
      <w:r w:rsidRPr="006C546E" w:rsidR="00F80939">
        <w:t>ч. 1 ст. 15.33.2</w:t>
      </w:r>
      <w:r w:rsidRPr="006C546E">
        <w:t xml:space="preserve">, ст. 29.10 </w:t>
      </w:r>
      <w:r w:rsidRPr="006C546E" w:rsidR="009527AF">
        <w:t>КоАП РФ</w:t>
      </w:r>
      <w:r w:rsidRPr="006C546E">
        <w:t>,</w:t>
      </w:r>
      <w:r w:rsidRPr="006C546E" w:rsidR="00F76684">
        <w:t xml:space="preserve"> мировой судья</w:t>
      </w:r>
    </w:p>
    <w:p w:rsidR="00F76684" w:rsidRPr="006C546E" w:rsidP="009527AF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6C546E" w:rsidP="009527AF">
      <w:pPr>
        <w:jc w:val="center"/>
      </w:pPr>
      <w:r w:rsidRPr="006C546E">
        <w:t>ПОСТАНОВИЛ:</w:t>
      </w:r>
    </w:p>
    <w:p w:rsidR="009527AF" w:rsidRPr="006C546E" w:rsidP="009527AF">
      <w:pPr>
        <w:jc w:val="center"/>
      </w:pPr>
    </w:p>
    <w:p w:rsidR="00203500" w:rsidRPr="006C546E" w:rsidP="009527AF">
      <w:pPr>
        <w:ind w:firstLine="708"/>
        <w:jc w:val="both"/>
      </w:pPr>
      <w:r w:rsidRPr="006C546E">
        <w:t>Признать</w:t>
      </w:r>
      <w:r w:rsidRPr="006C546E" w:rsidR="005C0D83">
        <w:t xml:space="preserve"> </w:t>
      </w:r>
      <w:r w:rsidRPr="006C546E" w:rsidR="005C1437">
        <w:t xml:space="preserve">Данилина Дениса Валериевича </w:t>
      </w:r>
      <w:r w:rsidRPr="006C546E" w:rsidR="008959A2">
        <w:t>виновн</w:t>
      </w:r>
      <w:r w:rsidRPr="006C546E" w:rsidR="005C0D83">
        <w:t xml:space="preserve">ым </w:t>
      </w:r>
      <w:r w:rsidRPr="006C546E">
        <w:t xml:space="preserve">в совершении административного правонарушения, предусмотренного </w:t>
      </w:r>
      <w:r w:rsidRPr="006C546E" w:rsidR="00F80939">
        <w:t>ч. 1 ст. 15.33.2</w:t>
      </w:r>
      <w:r w:rsidRPr="006C546E" w:rsidR="005C0D83">
        <w:t xml:space="preserve"> КоАП РФ</w:t>
      </w:r>
      <w:r w:rsidRPr="006C546E" w:rsidR="00B33EF7">
        <w:t xml:space="preserve"> </w:t>
      </w:r>
      <w:r w:rsidRPr="006C546E">
        <w:t>и назначить е</w:t>
      </w:r>
      <w:r w:rsidRPr="006C546E" w:rsidR="005C0D83">
        <w:t>му</w:t>
      </w:r>
      <w:r w:rsidRPr="006C546E">
        <w:t xml:space="preserve"> административное наказание в виде штрафа в размере </w:t>
      </w:r>
      <w:r w:rsidRPr="006C546E" w:rsidR="00B064A4">
        <w:t>3</w:t>
      </w:r>
      <w:r w:rsidRPr="006C546E">
        <w:t>00 (</w:t>
      </w:r>
      <w:r w:rsidRPr="006C546E" w:rsidR="00B064A4">
        <w:t>триста</w:t>
      </w:r>
      <w:r w:rsidRPr="006C546E">
        <w:t>) рублей.</w:t>
      </w:r>
    </w:p>
    <w:p w:rsidR="00B33EF7" w:rsidRPr="006C546E" w:rsidP="009527AF">
      <w:pPr>
        <w:ind w:firstLine="708"/>
        <w:jc w:val="both"/>
      </w:pPr>
      <w:r w:rsidRPr="006C546E">
        <w:t>Постановление может быть обжаловано в Ленинский районный суд Республи</w:t>
      </w:r>
      <w:r w:rsidRPr="006C546E">
        <w:t xml:space="preserve">ки Крым через мирового судью </w:t>
      </w:r>
      <w:r w:rsidRPr="006C546E" w:rsidR="00524331">
        <w:t>судебного участка №6</w:t>
      </w:r>
      <w:r w:rsidRPr="006C546E" w:rsidR="00072130">
        <w:t>1</w:t>
      </w:r>
      <w:r w:rsidRPr="006C546E" w:rsidR="00524331">
        <w:t xml:space="preserve"> Ленинского судебного района (Ленинский муниципальный район) Республики Крым </w:t>
      </w:r>
      <w:r w:rsidRPr="006C546E" w:rsidR="00AA0EBB">
        <w:t>в течение десяти суток со дня вручения или получения копии постановления.</w:t>
      </w:r>
    </w:p>
    <w:p w:rsidR="007D2524" w:rsidRPr="006C546E" w:rsidP="009527AF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 w:rsidRPr="006C546E">
        <w:rPr>
          <w:b/>
        </w:rPr>
        <w:t>Сумму штрафа необходимо внести</w:t>
      </w:r>
      <w:r w:rsidRPr="006C546E">
        <w:t xml:space="preserve">: </w:t>
      </w:r>
    </w:p>
    <w:p w:rsidR="00F341B3" w:rsidRPr="006C546E" w:rsidP="009527AF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6C546E">
        <w:t xml:space="preserve">получатель: </w:t>
      </w:r>
      <w:r w:rsidRPr="006C546E" w:rsidR="00453199">
        <w:t xml:space="preserve">УФК по Республике Крым (Отделение Фонда пенсионного и социального страхования Российской Федерации по Республике Крым л/с 04754Ф75010), Банк получателя </w:t>
      </w:r>
      <w:r w:rsidRPr="006C546E">
        <w:t>Отделение Республика Крым Банка России//УФК по Республике Крым г. Симферополь, БИК 013510002, к/с 401028</w:t>
      </w:r>
      <w:r w:rsidRPr="006C546E">
        <w:t>10645370000035, р/с 03100643000000017500, ИНН 7706808265, КПП 910201001, ОКТМО 357</w:t>
      </w:r>
      <w:r w:rsidRPr="006C546E" w:rsidR="00453199">
        <w:t>01</w:t>
      </w:r>
      <w:r w:rsidRPr="006C546E">
        <w:t>000</w:t>
      </w:r>
      <w:r w:rsidRPr="006C546E" w:rsidR="00453199">
        <w:t>001</w:t>
      </w:r>
      <w:r w:rsidRPr="006C546E">
        <w:t xml:space="preserve">, КБК 797 11 601 230 060 00 </w:t>
      </w:r>
      <w:r w:rsidRPr="006C546E" w:rsidR="00453199">
        <w:t>1</w:t>
      </w:r>
      <w:r w:rsidRPr="006C546E">
        <w:t>140, УИН 79</w:t>
      </w:r>
      <w:r w:rsidRPr="006C546E" w:rsidR="00453199">
        <w:t>7091000000000</w:t>
      </w:r>
      <w:r w:rsidRPr="006C546E" w:rsidR="00573C56">
        <w:t>43891</w:t>
      </w:r>
      <w:r w:rsidRPr="006C546E">
        <w:t>.</w:t>
      </w:r>
    </w:p>
    <w:p w:rsidR="00AB53B5" w:rsidRPr="006C546E" w:rsidP="009527AF">
      <w:pPr>
        <w:ind w:firstLine="708"/>
        <w:jc w:val="both"/>
      </w:pPr>
      <w:r w:rsidRPr="006C546E">
        <w:t xml:space="preserve">Разъяснить, что в соответствии с ч.1 ст. 32.2 </w:t>
      </w:r>
      <w:r w:rsidRPr="006C546E" w:rsidR="009527AF">
        <w:t>КоАП РФ</w:t>
      </w:r>
      <w:r w:rsidRPr="006C546E" w:rsidR="00E90795">
        <w:t xml:space="preserve"> </w:t>
      </w:r>
      <w:r w:rsidRPr="006C546E">
        <w:t xml:space="preserve">административный штраф должен быть уплачен в полном </w:t>
      </w:r>
      <w:r w:rsidRPr="006C546E"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</w:t>
      </w:r>
      <w:r w:rsidRPr="006C546E">
        <w:t>ей статьи, либо со дня истечения срока отсрочки или срока рассрочки, предусмотренных статьей 31.5 настоящего Кодекса.</w:t>
      </w:r>
    </w:p>
    <w:p w:rsidR="00B33EF7" w:rsidRPr="006C546E" w:rsidP="009527AF">
      <w:pPr>
        <w:ind w:firstLine="708"/>
        <w:jc w:val="both"/>
      </w:pPr>
      <w:r w:rsidRPr="006C546E">
        <w:t xml:space="preserve">При этом, в соответствии с ч.1 ст.20.25 </w:t>
      </w:r>
      <w:r w:rsidRPr="006C546E" w:rsidR="009527AF">
        <w:t>КоАП РФ</w:t>
      </w:r>
      <w:r w:rsidRPr="006C546E" w:rsidR="00763FC7">
        <w:t xml:space="preserve"> </w:t>
      </w:r>
      <w:r w:rsidRPr="006C546E">
        <w:t>за неуплату административного штрафа в указанный срок</w:t>
      </w:r>
      <w:r w:rsidRPr="006C546E" w:rsidR="00E90795">
        <w:t xml:space="preserve"> </w:t>
      </w:r>
      <w:r w:rsidRPr="006C546E">
        <w:t xml:space="preserve">лицу может быть назначено наказание </w:t>
      </w:r>
      <w:r w:rsidRPr="006C546E">
        <w:t xml:space="preserve">в виде </w:t>
      </w:r>
      <w:r w:rsidRPr="006C546E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6C546E" w:rsidP="009527AF">
      <w:pPr>
        <w:ind w:firstLine="708"/>
        <w:jc w:val="both"/>
      </w:pPr>
    </w:p>
    <w:p w:rsidR="00203500" w:rsidRPr="006C546E" w:rsidP="009527AF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6C546E">
        <w:tab/>
        <w:t>Мировой суд</w:t>
      </w:r>
      <w:r w:rsidRPr="006C546E">
        <w:t xml:space="preserve">ья                        </w:t>
      </w:r>
      <w:r w:rsidRPr="006C546E" w:rsidR="007E03D4">
        <w:t>/подпись/</w:t>
      </w:r>
      <w:r w:rsidRPr="006C546E">
        <w:t xml:space="preserve">                         </w:t>
      </w:r>
      <w:r w:rsidRPr="006C546E" w:rsidR="00072130">
        <w:t>А.В. Баркалов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CC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72130"/>
    <w:rsid w:val="000775DC"/>
    <w:rsid w:val="0008203E"/>
    <w:rsid w:val="000F036F"/>
    <w:rsid w:val="00107F49"/>
    <w:rsid w:val="00112CCA"/>
    <w:rsid w:val="00134551"/>
    <w:rsid w:val="001821BA"/>
    <w:rsid w:val="001D414A"/>
    <w:rsid w:val="00203500"/>
    <w:rsid w:val="002168D2"/>
    <w:rsid w:val="002227BF"/>
    <w:rsid w:val="00283355"/>
    <w:rsid w:val="00296260"/>
    <w:rsid w:val="002A07FB"/>
    <w:rsid w:val="002A52C6"/>
    <w:rsid w:val="002C46E2"/>
    <w:rsid w:val="002C4D46"/>
    <w:rsid w:val="002D0854"/>
    <w:rsid w:val="00315FD6"/>
    <w:rsid w:val="00361994"/>
    <w:rsid w:val="003A149F"/>
    <w:rsid w:val="003A77CA"/>
    <w:rsid w:val="003C1E67"/>
    <w:rsid w:val="003D796C"/>
    <w:rsid w:val="00403F68"/>
    <w:rsid w:val="00453199"/>
    <w:rsid w:val="004549A5"/>
    <w:rsid w:val="00471D72"/>
    <w:rsid w:val="00473277"/>
    <w:rsid w:val="004A7742"/>
    <w:rsid w:val="004B00B3"/>
    <w:rsid w:val="004E3EAA"/>
    <w:rsid w:val="004F678E"/>
    <w:rsid w:val="00524331"/>
    <w:rsid w:val="005335AB"/>
    <w:rsid w:val="005568B3"/>
    <w:rsid w:val="0057169E"/>
    <w:rsid w:val="00573C56"/>
    <w:rsid w:val="0058188A"/>
    <w:rsid w:val="005C0D83"/>
    <w:rsid w:val="005C1437"/>
    <w:rsid w:val="005C625F"/>
    <w:rsid w:val="005C6338"/>
    <w:rsid w:val="005E0B6B"/>
    <w:rsid w:val="006248A8"/>
    <w:rsid w:val="00634F1F"/>
    <w:rsid w:val="006652F0"/>
    <w:rsid w:val="00681291"/>
    <w:rsid w:val="00687E41"/>
    <w:rsid w:val="00690716"/>
    <w:rsid w:val="00692E73"/>
    <w:rsid w:val="006C546E"/>
    <w:rsid w:val="006F30CE"/>
    <w:rsid w:val="006F48A6"/>
    <w:rsid w:val="00703168"/>
    <w:rsid w:val="0070728B"/>
    <w:rsid w:val="00710358"/>
    <w:rsid w:val="00752093"/>
    <w:rsid w:val="00756A85"/>
    <w:rsid w:val="00757DF4"/>
    <w:rsid w:val="00763FC7"/>
    <w:rsid w:val="007C61C6"/>
    <w:rsid w:val="007D2524"/>
    <w:rsid w:val="007E03D4"/>
    <w:rsid w:val="007E3028"/>
    <w:rsid w:val="008346D0"/>
    <w:rsid w:val="00873FD4"/>
    <w:rsid w:val="00884CF0"/>
    <w:rsid w:val="00887D0B"/>
    <w:rsid w:val="008959A2"/>
    <w:rsid w:val="008C5610"/>
    <w:rsid w:val="008D4187"/>
    <w:rsid w:val="008D4AD5"/>
    <w:rsid w:val="00933C8F"/>
    <w:rsid w:val="00941DA7"/>
    <w:rsid w:val="009527AF"/>
    <w:rsid w:val="00972DBE"/>
    <w:rsid w:val="009A3D9B"/>
    <w:rsid w:val="00A11EF1"/>
    <w:rsid w:val="00A36718"/>
    <w:rsid w:val="00A62350"/>
    <w:rsid w:val="00A8296B"/>
    <w:rsid w:val="00A82DF3"/>
    <w:rsid w:val="00A97920"/>
    <w:rsid w:val="00AA0AC1"/>
    <w:rsid w:val="00AA0EBB"/>
    <w:rsid w:val="00AA7B33"/>
    <w:rsid w:val="00AB53B5"/>
    <w:rsid w:val="00AB6D2C"/>
    <w:rsid w:val="00AC308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B0FDB"/>
    <w:rsid w:val="00BD5AC4"/>
    <w:rsid w:val="00C43D15"/>
    <w:rsid w:val="00CA1C80"/>
    <w:rsid w:val="00CA677F"/>
    <w:rsid w:val="00CB34C4"/>
    <w:rsid w:val="00CD1BCD"/>
    <w:rsid w:val="00CD4766"/>
    <w:rsid w:val="00D2644B"/>
    <w:rsid w:val="00D267DF"/>
    <w:rsid w:val="00D27BE3"/>
    <w:rsid w:val="00D31FDD"/>
    <w:rsid w:val="00D644AE"/>
    <w:rsid w:val="00D764E5"/>
    <w:rsid w:val="00DA0B15"/>
    <w:rsid w:val="00DA2AE0"/>
    <w:rsid w:val="00E020FC"/>
    <w:rsid w:val="00E26BCB"/>
    <w:rsid w:val="00E33C30"/>
    <w:rsid w:val="00E75120"/>
    <w:rsid w:val="00E90795"/>
    <w:rsid w:val="00EF5506"/>
    <w:rsid w:val="00F341B3"/>
    <w:rsid w:val="00F46E26"/>
    <w:rsid w:val="00F51823"/>
    <w:rsid w:val="00F54614"/>
    <w:rsid w:val="00F76684"/>
    <w:rsid w:val="00F80939"/>
    <w:rsid w:val="00FC22BC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