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A5C5A" w:rsidRPr="00703F5A" w:rsidP="006A5C5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A5C5A" w:rsidRPr="00703F5A" w:rsidP="006A5C5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1B2488">
        <w:rPr>
          <w:sz w:val="28"/>
          <w:szCs w:val="28"/>
        </w:rPr>
        <w:t>352</w:t>
      </w:r>
      <w:r w:rsidRPr="00703F5A">
        <w:rPr>
          <w:sz w:val="28"/>
          <w:szCs w:val="28"/>
        </w:rPr>
        <w:t>/2017</w:t>
      </w:r>
    </w:p>
    <w:p w:rsidR="006A5C5A" w:rsidRPr="00703F5A" w:rsidP="006A5C5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A5C5A" w:rsidP="006A5C5A">
      <w:pPr>
        <w:jc w:val="both"/>
        <w:rPr>
          <w:b/>
          <w:sz w:val="28"/>
          <w:szCs w:val="28"/>
        </w:rPr>
      </w:pPr>
    </w:p>
    <w:p w:rsidR="006A5C5A" w:rsidRPr="00703F5A" w:rsidP="006A5C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18 июля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A5C5A" w:rsidRPr="00703F5A" w:rsidP="006A5C5A">
      <w:pPr>
        <w:jc w:val="both"/>
        <w:rPr>
          <w:sz w:val="28"/>
          <w:szCs w:val="28"/>
          <w:lang w:val="uk-UA"/>
        </w:rPr>
      </w:pPr>
    </w:p>
    <w:p w:rsidR="006A5C5A" w:rsidRPr="00703F5A" w:rsidP="006A5C5A">
      <w:pPr>
        <w:jc w:val="both"/>
        <w:rPr>
          <w:sz w:val="28"/>
          <w:szCs w:val="28"/>
        </w:rPr>
      </w:pPr>
    </w:p>
    <w:p w:rsidR="006A5C5A" w:rsidRPr="00703F5A" w:rsidP="006A5C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6A5C5A" w:rsidP="006A5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B2488">
        <w:rPr>
          <w:b/>
          <w:sz w:val="28"/>
          <w:szCs w:val="28"/>
        </w:rPr>
        <w:t>Талыбова Таира Ризвановича</w:t>
      </w:r>
      <w:r>
        <w:rPr>
          <w:sz w:val="28"/>
          <w:szCs w:val="28"/>
        </w:rPr>
        <w:t xml:space="preserve">, </w:t>
      </w:r>
    </w:p>
    <w:p w:rsidR="001B2488" w:rsidP="007849F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="004D4443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>уроженец «данные изъяты»</w:t>
      </w:r>
      <w:r w:rsidR="006A5C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</w:t>
      </w:r>
      <w:r w:rsidR="006A5C5A">
        <w:rPr>
          <w:sz w:val="28"/>
          <w:szCs w:val="28"/>
        </w:rPr>
        <w:t>зарегистриров</w:t>
      </w:r>
      <w:r>
        <w:rPr>
          <w:sz w:val="28"/>
          <w:szCs w:val="28"/>
        </w:rPr>
        <w:t xml:space="preserve">ан </w:t>
      </w:r>
      <w:r>
        <w:rPr>
          <w:sz w:val="28"/>
          <w:szCs w:val="28"/>
        </w:rPr>
        <w:t xml:space="preserve">и </w:t>
      </w:r>
      <w:r w:rsidR="006A5C5A">
        <w:rPr>
          <w:sz w:val="28"/>
          <w:szCs w:val="28"/>
        </w:rPr>
        <w:t xml:space="preserve">фактически проживает: </w:t>
      </w:r>
      <w:r>
        <w:rPr>
          <w:sz w:val="28"/>
          <w:szCs w:val="28"/>
        </w:rPr>
        <w:t>«данные изъяты».</w:t>
      </w:r>
    </w:p>
    <w:p w:rsidR="006A5C5A" w:rsidP="006A5C5A">
      <w:pPr>
        <w:jc w:val="both"/>
        <w:rPr>
          <w:sz w:val="28"/>
          <w:szCs w:val="28"/>
        </w:rPr>
      </w:pPr>
    </w:p>
    <w:p w:rsidR="006A5C5A" w:rsidRPr="00703F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6A5C5A" w:rsidRPr="00703F5A" w:rsidP="006A5C5A">
      <w:pPr>
        <w:jc w:val="both"/>
        <w:rPr>
          <w:sz w:val="28"/>
          <w:szCs w:val="28"/>
        </w:rPr>
      </w:pPr>
    </w:p>
    <w:p w:rsidR="006A5C5A" w:rsidP="006A5C5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A5C5A" w:rsidRPr="00703F5A" w:rsidP="006A5C5A">
      <w:pPr>
        <w:jc w:val="center"/>
        <w:rPr>
          <w:sz w:val="28"/>
          <w:szCs w:val="28"/>
        </w:rPr>
      </w:pPr>
    </w:p>
    <w:p w:rsidR="006A5C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849FA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в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 xml:space="preserve">установлено, что постановлением по делу об административном  правонарушении от </w:t>
      </w:r>
      <w:r w:rsidR="007849FA">
        <w:rPr>
          <w:sz w:val="28"/>
          <w:szCs w:val="28"/>
        </w:rPr>
        <w:t xml:space="preserve">«данные изъяты», </w:t>
      </w:r>
      <w:r w:rsidR="0028261D">
        <w:rPr>
          <w:sz w:val="28"/>
          <w:szCs w:val="28"/>
        </w:rPr>
        <w:t xml:space="preserve">г </w:t>
      </w:r>
      <w:r w:rsidR="0028261D">
        <w:rPr>
          <w:sz w:val="28"/>
          <w:szCs w:val="28"/>
        </w:rPr>
        <w:t>Талыбов</w:t>
      </w:r>
      <w:r w:rsidR="0028261D">
        <w:rPr>
          <w:sz w:val="28"/>
          <w:szCs w:val="28"/>
        </w:rPr>
        <w:t xml:space="preserve"> Т.Р.</w:t>
      </w:r>
      <w:r>
        <w:rPr>
          <w:sz w:val="28"/>
          <w:szCs w:val="28"/>
        </w:rPr>
        <w:t xml:space="preserve"> был привлечен к административ</w:t>
      </w:r>
      <w:r w:rsidR="0028261D">
        <w:rPr>
          <w:sz w:val="28"/>
          <w:szCs w:val="28"/>
        </w:rPr>
        <w:t>ной ответственности по ст. 12.3</w:t>
      </w:r>
      <w:r>
        <w:rPr>
          <w:sz w:val="28"/>
          <w:szCs w:val="28"/>
        </w:rPr>
        <w:t xml:space="preserve"> ч.2 КоАП РФ в виде шт</w:t>
      </w:r>
      <w:r w:rsidR="0028261D">
        <w:rPr>
          <w:sz w:val="28"/>
          <w:szCs w:val="28"/>
        </w:rPr>
        <w:t>рафа в сумме 5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постановл</w:t>
      </w:r>
      <w:r w:rsidR="0028261D">
        <w:rPr>
          <w:sz w:val="28"/>
          <w:szCs w:val="28"/>
        </w:rPr>
        <w:t xml:space="preserve">ение вступило в законную силу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г, однако в течение срока, предусмотренного ст. 32.2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z w:val="28"/>
          <w:szCs w:val="28"/>
        </w:rPr>
        <w:t xml:space="preserve"> штраф не уплатил.</w:t>
      </w:r>
    </w:p>
    <w:p w:rsidR="006A5C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28261D">
        <w:rPr>
          <w:sz w:val="28"/>
          <w:szCs w:val="28"/>
        </w:rPr>
        <w:t>Талыбов Т.Р.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полностью.</w:t>
      </w:r>
    </w:p>
    <w:p w:rsidR="006A5C5A" w:rsidP="006A5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28261D">
        <w:rPr>
          <w:sz w:val="28"/>
          <w:szCs w:val="28"/>
        </w:rPr>
        <w:t>Талыбова Т.Р.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 w:rsidR="0028261D">
        <w:rPr>
          <w:sz w:val="28"/>
          <w:szCs w:val="28"/>
        </w:rPr>
        <w:t xml:space="preserve">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постановления от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 xml:space="preserve">г, вступившим в законную силу </w:t>
      </w:r>
      <w:r w:rsidR="007849F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 xml:space="preserve">г о привлечении </w:t>
      </w:r>
      <w:r w:rsidR="0028261D">
        <w:rPr>
          <w:sz w:val="28"/>
          <w:szCs w:val="28"/>
        </w:rPr>
        <w:t>Талыбова</w:t>
      </w:r>
      <w:r w:rsidR="0028261D">
        <w:rPr>
          <w:sz w:val="28"/>
          <w:szCs w:val="28"/>
        </w:rPr>
        <w:t xml:space="preserve"> Т.Р.</w:t>
      </w:r>
      <w:r>
        <w:rPr>
          <w:sz w:val="28"/>
          <w:szCs w:val="28"/>
        </w:rPr>
        <w:t xml:space="preserve"> к административной ответственности по ст. 12.3 ч. 2 КоАП РФ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28261D">
        <w:rPr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 w:rsidR="0028261D">
        <w:rPr>
          <w:sz w:val="28"/>
          <w:szCs w:val="28"/>
        </w:rPr>
        <w:t xml:space="preserve">сведениями из базы данных ГАИ ( л.д.4), </w:t>
      </w:r>
      <w:r>
        <w:rPr>
          <w:sz w:val="28"/>
          <w:szCs w:val="28"/>
        </w:rPr>
        <w:t>справкой к протоколу об административном правонарушении (л.д.</w:t>
      </w:r>
      <w:r w:rsidR="0028261D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6A5C5A" w:rsidP="006A5C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28261D">
        <w:rPr>
          <w:sz w:val="28"/>
          <w:szCs w:val="28"/>
        </w:rPr>
        <w:t>Талыбова Т.Р</w:t>
      </w:r>
      <w:r w:rsidR="004D4443">
        <w:rPr>
          <w:sz w:val="28"/>
          <w:szCs w:val="28"/>
        </w:rPr>
        <w:t>.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6A5C5A" w:rsidRPr="00703F5A" w:rsidP="006A5C5A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8261D">
        <w:rPr>
          <w:sz w:val="28"/>
          <w:szCs w:val="28"/>
        </w:rPr>
        <w:t>Талыбову</w:t>
      </w:r>
      <w:r w:rsidR="0028261D">
        <w:rPr>
          <w:sz w:val="28"/>
          <w:szCs w:val="28"/>
        </w:rPr>
        <w:t xml:space="preserve"> Т.Р</w:t>
      </w:r>
      <w:r w:rsidR="004D44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703F5A">
        <w:rPr>
          <w:sz w:val="28"/>
          <w:szCs w:val="28"/>
        </w:rPr>
        <w:t>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 xml:space="preserve">збрать наказание в виде штрафа. </w:t>
      </w:r>
    </w:p>
    <w:p w:rsidR="006A5C5A" w:rsidRPr="00703F5A" w:rsidP="006A5C5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6A5C5A" w:rsidRPr="00703F5A" w:rsidP="006A5C5A">
      <w:pPr>
        <w:jc w:val="center"/>
        <w:rPr>
          <w:sz w:val="28"/>
          <w:szCs w:val="28"/>
        </w:rPr>
      </w:pPr>
    </w:p>
    <w:p w:rsidR="006A5C5A" w:rsidRPr="00703F5A" w:rsidP="006A5C5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A5C5A" w:rsidRPr="00703F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A5C5A" w:rsidRPr="00703F5A" w:rsidP="004D444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="00A50254">
        <w:rPr>
          <w:sz w:val="28"/>
          <w:szCs w:val="28"/>
        </w:rPr>
        <w:t xml:space="preserve"> </w:t>
      </w:r>
      <w:r w:rsidR="00A50254">
        <w:rPr>
          <w:b/>
          <w:sz w:val="28"/>
          <w:szCs w:val="28"/>
        </w:rPr>
        <w:t>Талыбова</w:t>
      </w:r>
      <w:r w:rsidR="00A50254">
        <w:rPr>
          <w:b/>
          <w:sz w:val="28"/>
          <w:szCs w:val="28"/>
        </w:rPr>
        <w:t xml:space="preserve"> Таира </w:t>
      </w:r>
      <w:r w:rsidR="00A50254">
        <w:rPr>
          <w:b/>
          <w:sz w:val="28"/>
          <w:szCs w:val="28"/>
        </w:rPr>
        <w:t>Ризвановича</w:t>
      </w:r>
      <w:r w:rsidR="00A50254">
        <w:rPr>
          <w:sz w:val="28"/>
          <w:szCs w:val="28"/>
        </w:rPr>
        <w:t xml:space="preserve">, </w:t>
      </w:r>
      <w:r w:rsidR="00A50254">
        <w:rPr>
          <w:sz w:val="28"/>
          <w:szCs w:val="28"/>
        </w:rPr>
        <w:tab/>
        <w:t xml:space="preserve">  </w:t>
      </w:r>
      <w:r w:rsidR="007849FA">
        <w:rPr>
          <w:sz w:val="28"/>
          <w:szCs w:val="28"/>
        </w:rPr>
        <w:t xml:space="preserve">«данные изъяты», </w:t>
      </w:r>
      <w:r w:rsidR="004D4443">
        <w:rPr>
          <w:sz w:val="28"/>
          <w:szCs w:val="28"/>
        </w:rPr>
        <w:t>года рождения, урожен</w:t>
      </w:r>
      <w:r w:rsidR="00A50254">
        <w:rPr>
          <w:sz w:val="28"/>
          <w:szCs w:val="28"/>
        </w:rPr>
        <w:t>ц</w:t>
      </w:r>
      <w:r w:rsidR="004D4443">
        <w:rPr>
          <w:sz w:val="28"/>
          <w:szCs w:val="28"/>
        </w:rPr>
        <w:t>а</w:t>
      </w:r>
      <w:r w:rsidR="00A50254">
        <w:rPr>
          <w:sz w:val="28"/>
          <w:szCs w:val="28"/>
        </w:rPr>
        <w:t xml:space="preserve"> </w:t>
      </w:r>
      <w:r w:rsidR="007849FA">
        <w:rPr>
          <w:sz w:val="28"/>
          <w:szCs w:val="28"/>
        </w:rPr>
        <w:t xml:space="preserve">«данные изъяты»,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 w:rsidR="00A50254">
        <w:rPr>
          <w:sz w:val="28"/>
          <w:szCs w:val="28"/>
        </w:rPr>
        <w:t xml:space="preserve"> 10</w:t>
      </w:r>
      <w:r>
        <w:rPr>
          <w:sz w:val="28"/>
          <w:szCs w:val="28"/>
        </w:rPr>
        <w:t>00</w:t>
      </w:r>
      <w:r w:rsidRPr="00703F5A">
        <w:rPr>
          <w:sz w:val="28"/>
          <w:szCs w:val="28"/>
        </w:rPr>
        <w:t xml:space="preserve"> (</w:t>
      </w:r>
      <w:r w:rsidR="00A50254">
        <w:rPr>
          <w:sz w:val="28"/>
          <w:szCs w:val="28"/>
        </w:rPr>
        <w:t>одна тысяча)</w:t>
      </w:r>
      <w:r w:rsidRPr="00703F5A">
        <w:rPr>
          <w:sz w:val="28"/>
          <w:szCs w:val="28"/>
        </w:rPr>
        <w:t xml:space="preserve"> рублей.</w:t>
      </w:r>
    </w:p>
    <w:p w:rsidR="006A5C5A" w:rsidRPr="00EA2FE0" w:rsidP="006A5C5A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 xml:space="preserve"> – Отделение </w:t>
      </w:r>
      <w:r>
        <w:rPr>
          <w:sz w:val="28"/>
          <w:szCs w:val="28"/>
        </w:rPr>
        <w:t xml:space="preserve">по Республике Крым ЮГУ ЦБ РФ,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16</w:t>
      </w:r>
      <w:r>
        <w:rPr>
          <w:sz w:val="28"/>
          <w:szCs w:val="28"/>
        </w:rPr>
        <w:t xml:space="preserve"> 43000 01 6000 140</w:t>
      </w:r>
      <w:r w:rsidRPr="00EA2FE0">
        <w:rPr>
          <w:sz w:val="28"/>
          <w:szCs w:val="28"/>
        </w:rPr>
        <w:t>, ОКТМО – 35627</w:t>
      </w:r>
      <w:r>
        <w:rPr>
          <w:sz w:val="28"/>
          <w:szCs w:val="28"/>
        </w:rPr>
        <w:t>000, УИН 18810491172200001141.</w:t>
      </w:r>
    </w:p>
    <w:p w:rsidR="006A5C5A" w:rsidRPr="00703F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A5C5A" w:rsidRPr="00703F5A" w:rsidP="006A5C5A">
      <w:pPr>
        <w:jc w:val="both"/>
        <w:rPr>
          <w:sz w:val="28"/>
          <w:szCs w:val="28"/>
        </w:rPr>
      </w:pPr>
    </w:p>
    <w:p w:rsidR="006A5C5A" w:rsidRPr="00703F5A" w:rsidP="006A5C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A5C5A" w:rsidRPr="00703F5A" w:rsidP="006A5C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A5C5A" w:rsidP="006A5C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6A5C5A" w:rsidP="006A5C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4D4443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6A5C5A" w:rsidP="006A5C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6A5C5A" w:rsidP="006A5C5A">
      <w:pPr>
        <w:contextualSpacing/>
      </w:pPr>
    </w:p>
    <w:p w:rsidR="006A5C5A" w:rsidRPr="00703F5A" w:rsidP="006A5C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A5C5A" w:rsidRPr="00703F5A" w:rsidP="006A5C5A">
      <w:pPr>
        <w:rPr>
          <w:sz w:val="28"/>
          <w:szCs w:val="28"/>
        </w:rPr>
      </w:pPr>
    </w:p>
    <w:p w:rsidR="006A5C5A" w:rsidRPr="00703F5A" w:rsidP="006A5C5A">
      <w:pPr>
        <w:rPr>
          <w:sz w:val="28"/>
          <w:szCs w:val="28"/>
        </w:rPr>
      </w:pPr>
    </w:p>
    <w:p w:rsidR="006A5C5A" w:rsidP="006A5C5A"/>
    <w:p w:rsidR="006A5C5A" w:rsidP="006A5C5A"/>
    <w:p w:rsidR="006A5C5A" w:rsidP="006A5C5A"/>
    <w:p w:rsidR="006A5C5A" w:rsidP="006A5C5A"/>
    <w:p w:rsidR="006A5C5A" w:rsidP="006A5C5A"/>
    <w:p w:rsidR="006A5C5A" w:rsidP="006A5C5A"/>
    <w:p w:rsidR="006A5C5A" w:rsidP="006A5C5A">
      <w:r>
        <w:t xml:space="preserve"> </w:t>
      </w:r>
    </w:p>
    <w:p w:rsidR="006A5C5A" w:rsidP="006A5C5A"/>
    <w:p w:rsidR="006A5C5A" w:rsidP="006A5C5A"/>
    <w:p w:rsidR="006A5C5A" w:rsidP="006A5C5A"/>
    <w:p w:rsidR="00376F5B"/>
    <w:sectPr w:rsidSect="00B1465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