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RPr="00F3471D" w:rsidP="008B5FA5">
      <w:pPr>
        <w:jc w:val="right"/>
        <w:rPr>
          <w:sz w:val="20"/>
        </w:rPr>
      </w:pPr>
      <w:r w:rsidRPr="00F3471D">
        <w:rPr>
          <w:sz w:val="20"/>
        </w:rPr>
        <w:t>Дело  № 5-</w:t>
      </w:r>
      <w:r w:rsidRPr="00F3471D" w:rsidR="005C6D0C">
        <w:rPr>
          <w:sz w:val="20"/>
        </w:rPr>
        <w:t>6</w:t>
      </w:r>
      <w:r w:rsidRPr="00F3471D" w:rsidR="0065725B">
        <w:rPr>
          <w:sz w:val="20"/>
        </w:rPr>
        <w:t>1</w:t>
      </w:r>
      <w:r w:rsidRPr="00F3471D" w:rsidR="005C6D0C">
        <w:rPr>
          <w:sz w:val="20"/>
        </w:rPr>
        <w:t>-</w:t>
      </w:r>
      <w:r w:rsidRPr="00F3471D" w:rsidR="00656148">
        <w:rPr>
          <w:sz w:val="20"/>
        </w:rPr>
        <w:t>406</w:t>
      </w:r>
      <w:r w:rsidRPr="00F3471D" w:rsidR="00A40349">
        <w:rPr>
          <w:sz w:val="20"/>
        </w:rPr>
        <w:t>/2025</w:t>
      </w:r>
    </w:p>
    <w:p w:rsidR="00D316C4" w:rsidRPr="00F3471D" w:rsidP="008610F7">
      <w:pPr>
        <w:jc w:val="center"/>
        <w:rPr>
          <w:b/>
          <w:sz w:val="20"/>
        </w:rPr>
      </w:pPr>
    </w:p>
    <w:p w:rsidR="008610F7" w:rsidRPr="00F3471D" w:rsidP="008610F7">
      <w:pPr>
        <w:jc w:val="center"/>
        <w:rPr>
          <w:b/>
          <w:sz w:val="20"/>
        </w:rPr>
      </w:pPr>
      <w:r w:rsidRPr="00F3471D">
        <w:rPr>
          <w:b/>
          <w:sz w:val="20"/>
        </w:rPr>
        <w:t>ПОСТАНОВЛЕНИЕ</w:t>
      </w:r>
    </w:p>
    <w:p w:rsidR="008610F7" w:rsidRPr="00F3471D" w:rsidP="00F3471D">
      <w:pPr>
        <w:ind w:firstLine="708"/>
        <w:jc w:val="center"/>
        <w:rPr>
          <w:sz w:val="20"/>
        </w:rPr>
      </w:pPr>
      <w:r w:rsidRPr="00F3471D">
        <w:rPr>
          <w:sz w:val="20"/>
        </w:rPr>
        <w:t>2 сентября</w:t>
      </w:r>
      <w:r w:rsidRPr="00F3471D" w:rsidR="00A40349">
        <w:rPr>
          <w:sz w:val="20"/>
        </w:rPr>
        <w:t xml:space="preserve"> 2025</w:t>
      </w:r>
      <w:r w:rsidRPr="00F3471D" w:rsidR="00F3471D">
        <w:rPr>
          <w:sz w:val="20"/>
        </w:rPr>
        <w:t xml:space="preserve"> </w:t>
      </w:r>
      <w:r w:rsidRPr="00F3471D">
        <w:rPr>
          <w:sz w:val="20"/>
        </w:rPr>
        <w:t xml:space="preserve">года                   </w:t>
      </w:r>
      <w:r w:rsidRPr="00F3471D" w:rsidR="00C06FED">
        <w:rPr>
          <w:sz w:val="20"/>
        </w:rPr>
        <w:t xml:space="preserve">       </w:t>
      </w:r>
      <w:r w:rsidRPr="00F3471D">
        <w:rPr>
          <w:sz w:val="20"/>
        </w:rPr>
        <w:t xml:space="preserve">             п</w:t>
      </w:r>
      <w:r w:rsidRPr="00F3471D" w:rsidR="005C6D0C">
        <w:rPr>
          <w:sz w:val="20"/>
        </w:rPr>
        <w:t>гт</w:t>
      </w:r>
      <w:r w:rsidRPr="00F3471D">
        <w:rPr>
          <w:sz w:val="20"/>
        </w:rPr>
        <w:t xml:space="preserve"> Ленино</w:t>
      </w:r>
    </w:p>
    <w:p w:rsidR="008610F7" w:rsidRPr="00F3471D" w:rsidP="008610F7">
      <w:pPr>
        <w:jc w:val="both"/>
        <w:rPr>
          <w:sz w:val="20"/>
        </w:rPr>
      </w:pPr>
    </w:p>
    <w:p w:rsidR="005C6D0C" w:rsidRPr="00F3471D" w:rsidP="005C6D0C">
      <w:pPr>
        <w:ind w:firstLine="708"/>
        <w:jc w:val="both"/>
        <w:rPr>
          <w:sz w:val="20"/>
        </w:rPr>
      </w:pPr>
      <w:r w:rsidRPr="00F3471D">
        <w:rPr>
          <w:sz w:val="20"/>
        </w:rPr>
        <w:t xml:space="preserve">И.о. мирового судьи судебного участка №61 Ленинского судебного района (Ленинский муниципальный район) Республики Крым </w:t>
      </w:r>
      <w:r w:rsidRPr="00F3471D" w:rsidR="004A3632">
        <w:rPr>
          <w:sz w:val="20"/>
        </w:rPr>
        <w:t>М</w:t>
      </w:r>
      <w:r w:rsidRPr="00F3471D" w:rsidR="006B0BEB">
        <w:rPr>
          <w:sz w:val="20"/>
        </w:rPr>
        <w:t>ировой судья судебного участка №62 Ленинского судебного района (Ленинский муниципальный район) Республики Крым Тимофеева В.А.,</w:t>
      </w:r>
      <w:r w:rsidRPr="00F3471D" w:rsidR="008610F7">
        <w:rPr>
          <w:sz w:val="20"/>
        </w:rPr>
        <w:t xml:space="preserve"> рассмотрев в открытом судебном заседании </w:t>
      </w:r>
      <w:r w:rsidRPr="00F3471D">
        <w:rPr>
          <w:sz w:val="20"/>
        </w:rPr>
        <w:t>дело об административном правонарушении</w:t>
      </w:r>
      <w:r w:rsidRPr="00F3471D" w:rsidR="000B45DB">
        <w:rPr>
          <w:sz w:val="20"/>
        </w:rPr>
        <w:t xml:space="preserve">, предусмотренном ч. 2  ст. 12.26 </w:t>
      </w:r>
      <w:r w:rsidRPr="00F3471D" w:rsidR="001F4D6A">
        <w:rPr>
          <w:sz w:val="20"/>
        </w:rPr>
        <w:t>Кодекса Российской Федерации об административных правонарушениях</w:t>
      </w:r>
      <w:r w:rsidRPr="00F3471D" w:rsidR="000B45DB">
        <w:rPr>
          <w:sz w:val="20"/>
        </w:rPr>
        <w:t xml:space="preserve">, </w:t>
      </w:r>
      <w:r w:rsidRPr="00F3471D">
        <w:rPr>
          <w:sz w:val="20"/>
        </w:rPr>
        <w:t>в отношении</w:t>
      </w:r>
    </w:p>
    <w:p w:rsidR="00483739" w:rsidRPr="00F3471D" w:rsidP="006052A9">
      <w:pPr>
        <w:ind w:left="993"/>
        <w:jc w:val="both"/>
        <w:rPr>
          <w:sz w:val="20"/>
        </w:rPr>
      </w:pPr>
      <w:r w:rsidRPr="00F3471D">
        <w:rPr>
          <w:b/>
          <w:sz w:val="20"/>
        </w:rPr>
        <w:t>Небогатикова</w:t>
      </w:r>
      <w:r w:rsidRPr="00F3471D">
        <w:rPr>
          <w:b/>
          <w:sz w:val="20"/>
        </w:rPr>
        <w:t xml:space="preserve"> Александра Алексеевича</w:t>
      </w:r>
      <w:r w:rsidRPr="00F3471D" w:rsidR="005C6D0C">
        <w:rPr>
          <w:sz w:val="20"/>
        </w:rPr>
        <w:t xml:space="preserve">, </w:t>
      </w:r>
      <w:r>
        <w:rPr>
          <w:sz w:val="20"/>
        </w:rPr>
        <w:t>(данные изъяты)</w:t>
      </w:r>
    </w:p>
    <w:p w:rsidR="008610F7" w:rsidRPr="00F3471D" w:rsidP="008610F7">
      <w:pPr>
        <w:jc w:val="both"/>
        <w:rPr>
          <w:sz w:val="20"/>
        </w:rPr>
      </w:pPr>
    </w:p>
    <w:p w:rsidR="008610F7" w:rsidRPr="00F3471D" w:rsidP="008610F7">
      <w:pPr>
        <w:jc w:val="center"/>
        <w:rPr>
          <w:sz w:val="20"/>
        </w:rPr>
      </w:pPr>
      <w:r w:rsidRPr="00F3471D">
        <w:rPr>
          <w:sz w:val="20"/>
        </w:rPr>
        <w:t>УСТАНОВИЛ:</w:t>
      </w:r>
    </w:p>
    <w:p w:rsidR="00A40349" w:rsidRPr="00F3471D" w:rsidP="008610F7">
      <w:pPr>
        <w:jc w:val="center"/>
        <w:rPr>
          <w:sz w:val="20"/>
        </w:rPr>
      </w:pPr>
    </w:p>
    <w:p w:rsidR="000642A8" w:rsidRPr="00F3471D" w:rsidP="000D4533">
      <w:pPr>
        <w:ind w:firstLine="708"/>
        <w:jc w:val="both"/>
        <w:rPr>
          <w:sz w:val="20"/>
        </w:rPr>
      </w:pPr>
      <w:r w:rsidRPr="00F3471D">
        <w:rPr>
          <w:sz w:val="20"/>
        </w:rPr>
        <w:t>Из протокола №82 АП №288707</w:t>
      </w:r>
      <w:r w:rsidRPr="00F3471D" w:rsidR="008610F7">
        <w:rPr>
          <w:sz w:val="20"/>
        </w:rPr>
        <w:t xml:space="preserve"> об </w:t>
      </w:r>
      <w:r w:rsidRPr="00F3471D" w:rsidR="00616011">
        <w:rPr>
          <w:sz w:val="20"/>
        </w:rPr>
        <w:t>административном правонарушении</w:t>
      </w:r>
      <w:r w:rsidRPr="00F3471D">
        <w:rPr>
          <w:sz w:val="20"/>
        </w:rPr>
        <w:t xml:space="preserve"> от 23.08.2025 следует, что</w:t>
      </w:r>
      <w:r w:rsidRPr="00F3471D" w:rsidR="00616011">
        <w:rPr>
          <w:sz w:val="20"/>
        </w:rPr>
        <w:t xml:space="preserve"> </w:t>
      </w:r>
      <w:r w:rsidRPr="00F3471D">
        <w:rPr>
          <w:sz w:val="20"/>
        </w:rPr>
        <w:t>22.08.2025</w:t>
      </w:r>
      <w:r w:rsidRPr="00F3471D" w:rsidR="00393464">
        <w:rPr>
          <w:sz w:val="20"/>
        </w:rPr>
        <w:t xml:space="preserve"> года в </w:t>
      </w:r>
      <w:r w:rsidRPr="00F3471D">
        <w:rPr>
          <w:sz w:val="20"/>
        </w:rPr>
        <w:t>23</w:t>
      </w:r>
      <w:r w:rsidRPr="00F3471D" w:rsidR="00393464">
        <w:rPr>
          <w:sz w:val="20"/>
        </w:rPr>
        <w:t xml:space="preserve"> час. </w:t>
      </w:r>
      <w:r w:rsidRPr="00F3471D">
        <w:rPr>
          <w:sz w:val="20"/>
        </w:rPr>
        <w:t>1</w:t>
      </w:r>
      <w:r w:rsidRPr="00F3471D" w:rsidR="00A324CF">
        <w:rPr>
          <w:sz w:val="20"/>
        </w:rPr>
        <w:t>5</w:t>
      </w:r>
      <w:r w:rsidRPr="00F3471D" w:rsidR="00393464">
        <w:rPr>
          <w:sz w:val="20"/>
        </w:rPr>
        <w:t xml:space="preserve"> мин. по адресу: </w:t>
      </w:r>
      <w:r>
        <w:rPr>
          <w:sz w:val="20"/>
        </w:rPr>
        <w:t>(данные изъяты)</w:t>
      </w:r>
      <w:r>
        <w:rPr>
          <w:sz w:val="20"/>
        </w:rPr>
        <w:t xml:space="preserve"> </w:t>
      </w:r>
      <w:r w:rsidRPr="00F3471D" w:rsidR="00E755C7">
        <w:rPr>
          <w:sz w:val="20"/>
        </w:rPr>
        <w:t xml:space="preserve"> водитель </w:t>
      </w:r>
      <w:r w:rsidRPr="00F3471D" w:rsidR="002B2703">
        <w:rPr>
          <w:sz w:val="20"/>
        </w:rPr>
        <w:t>Небогатиков</w:t>
      </w:r>
      <w:r w:rsidRPr="00F3471D" w:rsidR="002B2703">
        <w:rPr>
          <w:sz w:val="20"/>
        </w:rPr>
        <w:t xml:space="preserve"> А.А. </w:t>
      </w:r>
      <w:r w:rsidRPr="00F3471D" w:rsidR="00B53E96">
        <w:rPr>
          <w:sz w:val="20"/>
        </w:rPr>
        <w:t xml:space="preserve">управлял транспортным средством </w:t>
      </w:r>
      <w:r>
        <w:rPr>
          <w:sz w:val="20"/>
        </w:rPr>
        <w:t>(данные изъяты)</w:t>
      </w:r>
      <w:r>
        <w:rPr>
          <w:sz w:val="20"/>
        </w:rPr>
        <w:t xml:space="preserve"> </w:t>
      </w:r>
      <w:r w:rsidRPr="00F3471D" w:rsidR="00B53E96">
        <w:rPr>
          <w:sz w:val="20"/>
        </w:rPr>
        <w:t xml:space="preserve"> </w:t>
      </w:r>
      <w:r w:rsidRPr="00F3471D" w:rsidR="00A40349">
        <w:rPr>
          <w:sz w:val="20"/>
        </w:rPr>
        <w:t xml:space="preserve">без </w:t>
      </w:r>
      <w:r w:rsidRPr="00F3471D" w:rsidR="00B53E96">
        <w:rPr>
          <w:sz w:val="20"/>
        </w:rPr>
        <w:t>г</w:t>
      </w:r>
      <w:r w:rsidRPr="00F3471D" w:rsidR="00EB7367">
        <w:rPr>
          <w:sz w:val="20"/>
        </w:rPr>
        <w:t>.р.з</w:t>
      </w:r>
      <w:r w:rsidRPr="00F3471D" w:rsidR="00EB7367">
        <w:rPr>
          <w:sz w:val="20"/>
        </w:rPr>
        <w:t>.</w:t>
      </w:r>
      <w:r w:rsidRPr="00F3471D" w:rsidR="00A40349">
        <w:rPr>
          <w:sz w:val="20"/>
        </w:rPr>
        <w:t>,</w:t>
      </w:r>
      <w:r w:rsidRPr="00F3471D" w:rsidR="00B53E96">
        <w:rPr>
          <w:sz w:val="20"/>
        </w:rPr>
        <w:t xml:space="preserve"> не имея права управления транспортными средствами с явными признаками опьянения (</w:t>
      </w:r>
      <w:r w:rsidRPr="00F3471D" w:rsidR="002B2703">
        <w:rPr>
          <w:sz w:val="20"/>
        </w:rPr>
        <w:t>запах алкоголя изо рта, неустойчивость позы, нарушение речи</w:t>
      </w:r>
      <w:r w:rsidRPr="00F3471D" w:rsidR="00B53E96">
        <w:rPr>
          <w:sz w:val="20"/>
        </w:rPr>
        <w:t>)</w:t>
      </w:r>
      <w:r w:rsidRPr="00F3471D" w:rsidR="00A40349">
        <w:rPr>
          <w:sz w:val="20"/>
        </w:rPr>
        <w:t>.</w:t>
      </w:r>
      <w:r w:rsidRPr="00F3471D" w:rsidR="00B53E96">
        <w:rPr>
          <w:sz w:val="20"/>
        </w:rPr>
        <w:t xml:space="preserve"> </w:t>
      </w:r>
      <w:r w:rsidRPr="00F3471D" w:rsidR="00EB7367">
        <w:rPr>
          <w:sz w:val="20"/>
        </w:rPr>
        <w:t>22</w:t>
      </w:r>
      <w:r w:rsidRPr="00F3471D" w:rsidR="00A40349">
        <w:rPr>
          <w:sz w:val="20"/>
        </w:rPr>
        <w:t>.0</w:t>
      </w:r>
      <w:r w:rsidRPr="00F3471D" w:rsidR="002B2703">
        <w:rPr>
          <w:sz w:val="20"/>
        </w:rPr>
        <w:t>8</w:t>
      </w:r>
      <w:r w:rsidRPr="00F3471D" w:rsidR="00A40349">
        <w:rPr>
          <w:sz w:val="20"/>
        </w:rPr>
        <w:t xml:space="preserve">.2025г. в </w:t>
      </w:r>
      <w:r w:rsidRPr="00F3471D" w:rsidR="002B2703">
        <w:rPr>
          <w:sz w:val="20"/>
        </w:rPr>
        <w:t>23</w:t>
      </w:r>
      <w:r w:rsidRPr="00F3471D" w:rsidR="00A40349">
        <w:rPr>
          <w:sz w:val="20"/>
        </w:rPr>
        <w:t xml:space="preserve"> час.</w:t>
      </w:r>
      <w:r w:rsidRPr="00F3471D" w:rsidR="00C06FED">
        <w:rPr>
          <w:sz w:val="20"/>
        </w:rPr>
        <w:t xml:space="preserve"> </w:t>
      </w:r>
      <w:r w:rsidRPr="00F3471D" w:rsidR="002B2703">
        <w:rPr>
          <w:sz w:val="20"/>
        </w:rPr>
        <w:t>40</w:t>
      </w:r>
      <w:r w:rsidRPr="00F3471D" w:rsidR="00A40349">
        <w:rPr>
          <w:sz w:val="20"/>
        </w:rPr>
        <w:t xml:space="preserve"> </w:t>
      </w:r>
      <w:r w:rsidRPr="00F3471D" w:rsidR="00A40349">
        <w:rPr>
          <w:sz w:val="20"/>
        </w:rPr>
        <w:t>мин.</w:t>
      </w:r>
      <w:r w:rsidRPr="00F3471D" w:rsidR="00B53E96">
        <w:rPr>
          <w:sz w:val="20"/>
        </w:rPr>
        <w:t xml:space="preserve"> </w:t>
      </w:r>
      <w:r w:rsidRPr="00F3471D" w:rsidR="00382D35">
        <w:rPr>
          <w:sz w:val="20"/>
        </w:rPr>
        <w:t>не</w:t>
      </w:r>
      <w:r w:rsidRPr="00F3471D" w:rsidR="00382D35">
        <w:rPr>
          <w:sz w:val="20"/>
        </w:rPr>
        <w:t xml:space="preserve">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</w:t>
      </w:r>
      <w:r w:rsidRPr="00F3471D" w:rsidR="005D44CE">
        <w:rPr>
          <w:sz w:val="20"/>
        </w:rPr>
        <w:t>требования</w:t>
      </w:r>
      <w:r w:rsidRPr="00F3471D" w:rsidR="00E755C7">
        <w:rPr>
          <w:sz w:val="20"/>
        </w:rPr>
        <w:t xml:space="preserve"> п. 2.1.1, 2.3.2 ПДД РФ</w:t>
      </w:r>
      <w:r w:rsidRPr="00F3471D" w:rsidR="00C82FB1">
        <w:rPr>
          <w:sz w:val="20"/>
        </w:rPr>
        <w:t xml:space="preserve">. </w:t>
      </w:r>
      <w:r w:rsidRPr="00F3471D" w:rsidR="00EF475F">
        <w:rPr>
          <w:sz w:val="20"/>
        </w:rPr>
        <w:t>В действиях отсутствуют признаки уголовно наказуемого деяния</w:t>
      </w:r>
      <w:r w:rsidRPr="00F3471D" w:rsidR="00414335">
        <w:rPr>
          <w:sz w:val="20"/>
        </w:rPr>
        <w:t>.</w:t>
      </w:r>
    </w:p>
    <w:p w:rsidR="00D56921" w:rsidRPr="00F3471D" w:rsidP="00414335">
      <w:pPr>
        <w:ind w:firstLine="708"/>
        <w:jc w:val="both"/>
        <w:rPr>
          <w:sz w:val="20"/>
        </w:rPr>
      </w:pPr>
      <w:r w:rsidRPr="00F3471D">
        <w:rPr>
          <w:sz w:val="20"/>
        </w:rPr>
        <w:t xml:space="preserve">В судебном заседании </w:t>
      </w:r>
      <w:r w:rsidRPr="00F3471D" w:rsidR="002B2703">
        <w:rPr>
          <w:sz w:val="20"/>
        </w:rPr>
        <w:t xml:space="preserve">Небогатиков А.А. </w:t>
      </w:r>
      <w:r w:rsidRPr="00F3471D">
        <w:rPr>
          <w:sz w:val="20"/>
        </w:rPr>
        <w:t>вину в совершении правонарушения признал полностью</w:t>
      </w:r>
      <w:r w:rsidRPr="00F3471D" w:rsidR="00600437">
        <w:rPr>
          <w:sz w:val="20"/>
        </w:rPr>
        <w:t>, раскаялся</w:t>
      </w:r>
      <w:r w:rsidRPr="00F3471D">
        <w:rPr>
          <w:sz w:val="20"/>
        </w:rPr>
        <w:t>. Пояснил, что водительского удостоверения никакой категории не име</w:t>
      </w:r>
      <w:r w:rsidRPr="00F3471D" w:rsidR="00B115A4">
        <w:rPr>
          <w:sz w:val="20"/>
        </w:rPr>
        <w:t>ет и</w:t>
      </w:r>
      <w:r w:rsidRPr="00F3471D" w:rsidR="00EF326B">
        <w:rPr>
          <w:sz w:val="20"/>
        </w:rPr>
        <w:t xml:space="preserve"> никогда не получал</w:t>
      </w:r>
      <w:r w:rsidRPr="00F3471D" w:rsidR="00E15934">
        <w:rPr>
          <w:sz w:val="20"/>
        </w:rPr>
        <w:t>, о</w:t>
      </w:r>
      <w:r w:rsidRPr="00F3471D">
        <w:rPr>
          <w:sz w:val="20"/>
        </w:rPr>
        <w:t>т пр</w:t>
      </w:r>
      <w:r w:rsidRPr="00F3471D">
        <w:rPr>
          <w:sz w:val="20"/>
        </w:rPr>
        <w:t>охождения освидетельствования на состояние алкогольного опьянения и от прохождения медицинского освидетельствования отказался</w:t>
      </w:r>
      <w:r w:rsidRPr="00F3471D" w:rsidR="00B115A4">
        <w:rPr>
          <w:sz w:val="20"/>
        </w:rPr>
        <w:t xml:space="preserve">, поскольку </w:t>
      </w:r>
      <w:r w:rsidRPr="00F3471D" w:rsidR="004942CE">
        <w:rPr>
          <w:sz w:val="20"/>
        </w:rPr>
        <w:t>отвез зерно другу, друг предложил выпить, они выпили водки, после чего он сел за руль мотоблока и поехал домой</w:t>
      </w:r>
      <w:r w:rsidRPr="00F3471D" w:rsidR="00E57298">
        <w:rPr>
          <w:sz w:val="20"/>
        </w:rPr>
        <w:t>.</w:t>
      </w:r>
    </w:p>
    <w:p w:rsidR="00D856C8" w:rsidRPr="00F3471D" w:rsidP="00414335">
      <w:pPr>
        <w:ind w:firstLine="708"/>
        <w:jc w:val="both"/>
        <w:rPr>
          <w:sz w:val="20"/>
        </w:rPr>
      </w:pPr>
      <w:r w:rsidRPr="00F3471D">
        <w:rPr>
          <w:sz w:val="20"/>
        </w:rPr>
        <w:t>Часть 2</w:t>
      </w:r>
      <w:r w:rsidRPr="00F3471D">
        <w:rPr>
          <w:sz w:val="20"/>
        </w:rPr>
        <w:t xml:space="preserve">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F3471D" w:rsidR="007E4CD0">
        <w:rPr>
          <w:sz w:val="20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F3471D" w:rsidP="004257D9">
      <w:pPr>
        <w:ind w:firstLine="708"/>
        <w:jc w:val="both"/>
        <w:rPr>
          <w:sz w:val="20"/>
        </w:rPr>
      </w:pPr>
      <w:r w:rsidRPr="00F3471D">
        <w:rPr>
          <w:sz w:val="20"/>
        </w:rPr>
        <w:t>В соответствии со стать</w:t>
      </w:r>
      <w:r w:rsidRPr="00F3471D">
        <w:rPr>
          <w:sz w:val="20"/>
        </w:rPr>
        <w:t>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</w:t>
      </w:r>
      <w:r w:rsidRPr="00F3471D">
        <w:rPr>
          <w:sz w:val="20"/>
        </w:rPr>
        <w:t>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F3471D" w:rsidP="004257D9">
      <w:pPr>
        <w:ind w:firstLine="708"/>
        <w:jc w:val="both"/>
        <w:rPr>
          <w:sz w:val="20"/>
        </w:rPr>
      </w:pPr>
      <w:r w:rsidRPr="00F3471D">
        <w:rPr>
          <w:sz w:val="20"/>
        </w:rPr>
        <w:t>Доказательствами по делу об административном правонарушении в соответствии со статьей 2</w:t>
      </w:r>
      <w:r w:rsidRPr="00F3471D">
        <w:rPr>
          <w:sz w:val="20"/>
        </w:rPr>
        <w:t>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</w:t>
      </w:r>
      <w:r w:rsidRPr="00F3471D">
        <w:rPr>
          <w:sz w:val="20"/>
        </w:rPr>
        <w:t>чение для правильного разрешения дела.</w:t>
      </w:r>
    </w:p>
    <w:p w:rsidR="00D856C8" w:rsidRPr="00F3471D" w:rsidP="004257D9">
      <w:pPr>
        <w:ind w:firstLine="708"/>
        <w:jc w:val="both"/>
        <w:rPr>
          <w:sz w:val="20"/>
        </w:rPr>
      </w:pPr>
      <w:r w:rsidRPr="00F3471D">
        <w:rPr>
          <w:sz w:val="20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</w:t>
      </w:r>
      <w:r w:rsidRPr="00F3471D">
        <w:rPr>
          <w:sz w:val="20"/>
        </w:rPr>
        <w:t>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01C00" w:rsidRPr="00F3471D" w:rsidP="00682DCE">
      <w:pPr>
        <w:ind w:firstLine="708"/>
        <w:jc w:val="both"/>
        <w:rPr>
          <w:sz w:val="20"/>
        </w:rPr>
      </w:pPr>
      <w:r w:rsidRPr="00F3471D">
        <w:rPr>
          <w:sz w:val="20"/>
        </w:rPr>
        <w:t>Выслушав пояснения</w:t>
      </w:r>
      <w:r w:rsidRPr="00F3471D" w:rsidR="00E57298">
        <w:rPr>
          <w:sz w:val="20"/>
        </w:rPr>
        <w:t xml:space="preserve"> </w:t>
      </w:r>
      <w:r w:rsidRPr="00F3471D" w:rsidR="004942CE">
        <w:rPr>
          <w:sz w:val="20"/>
        </w:rPr>
        <w:t>Небогатикова А.А.</w:t>
      </w:r>
      <w:r w:rsidRPr="00F3471D">
        <w:rPr>
          <w:sz w:val="20"/>
        </w:rPr>
        <w:t xml:space="preserve">, изучив и исследовав материалы дела, </w:t>
      </w:r>
      <w:r w:rsidRPr="00F3471D" w:rsidR="0018685F">
        <w:rPr>
          <w:sz w:val="20"/>
        </w:rPr>
        <w:t>прихожу к выводу</w:t>
      </w:r>
      <w:r w:rsidRPr="00F3471D">
        <w:rPr>
          <w:sz w:val="20"/>
        </w:rPr>
        <w:t>, что вина</w:t>
      </w:r>
      <w:r w:rsidRPr="00F3471D" w:rsidR="001B4305">
        <w:rPr>
          <w:sz w:val="20"/>
        </w:rPr>
        <w:t xml:space="preserve"> </w:t>
      </w:r>
      <w:r w:rsidRPr="00F3471D" w:rsidR="004942CE">
        <w:rPr>
          <w:sz w:val="20"/>
        </w:rPr>
        <w:t xml:space="preserve">Небогатикова А.А. </w:t>
      </w:r>
      <w:r w:rsidRPr="00F3471D">
        <w:rPr>
          <w:sz w:val="20"/>
        </w:rPr>
        <w:t xml:space="preserve">в совершении административного правонарушения,  </w:t>
      </w:r>
      <w:r w:rsidRPr="00F3471D" w:rsidR="00D856C8">
        <w:rPr>
          <w:sz w:val="20"/>
        </w:rPr>
        <w:t xml:space="preserve">предусмотренного ч. 2 ст. 12.26 КоАП РФ, кроме его признательных показаний, </w:t>
      </w:r>
      <w:r w:rsidRPr="00F3471D">
        <w:rPr>
          <w:sz w:val="20"/>
        </w:rPr>
        <w:t>доказана полностью и подтверждается совокупностью</w:t>
      </w:r>
      <w:r w:rsidRPr="00F3471D">
        <w:rPr>
          <w:sz w:val="20"/>
        </w:rPr>
        <w:t xml:space="preserve"> собранных по делу доказательств</w:t>
      </w:r>
      <w:r w:rsidRPr="00F3471D" w:rsidR="001F6E3B">
        <w:rPr>
          <w:sz w:val="20"/>
        </w:rPr>
        <w:t xml:space="preserve">: протоколом 82 </w:t>
      </w:r>
      <w:r w:rsidRPr="00F3471D" w:rsidR="00487761">
        <w:rPr>
          <w:sz w:val="20"/>
        </w:rPr>
        <w:t>АП</w:t>
      </w:r>
      <w:r w:rsidRPr="00F3471D" w:rsidR="001F6E3B">
        <w:rPr>
          <w:sz w:val="20"/>
        </w:rPr>
        <w:t xml:space="preserve"> №</w:t>
      </w:r>
      <w:r w:rsidRPr="00F3471D" w:rsidR="004942CE">
        <w:rPr>
          <w:sz w:val="20"/>
        </w:rPr>
        <w:t>288707</w:t>
      </w:r>
      <w:r w:rsidRPr="00F3471D" w:rsidR="00487761">
        <w:rPr>
          <w:sz w:val="20"/>
        </w:rPr>
        <w:t xml:space="preserve"> </w:t>
      </w:r>
      <w:r w:rsidRPr="00F3471D" w:rsidR="001F6E3B">
        <w:rPr>
          <w:sz w:val="20"/>
        </w:rPr>
        <w:t xml:space="preserve">об административном правонарушении </w:t>
      </w:r>
      <w:r w:rsidRPr="00F3471D" w:rsidR="004E0A4B">
        <w:rPr>
          <w:sz w:val="20"/>
        </w:rPr>
        <w:t xml:space="preserve">от </w:t>
      </w:r>
      <w:r w:rsidRPr="00F3471D" w:rsidR="004942CE">
        <w:rPr>
          <w:sz w:val="20"/>
        </w:rPr>
        <w:t>23.08</w:t>
      </w:r>
      <w:r w:rsidRPr="00F3471D" w:rsidR="004E0A4B">
        <w:rPr>
          <w:sz w:val="20"/>
        </w:rPr>
        <w:t>.202</w:t>
      </w:r>
      <w:r w:rsidRPr="00F3471D" w:rsidR="00A40349">
        <w:rPr>
          <w:sz w:val="20"/>
        </w:rPr>
        <w:t>5</w:t>
      </w:r>
      <w:r w:rsidRPr="00F3471D" w:rsidR="009F202E">
        <w:rPr>
          <w:sz w:val="20"/>
        </w:rPr>
        <w:t xml:space="preserve">, протоколом 82 ОТ № </w:t>
      </w:r>
      <w:r w:rsidRPr="00F3471D" w:rsidR="007F471F">
        <w:rPr>
          <w:sz w:val="20"/>
        </w:rPr>
        <w:t>080032</w:t>
      </w:r>
      <w:r w:rsidRPr="00F3471D" w:rsidR="009F202E">
        <w:rPr>
          <w:sz w:val="20"/>
        </w:rPr>
        <w:t xml:space="preserve"> об отстранении от управления транспортным средством</w:t>
      </w:r>
      <w:r w:rsidRPr="00F3471D" w:rsidR="005D2D89">
        <w:rPr>
          <w:sz w:val="20"/>
        </w:rPr>
        <w:t xml:space="preserve"> от </w:t>
      </w:r>
      <w:r w:rsidRPr="00F3471D" w:rsidR="007F471F">
        <w:rPr>
          <w:sz w:val="20"/>
        </w:rPr>
        <w:t>22.08</w:t>
      </w:r>
      <w:r w:rsidRPr="00F3471D" w:rsidR="005A2385">
        <w:rPr>
          <w:sz w:val="20"/>
        </w:rPr>
        <w:t>.202</w:t>
      </w:r>
      <w:r w:rsidRPr="00F3471D" w:rsidR="00A40349">
        <w:rPr>
          <w:sz w:val="20"/>
        </w:rPr>
        <w:t>5</w:t>
      </w:r>
      <w:r w:rsidRPr="00F3471D" w:rsidR="004E0A4B">
        <w:rPr>
          <w:sz w:val="20"/>
        </w:rPr>
        <w:t>,</w:t>
      </w:r>
      <w:r w:rsidRPr="00F3471D" w:rsidR="004F3A52">
        <w:rPr>
          <w:sz w:val="20"/>
        </w:rPr>
        <w:t xml:space="preserve"> </w:t>
      </w:r>
      <w:r w:rsidRPr="00F3471D" w:rsidR="00A40349">
        <w:rPr>
          <w:sz w:val="20"/>
        </w:rPr>
        <w:t>протоколом 82 МО</w:t>
      </w:r>
      <w:r w:rsidRPr="00F3471D" w:rsidR="00C06FED">
        <w:rPr>
          <w:sz w:val="20"/>
        </w:rPr>
        <w:t xml:space="preserve"> </w:t>
      </w:r>
      <w:r w:rsidRPr="00F3471D" w:rsidR="00A40349">
        <w:rPr>
          <w:sz w:val="20"/>
        </w:rPr>
        <w:t>№0</w:t>
      </w:r>
      <w:r w:rsidRPr="00F3471D" w:rsidR="007F471F">
        <w:rPr>
          <w:sz w:val="20"/>
        </w:rPr>
        <w:t>24507</w:t>
      </w:r>
      <w:r w:rsidRPr="00F3471D" w:rsidR="00A40349">
        <w:rPr>
          <w:sz w:val="20"/>
        </w:rPr>
        <w:t xml:space="preserve"> о направлении на медицинское освидетельствование на состояние опьянения от </w:t>
      </w:r>
      <w:r w:rsidRPr="00F3471D" w:rsidR="007A3E5F">
        <w:rPr>
          <w:sz w:val="20"/>
        </w:rPr>
        <w:t>22</w:t>
      </w:r>
      <w:r w:rsidRPr="00F3471D" w:rsidR="00A40349">
        <w:rPr>
          <w:sz w:val="20"/>
        </w:rPr>
        <w:t>.0</w:t>
      </w:r>
      <w:r w:rsidRPr="00F3471D" w:rsidR="007F471F">
        <w:rPr>
          <w:sz w:val="20"/>
        </w:rPr>
        <w:t>8</w:t>
      </w:r>
      <w:r w:rsidRPr="00F3471D" w:rsidR="00A40349">
        <w:rPr>
          <w:sz w:val="20"/>
        </w:rPr>
        <w:t xml:space="preserve">.2025, </w:t>
      </w:r>
      <w:r w:rsidRPr="00F3471D">
        <w:rPr>
          <w:sz w:val="20"/>
        </w:rPr>
        <w:t>видеозаписью с места совершения административного правонарушения.</w:t>
      </w:r>
    </w:p>
    <w:p w:rsidR="002D2E32" w:rsidRPr="00F3471D" w:rsidP="00682DCE">
      <w:pPr>
        <w:ind w:firstLine="708"/>
        <w:jc w:val="both"/>
        <w:rPr>
          <w:sz w:val="20"/>
        </w:rPr>
      </w:pPr>
      <w:r w:rsidRPr="00F3471D">
        <w:rPr>
          <w:sz w:val="20"/>
        </w:rPr>
        <w:t xml:space="preserve">Согласно </w:t>
      </w:r>
      <w:r w:rsidRPr="00F3471D" w:rsidR="00866DC1">
        <w:rPr>
          <w:sz w:val="20"/>
        </w:rPr>
        <w:t>справк</w:t>
      </w:r>
      <w:r w:rsidRPr="00F3471D">
        <w:rPr>
          <w:sz w:val="20"/>
        </w:rPr>
        <w:t>и</w:t>
      </w:r>
      <w:r w:rsidRPr="00F3471D" w:rsidR="00866DC1">
        <w:rPr>
          <w:sz w:val="20"/>
        </w:rPr>
        <w:t xml:space="preserve"> к протоколу об административном правонарушении, </w:t>
      </w:r>
      <w:r w:rsidRPr="00F3471D">
        <w:rPr>
          <w:sz w:val="20"/>
        </w:rPr>
        <w:t xml:space="preserve">Небогатиков А.А. </w:t>
      </w:r>
      <w:r w:rsidRPr="00F3471D" w:rsidR="00866DC1">
        <w:rPr>
          <w:sz w:val="20"/>
        </w:rPr>
        <w:t>среди лишённых права управления транспортными средствами не значится и водительское удостоверение не получал, в течени</w:t>
      </w:r>
      <w:r w:rsidRPr="00F3471D" w:rsidR="00C06FED">
        <w:rPr>
          <w:sz w:val="20"/>
        </w:rPr>
        <w:t>и</w:t>
      </w:r>
      <w:r w:rsidRPr="00F3471D" w:rsidR="00866DC1">
        <w:rPr>
          <w:sz w:val="20"/>
        </w:rPr>
        <w:t xml:space="preserve"> года к административной ответственности по ч.ч. 1, 2, 3 ст. 12.8, ч. 1, 2 ст. </w:t>
      </w:r>
      <w:r w:rsidRPr="00F3471D" w:rsidR="00B45619">
        <w:rPr>
          <w:sz w:val="20"/>
        </w:rPr>
        <w:t xml:space="preserve">12.26 КоАП РФ не привлекался, </w:t>
      </w:r>
      <w:r w:rsidRPr="00F3471D" w:rsidR="00467FE3">
        <w:rPr>
          <w:sz w:val="20"/>
        </w:rPr>
        <w:t xml:space="preserve">к уголовной ответственности по однородным преступлениям не привлекался, </w:t>
      </w:r>
    </w:p>
    <w:p w:rsidR="000715A2" w:rsidRPr="00F3471D" w:rsidP="000715A2">
      <w:pPr>
        <w:jc w:val="both"/>
        <w:rPr>
          <w:rFonts w:eastAsiaTheme="minorHAnsi"/>
          <w:sz w:val="20"/>
          <w:lang w:eastAsia="en-US"/>
        </w:rPr>
      </w:pPr>
      <w:r w:rsidRPr="00F3471D">
        <w:rPr>
          <w:sz w:val="20"/>
        </w:rPr>
        <w:tab/>
      </w:r>
      <w:r w:rsidRPr="00F3471D">
        <w:rPr>
          <w:sz w:val="20"/>
        </w:rPr>
        <w:t xml:space="preserve">Таким образом,  действия  </w:t>
      </w:r>
      <w:r w:rsidRPr="00F3471D" w:rsidR="00C01C00">
        <w:rPr>
          <w:sz w:val="20"/>
        </w:rPr>
        <w:t xml:space="preserve">Небогатикова А.А. </w:t>
      </w:r>
      <w:r w:rsidRPr="00F3471D">
        <w:rPr>
          <w:sz w:val="20"/>
        </w:rPr>
        <w:t>правильно квалифицированы по ч. 2 ст. 12.26 КоАП РФ, как</w:t>
      </w:r>
      <w:r w:rsidRPr="00F3471D">
        <w:rPr>
          <w:rFonts w:eastAsiaTheme="minorHAnsi"/>
          <w:sz w:val="20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</w:t>
      </w:r>
      <w:r w:rsidRPr="00F3471D">
        <w:rPr>
          <w:rFonts w:eastAsiaTheme="minorHAnsi"/>
          <w:sz w:val="20"/>
          <w:lang w:eastAsia="en-US"/>
        </w:rPr>
        <w:t xml:space="preserve">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F3471D" w:rsidP="004E6A24">
      <w:pPr>
        <w:ind w:firstLine="709"/>
        <w:jc w:val="both"/>
        <w:rPr>
          <w:sz w:val="20"/>
        </w:rPr>
      </w:pPr>
      <w:r w:rsidRPr="00F3471D">
        <w:rPr>
          <w:sz w:val="20"/>
        </w:rPr>
        <w:t>В соответствии с п. 2 ст. 4.1 Кодекса Российской Федерации об административных правонарушениях при назначении а</w:t>
      </w:r>
      <w:r w:rsidRPr="00F3471D">
        <w:rPr>
          <w:sz w:val="20"/>
        </w:rPr>
        <w:t xml:space="preserve">дминистративного наказания </w:t>
      </w:r>
      <w:r w:rsidRPr="00F3471D" w:rsidR="00C01C00">
        <w:rPr>
          <w:sz w:val="20"/>
        </w:rPr>
        <w:t>Небогатиков</w:t>
      </w:r>
      <w:r w:rsidRPr="00F3471D" w:rsidR="004E482F">
        <w:rPr>
          <w:sz w:val="20"/>
        </w:rPr>
        <w:t>у</w:t>
      </w:r>
      <w:r w:rsidRPr="00F3471D" w:rsidR="00C01C00">
        <w:rPr>
          <w:sz w:val="20"/>
        </w:rPr>
        <w:t xml:space="preserve"> А.А. </w:t>
      </w:r>
      <w:r w:rsidRPr="00F3471D">
        <w:rPr>
          <w:sz w:val="20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F3471D" w:rsidR="00AE5064">
        <w:rPr>
          <w:sz w:val="20"/>
        </w:rPr>
        <w:t>.</w:t>
      </w:r>
    </w:p>
    <w:p w:rsidR="00EB7461" w:rsidRPr="00F3471D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>Обстоятельств</w:t>
      </w:r>
      <w:r w:rsidRPr="00F3471D" w:rsidR="00A105B9">
        <w:rPr>
          <w:sz w:val="20"/>
        </w:rPr>
        <w:t>ами</w:t>
      </w:r>
      <w:r w:rsidRPr="00F3471D">
        <w:rPr>
          <w:sz w:val="20"/>
        </w:rPr>
        <w:t xml:space="preserve"> смягчающим</w:t>
      </w:r>
      <w:r w:rsidRPr="00F3471D" w:rsidR="00A105B9">
        <w:rPr>
          <w:sz w:val="20"/>
        </w:rPr>
        <w:t>и</w:t>
      </w:r>
      <w:r w:rsidRPr="00F3471D">
        <w:rPr>
          <w:sz w:val="20"/>
        </w:rPr>
        <w:t xml:space="preserve"> административную ответственность, при рассмотрении</w:t>
      </w:r>
      <w:r w:rsidRPr="00F3471D">
        <w:rPr>
          <w:sz w:val="20"/>
        </w:rPr>
        <w:t xml:space="preserve"> настоящего дела, </w:t>
      </w:r>
      <w:r w:rsidRPr="00F3471D" w:rsidR="003F2A74">
        <w:rPr>
          <w:sz w:val="20"/>
        </w:rPr>
        <w:t>мировой судья признаёт</w:t>
      </w:r>
      <w:r w:rsidRPr="00F3471D">
        <w:rPr>
          <w:sz w:val="20"/>
        </w:rPr>
        <w:t xml:space="preserve"> </w:t>
      </w:r>
      <w:r w:rsidRPr="00F3471D" w:rsidR="00A3389B">
        <w:rPr>
          <w:sz w:val="20"/>
        </w:rPr>
        <w:t xml:space="preserve">признание вины </w:t>
      </w:r>
      <w:r w:rsidRPr="00F3471D" w:rsidR="004E482F">
        <w:rPr>
          <w:sz w:val="20"/>
        </w:rPr>
        <w:t>Небогатиковым А.А.,</w:t>
      </w:r>
      <w:r w:rsidRPr="00F3471D" w:rsidR="00EE12F6">
        <w:rPr>
          <w:sz w:val="20"/>
        </w:rPr>
        <w:t xml:space="preserve"> раскаяние</w:t>
      </w:r>
      <w:r w:rsidRPr="00F3471D" w:rsidR="00696AF7">
        <w:rPr>
          <w:sz w:val="20"/>
        </w:rPr>
        <w:t xml:space="preserve"> в содеянном</w:t>
      </w:r>
      <w:r w:rsidRPr="00F3471D" w:rsidR="004E482F">
        <w:rPr>
          <w:sz w:val="20"/>
        </w:rPr>
        <w:t>.</w:t>
      </w:r>
    </w:p>
    <w:p w:rsidR="004E6A24" w:rsidRPr="00F3471D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>Обстоятельств</w:t>
      </w:r>
      <w:r w:rsidRPr="00F3471D" w:rsidR="002F608C">
        <w:rPr>
          <w:sz w:val="20"/>
        </w:rPr>
        <w:t>,</w:t>
      </w:r>
      <w:r w:rsidRPr="00F3471D">
        <w:rPr>
          <w:sz w:val="20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395D5C" w:rsidRPr="00F3471D" w:rsidP="00395D5C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 xml:space="preserve">Часть 2 статьи 12.26 Кодекса Российской Федерации об административных правонарушениях </w:t>
      </w:r>
      <w:r w:rsidRPr="00F3471D" w:rsidR="00A21700">
        <w:rPr>
          <w:sz w:val="20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6342FF" w:rsidRPr="00F3471D" w:rsidP="00395D5C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>Согласно ч. 2 ст. 3.9.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</w:t>
      </w:r>
      <w:r w:rsidRPr="00F3471D">
        <w:rPr>
          <w:sz w:val="20"/>
        </w:rPr>
        <w:t xml:space="preserve"> применяться к определенному кругу лиц.</w:t>
      </w:r>
    </w:p>
    <w:p w:rsidR="006342FF" w:rsidRPr="00F3471D" w:rsidP="00395D5C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 xml:space="preserve">Согласно справки от 02.09.2025, выданной ГБУЗ РК «Ленинская ЦРБ»  Небогатиков А.А. </w:t>
      </w:r>
      <w:r w:rsidRPr="00F3471D" w:rsidR="0006152B">
        <w:rPr>
          <w:sz w:val="20"/>
        </w:rPr>
        <w:t>имеет инвалидность и нуждается в амбулаторном лечении постоянно</w:t>
      </w:r>
      <w:r w:rsidRPr="00F3471D" w:rsidR="0047345D">
        <w:rPr>
          <w:sz w:val="20"/>
        </w:rPr>
        <w:t>, имеет облитерирующий атеросклероз нижних конечностей, в условиях ИВС содержаться не может.</w:t>
      </w:r>
    </w:p>
    <w:p w:rsidR="00395D5C" w:rsidRPr="00F3471D" w:rsidP="00395D5C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>Учитывая</w:t>
      </w:r>
      <w:r w:rsidRPr="00F3471D" w:rsidR="00A944F1">
        <w:rPr>
          <w:sz w:val="20"/>
        </w:rPr>
        <w:t xml:space="preserve"> изложенное,</w:t>
      </w:r>
      <w:r w:rsidRPr="00F3471D">
        <w:rPr>
          <w:sz w:val="20"/>
        </w:rPr>
        <w:t xml:space="preserve"> административный арест не может быть применен, в связи с чем прихожу к выводу о наложении на нее адми</w:t>
      </w:r>
      <w:r w:rsidRPr="00F3471D" w:rsidR="00A944F1">
        <w:rPr>
          <w:sz w:val="20"/>
        </w:rPr>
        <w:t>нистративного штрафа в размере 45000</w:t>
      </w:r>
      <w:r w:rsidRPr="00F3471D">
        <w:rPr>
          <w:sz w:val="20"/>
        </w:rPr>
        <w:t xml:space="preserve"> рублей, что будет необходимым и достаточным для исправления правонарушител</w:t>
      </w:r>
      <w:r w:rsidRPr="00F3471D">
        <w:rPr>
          <w:sz w:val="20"/>
        </w:rPr>
        <w:t>я.</w:t>
      </w:r>
    </w:p>
    <w:p w:rsidR="00395D5C" w:rsidRPr="00F3471D" w:rsidP="00395D5C">
      <w:pPr>
        <w:autoSpaceDE w:val="0"/>
        <w:autoSpaceDN w:val="0"/>
        <w:adjustRightInd w:val="0"/>
        <w:ind w:firstLine="709"/>
        <w:jc w:val="both"/>
        <w:outlineLvl w:val="2"/>
        <w:rPr>
          <w:sz w:val="20"/>
        </w:rPr>
      </w:pPr>
      <w:r w:rsidRPr="00F3471D">
        <w:rPr>
          <w:sz w:val="20"/>
        </w:rPr>
        <w:t>На основании изложенного, руководствуясь ст. 3.9, ч. 2 ст. 12.26, ст. 29.10 КоАП РФ, мировой судья</w:t>
      </w:r>
    </w:p>
    <w:p w:rsidR="00A944F1" w:rsidRPr="00F3471D" w:rsidP="008610F7">
      <w:pPr>
        <w:jc w:val="center"/>
        <w:rPr>
          <w:b/>
          <w:sz w:val="20"/>
        </w:rPr>
      </w:pPr>
    </w:p>
    <w:p w:rsidR="008610F7" w:rsidRPr="00F3471D" w:rsidP="008610F7">
      <w:pPr>
        <w:jc w:val="center"/>
        <w:rPr>
          <w:b/>
          <w:sz w:val="20"/>
        </w:rPr>
      </w:pPr>
      <w:r w:rsidRPr="00F3471D">
        <w:rPr>
          <w:b/>
          <w:sz w:val="20"/>
        </w:rPr>
        <w:t>ПОСТАНОВИЛ:</w:t>
      </w:r>
    </w:p>
    <w:p w:rsidR="00A40349" w:rsidRPr="00F3471D" w:rsidP="008610F7">
      <w:pPr>
        <w:jc w:val="center"/>
        <w:rPr>
          <w:b/>
          <w:sz w:val="20"/>
        </w:rPr>
      </w:pPr>
    </w:p>
    <w:p w:rsidR="00250140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</w:rPr>
        <w:t xml:space="preserve">Признать </w:t>
      </w:r>
      <w:r w:rsidRPr="00F3471D" w:rsidR="0065725B">
        <w:rPr>
          <w:sz w:val="20"/>
        </w:rPr>
        <w:t xml:space="preserve">виновным Небогатикова Александра Алексеевича </w:t>
      </w:r>
      <w:r w:rsidRPr="00F3471D">
        <w:rPr>
          <w:sz w:val="20"/>
        </w:rPr>
        <w:t xml:space="preserve">в совершении административного правонарушения, предусмотренного </w:t>
      </w:r>
      <w:r w:rsidRPr="00F3471D" w:rsidR="00C2331E">
        <w:rPr>
          <w:sz w:val="20"/>
        </w:rPr>
        <w:t xml:space="preserve">ч. 2 </w:t>
      </w:r>
      <w:r w:rsidRPr="00F3471D">
        <w:rPr>
          <w:sz w:val="20"/>
        </w:rPr>
        <w:t>ст. 12.26 КоАП РФ</w:t>
      </w:r>
      <w:r w:rsidRPr="00F3471D">
        <w:rPr>
          <w:sz w:val="20"/>
        </w:rPr>
        <w:t xml:space="preserve"> и назначить ему административное наказание в виде административного штрафа в размере 45000 (сорока пяти тысяч) рублей.</w:t>
      </w:r>
    </w:p>
    <w:p w:rsidR="00250140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  <w:u w:val="single"/>
        </w:rPr>
        <w:t>Сумму штрафа необходимо внести</w:t>
      </w:r>
      <w:r w:rsidRPr="00F3471D">
        <w:rPr>
          <w:sz w:val="20"/>
        </w:rPr>
        <w:t xml:space="preserve">: </w:t>
      </w:r>
    </w:p>
    <w:p w:rsidR="00250140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</w:rPr>
        <w:t>УФК по Республике Крым (ОМВД России по Ленинскому району) КПП 911101001, ИНН 9111000524, ОКТМО 35627405</w:t>
      </w:r>
      <w:r w:rsidRPr="00F3471D">
        <w:rPr>
          <w:sz w:val="20"/>
        </w:rPr>
        <w:t>, номер счета получателя 03100643000000017500 в отделении РК Банка России, БИК 013510002, кор. сч. 40102810645370000035, УИН-188104912</w:t>
      </w:r>
      <w:r w:rsidRPr="00F3471D" w:rsidR="004E6018">
        <w:rPr>
          <w:sz w:val="20"/>
        </w:rPr>
        <w:t>5</w:t>
      </w:r>
      <w:r w:rsidRPr="00F3471D">
        <w:rPr>
          <w:sz w:val="20"/>
        </w:rPr>
        <w:t>220000</w:t>
      </w:r>
      <w:r w:rsidRPr="00F3471D" w:rsidR="00F3471D">
        <w:rPr>
          <w:sz w:val="20"/>
        </w:rPr>
        <w:t>1460</w:t>
      </w:r>
      <w:r w:rsidRPr="00F3471D">
        <w:rPr>
          <w:sz w:val="20"/>
        </w:rPr>
        <w:t>, КБК 18811601123010001140</w:t>
      </w:r>
    </w:p>
    <w:p w:rsidR="00250140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</w:rPr>
        <w:t>Разъяснить, что в соответствии с ч. 1 ст. 32.2 Кодекса Российской Федерации об админ</w:t>
      </w:r>
      <w:r w:rsidRPr="00F3471D">
        <w:rPr>
          <w:sz w:val="20"/>
        </w:rPr>
        <w:t>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F3471D">
        <w:rPr>
          <w:sz w:val="20"/>
        </w:rP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50140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</w:rPr>
        <w:t>При этом, в соответствии с ч. 1 ст. 20.25 Кодекса Российск</w:t>
      </w:r>
      <w:r w:rsidRPr="00F3471D">
        <w:rPr>
          <w:sz w:val="20"/>
        </w:rPr>
        <w:t xml:space="preserve">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</w:t>
      </w:r>
      <w:r w:rsidRPr="00F3471D">
        <w:rPr>
          <w:sz w:val="20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3C0A" w:rsidRPr="00F3471D" w:rsidP="00250140">
      <w:pPr>
        <w:ind w:firstLine="708"/>
        <w:jc w:val="both"/>
        <w:rPr>
          <w:sz w:val="20"/>
        </w:rPr>
      </w:pPr>
      <w:r w:rsidRPr="00F3471D">
        <w:rPr>
          <w:sz w:val="20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3471D" w:rsidR="0065725B">
        <w:rPr>
          <w:sz w:val="20"/>
        </w:rPr>
        <w:t>1</w:t>
      </w:r>
      <w:r w:rsidRPr="00F3471D">
        <w:rPr>
          <w:sz w:val="20"/>
        </w:rPr>
        <w:t xml:space="preserve"> Ленинского</w:t>
      </w:r>
      <w:r w:rsidRPr="00F3471D">
        <w:rPr>
          <w:sz w:val="20"/>
        </w:rPr>
        <w:t xml:space="preserve">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7AE3" w:rsidRPr="00F3471D" w:rsidP="008610F7">
      <w:pPr>
        <w:jc w:val="both"/>
        <w:rPr>
          <w:sz w:val="20"/>
        </w:rPr>
      </w:pPr>
    </w:p>
    <w:p w:rsidR="00761618" w:rsidRPr="00F3471D" w:rsidP="00C43C0A">
      <w:pPr>
        <w:ind w:firstLine="708"/>
        <w:jc w:val="both"/>
        <w:rPr>
          <w:sz w:val="20"/>
        </w:rPr>
      </w:pPr>
      <w:r w:rsidRPr="00F3471D">
        <w:rPr>
          <w:sz w:val="20"/>
        </w:rPr>
        <w:t xml:space="preserve"> Мировой судья  </w:t>
      </w:r>
      <w:r w:rsidRPr="00F3471D" w:rsidR="00C43C0A">
        <w:rPr>
          <w:sz w:val="20"/>
        </w:rPr>
        <w:tab/>
      </w:r>
      <w:r w:rsidRPr="00F3471D" w:rsidR="00FD7AE3">
        <w:rPr>
          <w:sz w:val="20"/>
        </w:rPr>
        <w:tab/>
      </w:r>
      <w:r w:rsidRPr="00F3471D" w:rsidR="00C43C0A">
        <w:rPr>
          <w:sz w:val="20"/>
        </w:rPr>
        <w:tab/>
      </w:r>
      <w:r w:rsidRPr="00F3471D" w:rsidR="00C43C0A">
        <w:rPr>
          <w:sz w:val="20"/>
        </w:rPr>
        <w:tab/>
      </w:r>
      <w:r w:rsidRPr="00F3471D" w:rsidR="00C43C0A">
        <w:rPr>
          <w:sz w:val="20"/>
        </w:rPr>
        <w:tab/>
      </w:r>
      <w:r w:rsidRPr="00F3471D" w:rsidR="00C43C0A">
        <w:rPr>
          <w:sz w:val="20"/>
        </w:rPr>
        <w:tab/>
      </w:r>
      <w:r w:rsidRPr="00F3471D" w:rsidR="00C43C0A">
        <w:rPr>
          <w:sz w:val="20"/>
        </w:rPr>
        <w:tab/>
        <w:t>В.А. Тимофеева</w:t>
      </w:r>
    </w:p>
    <w:sectPr w:rsidSect="00F3471D">
      <w:pgSz w:w="11906" w:h="16838"/>
      <w:pgMar w:top="993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6152B"/>
    <w:rsid w:val="000642A8"/>
    <w:rsid w:val="000715A2"/>
    <w:rsid w:val="0009032A"/>
    <w:rsid w:val="00095447"/>
    <w:rsid w:val="000A0538"/>
    <w:rsid w:val="000B45DB"/>
    <w:rsid w:val="000B5722"/>
    <w:rsid w:val="000D4533"/>
    <w:rsid w:val="000E29AF"/>
    <w:rsid w:val="000E49DD"/>
    <w:rsid w:val="0017670C"/>
    <w:rsid w:val="0018685F"/>
    <w:rsid w:val="00192802"/>
    <w:rsid w:val="001964A9"/>
    <w:rsid w:val="001B353B"/>
    <w:rsid w:val="001B4305"/>
    <w:rsid w:val="001B4E5C"/>
    <w:rsid w:val="001D4567"/>
    <w:rsid w:val="001F29D4"/>
    <w:rsid w:val="001F4D6A"/>
    <w:rsid w:val="001F6E3B"/>
    <w:rsid w:val="00207DD3"/>
    <w:rsid w:val="00250140"/>
    <w:rsid w:val="002510AF"/>
    <w:rsid w:val="0026428B"/>
    <w:rsid w:val="002651A8"/>
    <w:rsid w:val="002823AF"/>
    <w:rsid w:val="002929AE"/>
    <w:rsid w:val="002B2703"/>
    <w:rsid w:val="002C1B38"/>
    <w:rsid w:val="002C1EFD"/>
    <w:rsid w:val="002C2521"/>
    <w:rsid w:val="002C4DAC"/>
    <w:rsid w:val="002D00F5"/>
    <w:rsid w:val="002D2E32"/>
    <w:rsid w:val="002E1F72"/>
    <w:rsid w:val="002E7EA2"/>
    <w:rsid w:val="002F608C"/>
    <w:rsid w:val="00331AB4"/>
    <w:rsid w:val="00332A5D"/>
    <w:rsid w:val="00345867"/>
    <w:rsid w:val="00353A84"/>
    <w:rsid w:val="00371541"/>
    <w:rsid w:val="00376684"/>
    <w:rsid w:val="00382D35"/>
    <w:rsid w:val="003866F2"/>
    <w:rsid w:val="00393464"/>
    <w:rsid w:val="00395D5C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7345D"/>
    <w:rsid w:val="00480639"/>
    <w:rsid w:val="00483739"/>
    <w:rsid w:val="00487761"/>
    <w:rsid w:val="004901E5"/>
    <w:rsid w:val="004942CE"/>
    <w:rsid w:val="004A0B1D"/>
    <w:rsid w:val="004A3632"/>
    <w:rsid w:val="004D36E7"/>
    <w:rsid w:val="004D7159"/>
    <w:rsid w:val="004E0A4B"/>
    <w:rsid w:val="004E482F"/>
    <w:rsid w:val="004E6018"/>
    <w:rsid w:val="004E6A24"/>
    <w:rsid w:val="004F3A52"/>
    <w:rsid w:val="00504F8D"/>
    <w:rsid w:val="00514DE8"/>
    <w:rsid w:val="005613E0"/>
    <w:rsid w:val="00574CAB"/>
    <w:rsid w:val="005920D1"/>
    <w:rsid w:val="005A2385"/>
    <w:rsid w:val="005C6D0C"/>
    <w:rsid w:val="005D2D89"/>
    <w:rsid w:val="005D44CE"/>
    <w:rsid w:val="005E4CFB"/>
    <w:rsid w:val="005F34EE"/>
    <w:rsid w:val="00600437"/>
    <w:rsid w:val="006052A9"/>
    <w:rsid w:val="00616011"/>
    <w:rsid w:val="00624BEA"/>
    <w:rsid w:val="006342FF"/>
    <w:rsid w:val="006454A4"/>
    <w:rsid w:val="00654563"/>
    <w:rsid w:val="00656148"/>
    <w:rsid w:val="0065725B"/>
    <w:rsid w:val="00663B13"/>
    <w:rsid w:val="00682DCE"/>
    <w:rsid w:val="0068531B"/>
    <w:rsid w:val="00696AF7"/>
    <w:rsid w:val="006A6151"/>
    <w:rsid w:val="006B0BEB"/>
    <w:rsid w:val="006B3A72"/>
    <w:rsid w:val="00703CD2"/>
    <w:rsid w:val="00746605"/>
    <w:rsid w:val="00761618"/>
    <w:rsid w:val="00762B9A"/>
    <w:rsid w:val="00777213"/>
    <w:rsid w:val="007A3E5F"/>
    <w:rsid w:val="007A7A14"/>
    <w:rsid w:val="007C36B7"/>
    <w:rsid w:val="007C730B"/>
    <w:rsid w:val="007D434B"/>
    <w:rsid w:val="007E4CD0"/>
    <w:rsid w:val="007F0A2E"/>
    <w:rsid w:val="007F471F"/>
    <w:rsid w:val="00821CC9"/>
    <w:rsid w:val="00827986"/>
    <w:rsid w:val="00837CB6"/>
    <w:rsid w:val="008443FE"/>
    <w:rsid w:val="008479EC"/>
    <w:rsid w:val="008610F7"/>
    <w:rsid w:val="00865799"/>
    <w:rsid w:val="00866DC1"/>
    <w:rsid w:val="00880E46"/>
    <w:rsid w:val="00897125"/>
    <w:rsid w:val="008B5FA5"/>
    <w:rsid w:val="008C2E35"/>
    <w:rsid w:val="008C7596"/>
    <w:rsid w:val="008F4836"/>
    <w:rsid w:val="009078CD"/>
    <w:rsid w:val="00911DCE"/>
    <w:rsid w:val="009244D3"/>
    <w:rsid w:val="009254E0"/>
    <w:rsid w:val="00940E7B"/>
    <w:rsid w:val="0095368B"/>
    <w:rsid w:val="009733D9"/>
    <w:rsid w:val="00975FF5"/>
    <w:rsid w:val="009844D9"/>
    <w:rsid w:val="0099410B"/>
    <w:rsid w:val="009962D5"/>
    <w:rsid w:val="009F202E"/>
    <w:rsid w:val="00A028A8"/>
    <w:rsid w:val="00A05E1A"/>
    <w:rsid w:val="00A105B9"/>
    <w:rsid w:val="00A1421B"/>
    <w:rsid w:val="00A21700"/>
    <w:rsid w:val="00A324CF"/>
    <w:rsid w:val="00A3389B"/>
    <w:rsid w:val="00A40349"/>
    <w:rsid w:val="00A5433D"/>
    <w:rsid w:val="00A5595C"/>
    <w:rsid w:val="00A56125"/>
    <w:rsid w:val="00A71A68"/>
    <w:rsid w:val="00A944F1"/>
    <w:rsid w:val="00AB0DDC"/>
    <w:rsid w:val="00AB306A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728DB"/>
    <w:rsid w:val="00B775F0"/>
    <w:rsid w:val="00BD56A4"/>
    <w:rsid w:val="00BE12ED"/>
    <w:rsid w:val="00BE3E35"/>
    <w:rsid w:val="00BE4AAB"/>
    <w:rsid w:val="00BE5A8A"/>
    <w:rsid w:val="00BF197E"/>
    <w:rsid w:val="00C01C00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C282F"/>
    <w:rsid w:val="00CF5D69"/>
    <w:rsid w:val="00D259C5"/>
    <w:rsid w:val="00D316C4"/>
    <w:rsid w:val="00D56921"/>
    <w:rsid w:val="00D71B03"/>
    <w:rsid w:val="00D80D38"/>
    <w:rsid w:val="00D856C8"/>
    <w:rsid w:val="00DA519D"/>
    <w:rsid w:val="00DB06FD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B6B82"/>
    <w:rsid w:val="00EB7367"/>
    <w:rsid w:val="00EB7461"/>
    <w:rsid w:val="00EC2ACD"/>
    <w:rsid w:val="00EE12F6"/>
    <w:rsid w:val="00EE3572"/>
    <w:rsid w:val="00EE4F76"/>
    <w:rsid w:val="00EF326B"/>
    <w:rsid w:val="00EF475F"/>
    <w:rsid w:val="00F27C74"/>
    <w:rsid w:val="00F3471D"/>
    <w:rsid w:val="00F4126B"/>
    <w:rsid w:val="00F567B1"/>
    <w:rsid w:val="00F649BB"/>
    <w:rsid w:val="00F94AF8"/>
    <w:rsid w:val="00FA0D00"/>
    <w:rsid w:val="00FA2FF3"/>
    <w:rsid w:val="00FB7301"/>
    <w:rsid w:val="00FC6483"/>
    <w:rsid w:val="00FC7290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