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B49A7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 № 5-6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418/2024</w:t>
      </w:r>
    </w:p>
    <w:p w:rsidR="00593DC5" w:rsidRPr="00EB49A7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 91MS006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-01-202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001536-79</w:t>
      </w:r>
    </w:p>
    <w:p w:rsidR="00593DC5" w:rsidRPr="00EB49A7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УИН 04107603006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500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4182407116</w:t>
      </w:r>
    </w:p>
    <w:p w:rsidR="00593DC5" w:rsidRPr="00EB49A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3DC5" w:rsidRPr="00EB49A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</w:t>
      </w:r>
    </w:p>
    <w:p w:rsidR="004E5D17" w:rsidRPr="00EB49A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EB49A7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6 августа 2024 года                                                                               пгт. Ленино</w:t>
      </w:r>
    </w:p>
    <w:p w:rsidR="00593DC5" w:rsidRPr="00EB49A7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EB49A7" w:rsidP="004E5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Мировой судья судебного участка №6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Баркалов А.В.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EB49A7" w:rsidR="000E28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ч. 1 ст. 7.27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КлАП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, в отношении</w:t>
      </w:r>
    </w:p>
    <w:p w:rsidR="00593DC5" w:rsidRPr="00EB49A7" w:rsidP="004E5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hAnsi="Times New Roman" w:cs="Times New Roman"/>
          <w:b/>
          <w:sz w:val="23"/>
          <w:szCs w:val="23"/>
        </w:rPr>
        <w:t>Андрейчука</w:t>
      </w:r>
      <w:r w:rsidRPr="00EB49A7">
        <w:rPr>
          <w:rFonts w:ascii="Times New Roman" w:hAnsi="Times New Roman" w:cs="Times New Roman"/>
          <w:b/>
          <w:sz w:val="23"/>
          <w:szCs w:val="23"/>
        </w:rPr>
        <w:t xml:space="preserve"> Олега Олеговича,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sz w:val="19"/>
          <w:szCs w:val="19"/>
        </w:rPr>
        <w:t>(данные изъяты)</w:t>
      </w:r>
    </w:p>
    <w:p w:rsidR="004E5D17" w:rsidRPr="00EB49A7" w:rsidP="004E5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EB49A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УСТАНОВИЛ:</w:t>
      </w:r>
    </w:p>
    <w:p w:rsidR="00593DC5" w:rsidRPr="00EB49A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C0E16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 протокол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административном правонарушении </w:t>
      </w:r>
      <w:r>
        <w:rPr>
          <w:sz w:val="19"/>
          <w:szCs w:val="19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B49A7" w:rsidR="004E5D17">
        <w:rPr>
          <w:rFonts w:ascii="Times New Roman" w:hAnsi="Times New Roman" w:cs="Times New Roman"/>
          <w:sz w:val="23"/>
          <w:szCs w:val="23"/>
        </w:rPr>
        <w:t>,</w:t>
      </w:r>
      <w:r w:rsidRPr="00EB49A7" w:rsidR="004E5D17">
        <w:rPr>
          <w:rFonts w:ascii="Times New Roman" w:hAnsi="Times New Roman" w:cs="Times New Roman"/>
          <w:sz w:val="23"/>
          <w:szCs w:val="23"/>
        </w:rPr>
        <w:t xml:space="preserve">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совершил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мелкое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хищение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денежных средств с кошелька своей бабушки Коломицовой Т.М., чем причинил ей материальный ущерб в сумме 750 рублей</w:t>
      </w:r>
      <w:r w:rsidRPr="00EB49A7" w:rsidR="00EF3306">
        <w:rPr>
          <w:rFonts w:ascii="Times New Roman" w:eastAsia="Times New Roman" w:hAnsi="Times New Roman" w:cs="Times New Roman"/>
          <w:sz w:val="23"/>
          <w:szCs w:val="23"/>
          <w:lang w:eastAsia="ru-RU"/>
        </w:rPr>
        <w:t>, что не содер</w:t>
      </w:r>
      <w:r w:rsidRPr="00EB49A7" w:rsidR="009252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жит признаков уголовного деяния, предусмотренного </w:t>
      </w:r>
      <w:r w:rsidRPr="00EB49A7" w:rsidR="001F6247">
        <w:rPr>
          <w:rFonts w:ascii="Times New Roman" w:eastAsia="Times New Roman" w:hAnsi="Times New Roman" w:cs="Times New Roman"/>
          <w:sz w:val="23"/>
          <w:szCs w:val="23"/>
          <w:lang w:eastAsia="ru-RU"/>
        </w:rPr>
        <w:t>УК РФ.</w:t>
      </w:r>
    </w:p>
    <w:p w:rsidR="001F6247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судебно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заседани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и Андрейчук О.О.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вину признал,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раскаялся.</w:t>
      </w:r>
    </w:p>
    <w:p w:rsidR="00593DC5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со статьей 24.1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91C81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Согласно ч. 1 ст. 7.27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B49A7" w:rsidR="00AB02A2">
        <w:rPr>
          <w:rFonts w:ascii="Times New Roman" w:eastAsia="Times New Roman" w:hAnsi="Times New Roman" w:cs="Times New Roman"/>
          <w:sz w:val="23"/>
          <w:szCs w:val="23"/>
          <w:lang w:eastAsia="ru-RU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</w:t>
      </w:r>
      <w:r w:rsidRPr="00EB49A7" w:rsidR="006C00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й 14.15.3 настоящего Кодекса, - </w:t>
      </w:r>
      <w:r w:rsidRPr="00EB49A7" w:rsidR="00AB02A2">
        <w:rPr>
          <w:rFonts w:ascii="Times New Roman" w:eastAsia="Times New Roman" w:hAnsi="Times New Roman" w:cs="Times New Roman"/>
          <w:sz w:val="23"/>
          <w:szCs w:val="23"/>
          <w:lang w:eastAsia="ru-RU"/>
        </w:rPr>
        <w:t>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E5D17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Вина Андрейчука О.О. подтверждается протоколом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sz w:val="19"/>
          <w:szCs w:val="19"/>
        </w:rPr>
        <w:t>(данные изъяты)</w:t>
      </w:r>
    </w:p>
    <w:p w:rsidR="00C913D9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Андрейчука О.О.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совершении административного правонарушения, предусмотренного </w:t>
      </w:r>
      <w:r w:rsidRPr="00EB49A7" w:rsidR="00E87C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ч. 1 ст. 7.27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E87C51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Действия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Андрейчука О.О.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правильно квалифицированы по ч. 1 ст. 7.27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как </w:t>
      </w:r>
      <w:r w:rsidRPr="00EB49A7" w:rsidR="00906DC8">
        <w:rPr>
          <w:rFonts w:ascii="Times New Roman" w:eastAsia="Times New Roman" w:hAnsi="Times New Roman" w:cs="Times New Roman"/>
          <w:sz w:val="23"/>
          <w:szCs w:val="23"/>
          <w:lang w:eastAsia="ru-RU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553865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п. 2 ст. 4.1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</w:t>
      </w:r>
      <w:r w:rsidRPr="00EB49A7" w:rsidR="001A34B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привлекаемого лица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53865" w:rsidRPr="00EB49A7" w:rsidP="008649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Обстоятельством, смягчающим административную ответственность, признаётся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признание вины и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раскаяние </w:t>
      </w:r>
      <w:r w:rsidRPr="00EB49A7" w:rsidR="004E5D1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содеянном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53865" w:rsidRPr="00EB49A7" w:rsidP="008649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553865" w:rsidRPr="00EB49A7" w:rsidP="008649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С учётом изложенного, прихожу к выво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ду, что необходимым и достаточным для исправления правонарушителя будет являться наказание в виде </w:t>
      </w:r>
      <w:r w:rsidRPr="00EB49A7" w:rsidR="00906DC8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административного штрафа в размере двукратной стоимости похищенного имущества.</w:t>
      </w:r>
    </w:p>
    <w:p w:rsidR="00593DC5" w:rsidRPr="00EB49A7" w:rsidP="008649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изложенного, руководствуясь </w:t>
      </w:r>
      <w:r w:rsidRPr="00EB49A7" w:rsidR="0028316A">
        <w:rPr>
          <w:rFonts w:ascii="Times New Roman" w:eastAsia="Times New Roman" w:hAnsi="Times New Roman" w:cs="Times New Roman"/>
          <w:sz w:val="23"/>
          <w:szCs w:val="23"/>
          <w:lang w:eastAsia="ru-RU"/>
        </w:rPr>
        <w:t>ч. 1 ст. 7.27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ст. 29.10 </w:t>
      </w:r>
      <w:r w:rsidRPr="00EB49A7" w:rsidR="00F04DD3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, миро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вой судья</w:t>
      </w:r>
    </w:p>
    <w:p w:rsidR="00593DC5" w:rsidRPr="00EB49A7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EB49A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ПОСТАНОВИЛ:</w:t>
      </w:r>
    </w:p>
    <w:p w:rsidR="00864933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Признать </w:t>
      </w:r>
      <w:r w:rsidRPr="00EB49A7" w:rsidR="00F04DD3">
        <w:rPr>
          <w:rFonts w:ascii="Times New Roman" w:hAnsi="Times New Roman" w:cs="Times New Roman"/>
          <w:sz w:val="23"/>
          <w:szCs w:val="23"/>
        </w:rPr>
        <w:t>Андрейчука Олега Олеговича</w:t>
      </w:r>
      <w:r w:rsidRPr="00EB49A7" w:rsidR="00F04D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виновным в совершении административного правонарушения, предусмотренного </w:t>
      </w:r>
      <w:r w:rsidRPr="00EB49A7" w:rsidR="00280F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ч. 1 ст. 7.27 </w:t>
      </w:r>
      <w:r w:rsidRPr="00EB49A7" w:rsidR="00F04DD3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РФ,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назначить ему административное наказание в виде </w:t>
      </w:r>
      <w:r w:rsidRPr="00EB49A7" w:rsidR="00280FD0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административного штрафа в размере двукратной с</w:t>
      </w:r>
      <w:r w:rsidRPr="00EB49A7" w:rsidR="00F04DD3">
        <w:rPr>
          <w:rFonts w:ascii="Times New Roman" w:eastAsia="Times New Roman" w:hAnsi="Times New Roman" w:cs="Times New Roman"/>
          <w:sz w:val="23"/>
          <w:szCs w:val="23"/>
          <w:lang w:eastAsia="ru-RU"/>
        </w:rPr>
        <w:t>тоимости похищенного имущества</w:t>
      </w:r>
      <w:r w:rsidRPr="00EB49A7" w:rsidR="00280FD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B49A7" w:rsidR="00F04D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1 500 </w:t>
      </w:r>
      <w:r w:rsidRPr="00EB49A7" w:rsidR="00280FD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Pr="00EB49A7" w:rsidR="00F04DD3">
        <w:rPr>
          <w:rFonts w:ascii="Times New Roman" w:eastAsia="Times New Roman" w:hAnsi="Times New Roman" w:cs="Times New Roman"/>
          <w:sz w:val="23"/>
          <w:szCs w:val="23"/>
          <w:lang w:eastAsia="ru-RU"/>
        </w:rPr>
        <w:t>одной тысячи пятисот</w:t>
      </w:r>
      <w:r w:rsidRPr="00EB49A7" w:rsidR="00280FD0">
        <w:rPr>
          <w:rFonts w:ascii="Times New Roman" w:eastAsia="Times New Roman" w:hAnsi="Times New Roman" w:cs="Times New Roman"/>
          <w:sz w:val="23"/>
          <w:szCs w:val="23"/>
          <w:lang w:eastAsia="ru-RU"/>
        </w:rPr>
        <w:t>) рублей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93DC5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Сумму штрафа необходимо внести: 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Юридический адрес: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Россия, Республика Крым, 295000, г. Симферополь, ул. Набережная им.60-летия СССР, 28</w:t>
      </w:r>
    </w:p>
    <w:p w:rsidR="006F4FFA" w:rsidRPr="00EB49A7" w:rsidP="00864933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Почтовый адрес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: Россия, Республика Крым, 295000, г.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Симферополь, ул. Набережная им.60-летия СССР, 28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ОГРН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1149102019164</w:t>
      </w:r>
    </w:p>
    <w:p w:rsidR="006F4FFA" w:rsidRPr="00EB49A7" w:rsidP="00864933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Банковские реквизиты:</w:t>
      </w:r>
    </w:p>
    <w:p w:rsidR="006F4FFA" w:rsidRPr="00EB49A7" w:rsidP="00864933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-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Получатель: УФК по Республике Крым (Министерство юстиции Республики Крым) 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Наименование банка: Отделение Республика Крым Банка России//УФК по Республике Крым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г.Симферополь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ИНН </w:t>
      </w:r>
      <w:r w:rsidRPr="00EB49A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9102013284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КПП </w:t>
      </w:r>
      <w:r w:rsidRPr="00EB49A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910201001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БИК </w:t>
      </w:r>
      <w:r w:rsidRPr="00EB49A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013510002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Единый казначейский счет  </w:t>
      </w:r>
      <w:r w:rsidRPr="00EB49A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40102810645370000035</w:t>
      </w:r>
    </w:p>
    <w:p w:rsidR="006F4FFA" w:rsidRPr="00EB49A7" w:rsidP="00864933">
      <w:pPr>
        <w:widowControl w:val="0"/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Казначейский счет  </w:t>
      </w:r>
      <w:r w:rsidRPr="00EB49A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03100643000000017500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Лицевой счет  </w:t>
      </w:r>
      <w:r w:rsidRPr="00EB49A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04752203230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УФК по  Республике Крым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Код Сводного реестра 35220323, ОКТМО </w:t>
      </w:r>
      <w:r w:rsidRPr="00EB49A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35627000</w:t>
      </w:r>
    </w:p>
    <w:p w:rsidR="006F4FFA" w:rsidRPr="00EB49A7" w:rsidP="008649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КБК 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828 1 16 01073 01 0027 140</w:t>
      </w:r>
    </w:p>
    <w:p w:rsidR="00593DC5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Разъяснить, что в соответствии с ч. 1 ст. 32.2 </w:t>
      </w:r>
      <w:r w:rsidRPr="00EB49A7" w:rsidR="00F04DD3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этом, в соответствии с ч. 1 ст. 20.25 </w:t>
      </w:r>
      <w:r w:rsidRPr="00EB49A7" w:rsidR="00F04DD3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04DD3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№61 Ленинског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>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EB49A7" w:rsidP="00864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3DC5" w:rsidRPr="00EB49A7" w:rsidP="0086493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Мировой судья                         </w:t>
      </w:r>
      <w:r w:rsidRPr="00EB49A7" w:rsidR="00864933">
        <w:rPr>
          <w:rFonts w:ascii="Times New Roman" w:eastAsia="Times New Roman" w:hAnsi="Times New Roman" w:cs="Times New Roman"/>
          <w:sz w:val="23"/>
          <w:szCs w:val="23"/>
          <w:lang w:eastAsia="ru-RU"/>
        </w:rPr>
        <w:t>/подпись/</w:t>
      </w:r>
      <w:r w:rsidRPr="00EB49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</w:t>
      </w:r>
      <w:r w:rsidRPr="00EB49A7" w:rsidR="00864933">
        <w:rPr>
          <w:rFonts w:ascii="Times New Roman" w:eastAsia="Times New Roman" w:hAnsi="Times New Roman" w:cs="Times New Roman"/>
          <w:sz w:val="23"/>
          <w:szCs w:val="23"/>
          <w:lang w:eastAsia="ru-RU"/>
        </w:rPr>
        <w:t>А.В. Баркалов</w:t>
      </w:r>
    </w:p>
    <w:sectPr w:rsidSect="0086493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E285B"/>
    <w:rsid w:val="0010254F"/>
    <w:rsid w:val="00110B1C"/>
    <w:rsid w:val="00144EEE"/>
    <w:rsid w:val="00175F46"/>
    <w:rsid w:val="001A34B6"/>
    <w:rsid w:val="001A426F"/>
    <w:rsid w:val="001F6247"/>
    <w:rsid w:val="00280FD0"/>
    <w:rsid w:val="0028316A"/>
    <w:rsid w:val="00295607"/>
    <w:rsid w:val="002E149B"/>
    <w:rsid w:val="00385B67"/>
    <w:rsid w:val="003A4005"/>
    <w:rsid w:val="003D6B38"/>
    <w:rsid w:val="0047671A"/>
    <w:rsid w:val="004E5D17"/>
    <w:rsid w:val="00513F57"/>
    <w:rsid w:val="0053737D"/>
    <w:rsid w:val="00553865"/>
    <w:rsid w:val="005909D6"/>
    <w:rsid w:val="00593DC5"/>
    <w:rsid w:val="005E0929"/>
    <w:rsid w:val="006B1C16"/>
    <w:rsid w:val="006C005D"/>
    <w:rsid w:val="006D2E0B"/>
    <w:rsid w:val="006F4FFA"/>
    <w:rsid w:val="007E5C68"/>
    <w:rsid w:val="00864933"/>
    <w:rsid w:val="00880A43"/>
    <w:rsid w:val="008B4713"/>
    <w:rsid w:val="008C4B52"/>
    <w:rsid w:val="008D3E58"/>
    <w:rsid w:val="008D4C98"/>
    <w:rsid w:val="008F56C5"/>
    <w:rsid w:val="00906DC8"/>
    <w:rsid w:val="00925228"/>
    <w:rsid w:val="009A789D"/>
    <w:rsid w:val="00A13534"/>
    <w:rsid w:val="00A9783F"/>
    <w:rsid w:val="00AB02A2"/>
    <w:rsid w:val="00BB6A93"/>
    <w:rsid w:val="00C46D46"/>
    <w:rsid w:val="00C913D9"/>
    <w:rsid w:val="00C91C81"/>
    <w:rsid w:val="00CB39DB"/>
    <w:rsid w:val="00CC3539"/>
    <w:rsid w:val="00D65FCA"/>
    <w:rsid w:val="00E87886"/>
    <w:rsid w:val="00E87C51"/>
    <w:rsid w:val="00EB49A7"/>
    <w:rsid w:val="00EC0E16"/>
    <w:rsid w:val="00ED7EC5"/>
    <w:rsid w:val="00EF3306"/>
    <w:rsid w:val="00F04DD3"/>
    <w:rsid w:val="00F217F9"/>
    <w:rsid w:val="00FA05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