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616486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616486" w:rsidR="004C1FF7">
        <w:rPr>
          <w:rFonts w:ascii="Times New Roman" w:eastAsia="Times New Roman" w:hAnsi="Times New Roman" w:cs="Times New Roman"/>
          <w:sz w:val="24"/>
          <w:szCs w:val="24"/>
        </w:rPr>
        <w:t>1-</w:t>
      </w:r>
      <w:r w:rsidR="007402B4">
        <w:rPr>
          <w:rFonts w:ascii="Times New Roman" w:eastAsia="Times New Roman" w:hAnsi="Times New Roman" w:cs="Times New Roman"/>
          <w:sz w:val="24"/>
          <w:szCs w:val="24"/>
        </w:rPr>
        <w:t>418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593DC5" w:rsidRPr="00616486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УИД 91MS006</w:t>
      </w:r>
      <w:r w:rsidRPr="00616486" w:rsidR="004C1FF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5-</w:t>
      </w:r>
      <w:r w:rsidRPr="00616486" w:rsidR="004E2395">
        <w:rPr>
          <w:rFonts w:ascii="Times New Roman" w:eastAsia="Times New Roman" w:hAnsi="Times New Roman" w:cs="Times New Roman"/>
          <w:sz w:val="24"/>
          <w:szCs w:val="24"/>
        </w:rPr>
        <w:t>00</w:t>
      </w:r>
      <w:r w:rsidR="007402B4">
        <w:rPr>
          <w:rFonts w:ascii="Times New Roman" w:eastAsia="Times New Roman" w:hAnsi="Times New Roman" w:cs="Times New Roman"/>
          <w:sz w:val="24"/>
          <w:szCs w:val="24"/>
        </w:rPr>
        <w:t>1937</w:t>
      </w:r>
      <w:r w:rsidRPr="00616486" w:rsidR="004E2395">
        <w:rPr>
          <w:rFonts w:ascii="Times New Roman" w:eastAsia="Times New Roman" w:hAnsi="Times New Roman" w:cs="Times New Roman"/>
          <w:sz w:val="24"/>
          <w:szCs w:val="24"/>
        </w:rPr>
        <w:t>-</w:t>
      </w:r>
      <w:r w:rsidR="007402B4">
        <w:rPr>
          <w:rFonts w:ascii="Times New Roman" w:eastAsia="Times New Roman" w:hAnsi="Times New Roman" w:cs="Times New Roman"/>
          <w:sz w:val="24"/>
          <w:szCs w:val="24"/>
        </w:rPr>
        <w:t>56</w:t>
      </w:r>
    </w:p>
    <w:p w:rsidR="00593DC5" w:rsidRPr="00616486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УИН</w:t>
      </w:r>
      <w:r w:rsidRPr="00616486" w:rsidR="00E76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512978">
        <w:rPr>
          <w:rFonts w:ascii="Times New Roman" w:eastAsia="Times New Roman" w:hAnsi="Times New Roman" w:cs="Times New Roman"/>
          <w:sz w:val="24"/>
          <w:szCs w:val="24"/>
        </w:rPr>
        <w:t>04107603006</w:t>
      </w:r>
      <w:r w:rsidRPr="00616486" w:rsidR="004C1FF7">
        <w:rPr>
          <w:rFonts w:ascii="Times New Roman" w:eastAsia="Times New Roman" w:hAnsi="Times New Roman" w:cs="Times New Roman"/>
          <w:sz w:val="24"/>
          <w:szCs w:val="24"/>
        </w:rPr>
        <w:t>15</w:t>
      </w:r>
      <w:r w:rsidR="007402B4">
        <w:rPr>
          <w:rFonts w:ascii="Times New Roman" w:eastAsia="Times New Roman" w:hAnsi="Times New Roman" w:cs="Times New Roman"/>
          <w:sz w:val="24"/>
          <w:szCs w:val="24"/>
        </w:rPr>
        <w:t>004182507132</w:t>
      </w:r>
    </w:p>
    <w:p w:rsidR="00593DC5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67486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616486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 сентября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       </w:t>
      </w:r>
      <w:r w:rsidRPr="00616486" w:rsidR="006164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пгт</w:t>
      </w:r>
      <w:r w:rsidRPr="00616486" w:rsidR="006164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Ленино</w:t>
      </w:r>
    </w:p>
    <w:p w:rsidR="00593DC5" w:rsidRPr="00616486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1EC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16486" w:rsidR="002C5F32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 6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16486" w:rsidR="002C5F32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616486" w:rsidR="002C5F3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593DC5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616486" w:rsidR="00A13534">
        <w:rPr>
          <w:rFonts w:ascii="Times New Roman" w:eastAsia="Times New Roman" w:hAnsi="Times New Roman" w:cs="Times New Roman"/>
          <w:sz w:val="24"/>
          <w:szCs w:val="24"/>
        </w:rPr>
        <w:t xml:space="preserve">ст.7.17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 w:rsidR="00593DC5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BF1EBC" w:rsidRPr="00616486" w:rsidP="00022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Бочарова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Кирилла Сергеевича</w:t>
      </w:r>
      <w:r w:rsidRPr="00B74891" w:rsidR="00E965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</w:p>
    <w:p w:rsidR="001611EC" w:rsidRPr="00616486" w:rsidP="001611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9F48C4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4FE3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Согласно протокол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об административном правонарушении </w:t>
      </w:r>
      <w:r w:rsidR="007402B4">
        <w:rPr>
          <w:rFonts w:ascii="Times New Roman" w:eastAsia="Times New Roman" w:hAnsi="Times New Roman" w:cs="Times New Roman"/>
          <w:sz w:val="24"/>
          <w:szCs w:val="24"/>
        </w:rPr>
        <w:t>04.09.2025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около </w:t>
      </w:r>
      <w:r w:rsidR="007402B4">
        <w:rPr>
          <w:rFonts w:ascii="Times New Roman" w:eastAsia="Times New Roman" w:hAnsi="Times New Roman" w:cs="Times New Roman"/>
          <w:sz w:val="24"/>
          <w:szCs w:val="24"/>
        </w:rPr>
        <w:t xml:space="preserve">06 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ч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3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мин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2B4">
        <w:rPr>
          <w:rFonts w:ascii="Times New Roman" w:eastAsia="Times New Roman" w:hAnsi="Times New Roman" w:cs="Times New Roman"/>
          <w:sz w:val="24"/>
          <w:szCs w:val="24"/>
        </w:rPr>
        <w:t>Бочаров К.С.</w:t>
      </w:r>
      <w:r w:rsidRPr="00616486" w:rsidR="000B3D9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находясь 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E254AD">
        <w:rPr>
          <w:rFonts w:ascii="Times New Roman" w:eastAsia="Times New Roman" w:hAnsi="Times New Roman" w:cs="Times New Roman"/>
          <w:sz w:val="24"/>
          <w:szCs w:val="24"/>
        </w:rPr>
        <w:t xml:space="preserve">умышленно 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 xml:space="preserve">повредил </w:t>
      </w:r>
      <w:r w:rsidRPr="00616486" w:rsidR="00E254AD">
        <w:rPr>
          <w:rFonts w:ascii="Times New Roman" w:eastAsia="Times New Roman" w:hAnsi="Times New Roman" w:cs="Times New Roman"/>
          <w:sz w:val="24"/>
          <w:szCs w:val="24"/>
        </w:rPr>
        <w:t xml:space="preserve">принадлежащее </w:t>
      </w:r>
      <w:r w:rsidR="007402B4">
        <w:rPr>
          <w:rFonts w:ascii="Times New Roman" w:eastAsia="Times New Roman" w:hAnsi="Times New Roman" w:cs="Times New Roman"/>
          <w:sz w:val="24"/>
          <w:szCs w:val="24"/>
        </w:rPr>
        <w:t>Долгополовой В.А.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E254AD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 а именно: </w:t>
      </w:r>
      <w:r w:rsidR="007402B4">
        <w:rPr>
          <w:rFonts w:ascii="Times New Roman" w:eastAsia="Times New Roman" w:hAnsi="Times New Roman" w:cs="Times New Roman"/>
          <w:sz w:val="24"/>
          <w:szCs w:val="24"/>
        </w:rPr>
        <w:t>умышленно повредил мобильный телефон марки «</w:t>
      </w:r>
      <w:r w:rsidR="007402B4">
        <w:rPr>
          <w:rFonts w:ascii="Times New Roman" w:eastAsia="Times New Roman" w:hAnsi="Times New Roman" w:cs="Times New Roman"/>
          <w:sz w:val="24"/>
          <w:szCs w:val="24"/>
          <w:lang w:val="en-US"/>
        </w:rPr>
        <w:t>Tecno</w:t>
      </w:r>
      <w:r w:rsidRPr="007402B4" w:rsidR="00740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2B4">
        <w:rPr>
          <w:rFonts w:ascii="Times New Roman" w:eastAsia="Times New Roman" w:hAnsi="Times New Roman" w:cs="Times New Roman"/>
          <w:sz w:val="24"/>
          <w:szCs w:val="24"/>
          <w:lang w:val="en-US"/>
        </w:rPr>
        <w:t>SparK</w:t>
      </w:r>
      <w:r w:rsidRPr="007402B4" w:rsidR="007402B4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="007402B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, чем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 xml:space="preserve"> причинил ущерб в размере </w:t>
      </w:r>
      <w:r w:rsidR="007402B4">
        <w:rPr>
          <w:rFonts w:ascii="Times New Roman" w:eastAsia="Times New Roman" w:hAnsi="Times New Roman" w:cs="Times New Roman"/>
          <w:sz w:val="24"/>
          <w:szCs w:val="24"/>
        </w:rPr>
        <w:t>3800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 xml:space="preserve">рублей. </w:t>
      </w:r>
      <w:r w:rsidRPr="00616486" w:rsidR="000B3D91">
        <w:rPr>
          <w:rFonts w:ascii="Times New Roman" w:eastAsia="Times New Roman" w:hAnsi="Times New Roman" w:cs="Times New Roman"/>
          <w:sz w:val="24"/>
          <w:szCs w:val="24"/>
        </w:rPr>
        <w:t>В е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16486" w:rsidR="000B3D91">
        <w:rPr>
          <w:rFonts w:ascii="Times New Roman" w:eastAsia="Times New Roman" w:hAnsi="Times New Roman" w:cs="Times New Roman"/>
          <w:sz w:val="24"/>
          <w:szCs w:val="24"/>
        </w:rPr>
        <w:t xml:space="preserve"> действиях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не содержит</w:t>
      </w:r>
      <w:r w:rsidRPr="00616486" w:rsidR="0059463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уголовно наказуемого деяния.</w:t>
      </w:r>
    </w:p>
    <w:p w:rsidR="00F77282" w:rsidRPr="00616486" w:rsidP="00022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="007402B4">
        <w:rPr>
          <w:rFonts w:ascii="Times New Roman" w:eastAsia="Times New Roman" w:hAnsi="Times New Roman" w:cs="Times New Roman"/>
          <w:sz w:val="24"/>
          <w:szCs w:val="24"/>
        </w:rPr>
        <w:t>Бочаров К.С.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EB3EF9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яви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л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6486" w:rsidR="007F142B">
        <w:rPr>
          <w:rFonts w:ascii="Times New Roman" w:eastAsia="Times New Roman" w:hAnsi="Times New Roman" w:cs="Times New Roman"/>
          <w:sz w:val="24"/>
          <w:szCs w:val="24"/>
        </w:rPr>
        <w:t>о дне, времени и месте судебного заседания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 был извещен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. Направил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 в судебный участок заявление о рассмотрении дела в е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 отсутствие. С протоколом об административном правонарушении соглас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F3DBA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В судебное заседание потерпевш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2B4">
        <w:rPr>
          <w:rFonts w:ascii="Times New Roman" w:eastAsia="Times New Roman" w:hAnsi="Times New Roman" w:cs="Times New Roman"/>
          <w:sz w:val="24"/>
          <w:szCs w:val="24"/>
        </w:rPr>
        <w:t>Долгополова В.А.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, будучи извещенной о дате, времени и месте рассмотрения дела, не явилась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119" w:rsidRPr="00616486" w:rsidP="00022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486">
        <w:rPr>
          <w:rFonts w:ascii="Times New Roman" w:hAnsi="Times New Roman" w:cs="Times New Roman"/>
          <w:sz w:val="24"/>
          <w:szCs w:val="24"/>
        </w:rPr>
        <w:t>Явка в судебное заседание участников производства по делу об административном правонарушении обязательной не признавалась, в связи</w:t>
      </w:r>
      <w:r w:rsidRPr="00616486">
        <w:rPr>
          <w:rFonts w:ascii="Times New Roman" w:hAnsi="Times New Roman" w:cs="Times New Roman"/>
          <w:sz w:val="24"/>
          <w:szCs w:val="24"/>
        </w:rPr>
        <w:t xml:space="preserve"> с чем полагаю возможным рассмотреть дело об административном правонарушении в отсутствии не явившихся лиц.</w:t>
      </w:r>
    </w:p>
    <w:p w:rsidR="00593DC5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A789D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Согласно ст.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7.17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 xml:space="preserve">КоАП РФ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умышленное уничтожение или повреждение чужого имущества, если эти действия не повлекли причинение значительного ущерба, -влечет наложение административного штрафа в размере от трехсот до пятисот рублей.</w:t>
      </w:r>
    </w:p>
    <w:p w:rsidR="007402B4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Вина </w:t>
      </w:r>
      <w:r w:rsidRPr="007402B4">
        <w:rPr>
          <w:rFonts w:ascii="Times New Roman" w:eastAsia="Times New Roman" w:hAnsi="Times New Roman" w:cs="Times New Roman"/>
          <w:sz w:val="24"/>
          <w:szCs w:val="24"/>
        </w:rPr>
        <w:t>Бочаров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02B4">
        <w:rPr>
          <w:rFonts w:ascii="Times New Roman" w:eastAsia="Times New Roman" w:hAnsi="Times New Roman" w:cs="Times New Roman"/>
          <w:sz w:val="24"/>
          <w:szCs w:val="24"/>
        </w:rPr>
        <w:t xml:space="preserve"> К.С.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подтверждается протоколом 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82</w:t>
      </w:r>
      <w:r w:rsidRPr="00616486" w:rsidR="00EB3EF9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6486" w:rsidR="00EB3EF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364773</w:t>
      </w:r>
      <w:r w:rsidRPr="00616486" w:rsidR="009A5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об административном правонарушении </w:t>
      </w:r>
      <w:r w:rsidRPr="00616486" w:rsidR="00EB3EF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04.09</w:t>
      </w:r>
      <w:r w:rsidR="003E457A">
        <w:rPr>
          <w:rFonts w:ascii="Times New Roman" w:eastAsia="Times New Roman" w:hAnsi="Times New Roman" w:cs="Times New Roman"/>
          <w:sz w:val="24"/>
          <w:szCs w:val="24"/>
        </w:rPr>
        <w:t>.2025г</w:t>
      </w:r>
      <w:r w:rsidRPr="00616486" w:rsidR="001A42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 w:rsidR="000A3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заявлением Долгополовой В.А. от 04.09.2025г, объяснением Долгополовой В.А. от 04.09.2025г, рапортом от 04.09.2025г, </w:t>
      </w:r>
      <w:r w:rsidR="00D560C2">
        <w:rPr>
          <w:rFonts w:ascii="Times New Roman" w:eastAsia="Times New Roman" w:hAnsi="Times New Roman" w:cs="Times New Roman"/>
          <w:sz w:val="24"/>
          <w:szCs w:val="24"/>
        </w:rPr>
        <w:t>объяснениями Бочарова К.С. от 04.09.2025г, справкой на лицо, протоколом осмотра места происшествия от 04.09.2025г, фототаблицей.</w:t>
      </w:r>
    </w:p>
    <w:p w:rsidR="00C913D9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D560C2" w:rsidR="00D560C2">
        <w:rPr>
          <w:rFonts w:ascii="Times New Roman" w:eastAsia="Times New Roman" w:hAnsi="Times New Roman" w:cs="Times New Roman"/>
          <w:sz w:val="24"/>
          <w:szCs w:val="24"/>
        </w:rPr>
        <w:t>Бочаров</w:t>
      </w:r>
      <w:r w:rsidR="00D560C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60C2" w:rsidR="00D560C2">
        <w:rPr>
          <w:rFonts w:ascii="Times New Roman" w:eastAsia="Times New Roman" w:hAnsi="Times New Roman" w:cs="Times New Roman"/>
          <w:sz w:val="24"/>
          <w:szCs w:val="24"/>
        </w:rPr>
        <w:t xml:space="preserve"> К.С.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ст. 7.17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B52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D560C2" w:rsidR="00D560C2">
        <w:rPr>
          <w:rFonts w:ascii="Times New Roman" w:eastAsia="Times New Roman" w:hAnsi="Times New Roman" w:cs="Times New Roman"/>
          <w:sz w:val="24"/>
          <w:szCs w:val="24"/>
        </w:rPr>
        <w:t>Бочаров</w:t>
      </w:r>
      <w:r w:rsidR="00D560C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60C2" w:rsidR="00D560C2">
        <w:rPr>
          <w:rFonts w:ascii="Times New Roman" w:eastAsia="Times New Roman" w:hAnsi="Times New Roman" w:cs="Times New Roman"/>
          <w:sz w:val="24"/>
          <w:szCs w:val="24"/>
        </w:rPr>
        <w:t xml:space="preserve"> К.С.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правильно квалифицированы по ст. 7.17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, как </w:t>
      </w:r>
      <w:r w:rsidRPr="00616486" w:rsidR="00C913D9">
        <w:rPr>
          <w:rFonts w:ascii="Times New Roman" w:eastAsia="Times New Roman" w:hAnsi="Times New Roman" w:cs="Times New Roman"/>
          <w:sz w:val="24"/>
          <w:szCs w:val="24"/>
        </w:rPr>
        <w:t>умышленное уничтожение или повреждение чужого имущества, если эти действия не повлекли причинение значительного ущерба.</w:t>
      </w:r>
    </w:p>
    <w:p w:rsidR="00553865" w:rsidRPr="00616486" w:rsidP="0002271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</w:t>
      </w:r>
      <w:r w:rsidRPr="00616486" w:rsidR="001A34B6">
        <w:rPr>
          <w:rFonts w:ascii="Times New Roman" w:eastAsia="Times New Roman" w:hAnsi="Times New Roman" w:cs="Times New Roman"/>
          <w:sz w:val="24"/>
          <w:szCs w:val="24"/>
        </w:rPr>
        <w:t xml:space="preserve"> привлекаемого лица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3865" w:rsidRPr="00616486" w:rsidP="0002271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Обстоятельств, смягчающ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их и отягчающих административную ответственность, не установлено.</w:t>
      </w:r>
      <w:r w:rsidR="005C0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С учётом изложенного, прихожу к выводу, что необходимым и достаточным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для исправления правонарушителя будет являться наказание в виде штрафа в размере, предусмотренном санкцией статьи.</w:t>
      </w:r>
    </w:p>
    <w:p w:rsidR="00593DC5" w:rsidRPr="00616486" w:rsidP="0002271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руководствуясь ст. </w:t>
      </w:r>
      <w:r w:rsidRPr="00616486" w:rsidR="001A34B6">
        <w:rPr>
          <w:rFonts w:ascii="Times New Roman" w:eastAsia="Times New Roman" w:hAnsi="Times New Roman" w:cs="Times New Roman"/>
          <w:sz w:val="24"/>
          <w:szCs w:val="24"/>
        </w:rPr>
        <w:t>7.17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, ст. 29.10 </w:t>
      </w:r>
      <w:r w:rsidRPr="00616486" w:rsidR="00CA6C6F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593DC5" w:rsidRPr="00616486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9F48C4" w:rsidRPr="00616486" w:rsidP="00022718">
      <w:pPr>
        <w:tabs>
          <w:tab w:val="left" w:pos="5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="00D560C2">
        <w:rPr>
          <w:rFonts w:ascii="Times New Roman" w:hAnsi="Times New Roman" w:cs="Times New Roman"/>
          <w:sz w:val="24"/>
          <w:szCs w:val="24"/>
        </w:rPr>
        <w:t>Бочарова Кирилла Сергеевича</w:t>
      </w:r>
      <w:r w:rsidRPr="00616486" w:rsidR="000A7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виновн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</w:t>
      </w:r>
      <w:r w:rsidRPr="00616486" w:rsidR="005909D6">
        <w:rPr>
          <w:rFonts w:ascii="Times New Roman" w:eastAsia="Times New Roman" w:hAnsi="Times New Roman" w:cs="Times New Roman"/>
          <w:sz w:val="24"/>
          <w:szCs w:val="24"/>
        </w:rPr>
        <w:t xml:space="preserve">7.17 </w:t>
      </w:r>
      <w:r w:rsidRPr="00616486" w:rsidR="00CA6C6F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</w:t>
      </w:r>
      <w:r w:rsidR="00E96545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административное наказание в виде штрафа в размере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6486" w:rsidR="005909D6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пятьсот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b/>
          <w:sz w:val="24"/>
          <w:szCs w:val="24"/>
        </w:rPr>
        <w:t xml:space="preserve">Сумму штрафа необходимо внести: 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b/>
          <w:sz w:val="24"/>
          <w:szCs w:val="24"/>
        </w:rPr>
        <w:t>Юридический адрес: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Россия, Республика Крым, 295000, 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b/>
          <w:sz w:val="24"/>
          <w:szCs w:val="24"/>
        </w:rPr>
        <w:t>Почтовый адрес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: Россия, Республика Крым, 2950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00,     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ОГРН 1149102019164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b/>
          <w:sz w:val="24"/>
          <w:szCs w:val="24"/>
        </w:rPr>
        <w:t xml:space="preserve">Банковские реквизиты:-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Получатель: УФК по Республике Крым (Министерство юстиции Республики Крым) 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- Наименование банка: Отделение Республика Крым Банка России//УФК по Республике Крым г.Симферополь</w:t>
      </w:r>
    </w:p>
    <w:p w:rsidR="00B1063F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- ИНН 9102013284 , - КПП 910201001- Казначейский счет  03100643000000017500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- БИК 013510002, - Единый казначейский счет  40102810645370000035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- Лицевой счет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04752203230 в УФК по  Республике Крым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Код Сводного реестра 35220323, ОКТМО 35627000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КБК 828 1 16 01073 01 0017 140</w:t>
      </w: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Разъяснить, что в соответствии с ч. 1 ст. 32.2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должен быть уплачен в полном размере лицом, привлеченным к адм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срока отсрочки или срока рассрочки, предусмотренных статьей 31.5 настоящего Кодекса.</w:t>
      </w: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При этом, в соответствии с ч. 1 ст. 20.25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Ленинс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616486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616486" w:rsidR="00CA6C6F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9F48C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718"/>
    <w:rsid w:val="00090502"/>
    <w:rsid w:val="000A324F"/>
    <w:rsid w:val="000A7A39"/>
    <w:rsid w:val="000B079D"/>
    <w:rsid w:val="000B3D91"/>
    <w:rsid w:val="000E02E3"/>
    <w:rsid w:val="000F3661"/>
    <w:rsid w:val="00110B1C"/>
    <w:rsid w:val="00127345"/>
    <w:rsid w:val="00144EEE"/>
    <w:rsid w:val="001611EC"/>
    <w:rsid w:val="00176D6D"/>
    <w:rsid w:val="001A34B6"/>
    <w:rsid w:val="001A426F"/>
    <w:rsid w:val="001D1018"/>
    <w:rsid w:val="002C5F32"/>
    <w:rsid w:val="002E149B"/>
    <w:rsid w:val="00347AFA"/>
    <w:rsid w:val="00385B67"/>
    <w:rsid w:val="003A4005"/>
    <w:rsid w:val="003A6086"/>
    <w:rsid w:val="003C772D"/>
    <w:rsid w:val="003D4494"/>
    <w:rsid w:val="003D6B38"/>
    <w:rsid w:val="003E1027"/>
    <w:rsid w:val="003E457A"/>
    <w:rsid w:val="0045030B"/>
    <w:rsid w:val="004734AE"/>
    <w:rsid w:val="004B040B"/>
    <w:rsid w:val="004C1FF7"/>
    <w:rsid w:val="004E2395"/>
    <w:rsid w:val="00512978"/>
    <w:rsid w:val="00513F57"/>
    <w:rsid w:val="0053737D"/>
    <w:rsid w:val="00553865"/>
    <w:rsid w:val="005554D1"/>
    <w:rsid w:val="005909D6"/>
    <w:rsid w:val="00593DC5"/>
    <w:rsid w:val="0059463E"/>
    <w:rsid w:val="005A283B"/>
    <w:rsid w:val="005C0521"/>
    <w:rsid w:val="005F3DBA"/>
    <w:rsid w:val="00614BA9"/>
    <w:rsid w:val="00616486"/>
    <w:rsid w:val="00637BE5"/>
    <w:rsid w:val="00663CAA"/>
    <w:rsid w:val="007402B4"/>
    <w:rsid w:val="00796AAC"/>
    <w:rsid w:val="007E5C68"/>
    <w:rsid w:val="007F142B"/>
    <w:rsid w:val="007F3E38"/>
    <w:rsid w:val="008527B7"/>
    <w:rsid w:val="008642C5"/>
    <w:rsid w:val="00880A43"/>
    <w:rsid w:val="008B4713"/>
    <w:rsid w:val="008C4B52"/>
    <w:rsid w:val="008D3E58"/>
    <w:rsid w:val="008F56C5"/>
    <w:rsid w:val="00907428"/>
    <w:rsid w:val="0091665C"/>
    <w:rsid w:val="00932218"/>
    <w:rsid w:val="009A513F"/>
    <w:rsid w:val="009A789D"/>
    <w:rsid w:val="009F48C4"/>
    <w:rsid w:val="00A13534"/>
    <w:rsid w:val="00A33BC1"/>
    <w:rsid w:val="00A42DB5"/>
    <w:rsid w:val="00A66833"/>
    <w:rsid w:val="00AA58DB"/>
    <w:rsid w:val="00B019DA"/>
    <w:rsid w:val="00B0405F"/>
    <w:rsid w:val="00B1063F"/>
    <w:rsid w:val="00B741AC"/>
    <w:rsid w:val="00B74891"/>
    <w:rsid w:val="00BA4FE3"/>
    <w:rsid w:val="00BE46B1"/>
    <w:rsid w:val="00BF1EBC"/>
    <w:rsid w:val="00C01DDD"/>
    <w:rsid w:val="00C67486"/>
    <w:rsid w:val="00C913D9"/>
    <w:rsid w:val="00CA6C6F"/>
    <w:rsid w:val="00D560C2"/>
    <w:rsid w:val="00D65FCA"/>
    <w:rsid w:val="00E254AD"/>
    <w:rsid w:val="00E34F79"/>
    <w:rsid w:val="00E76D55"/>
    <w:rsid w:val="00E85EF9"/>
    <w:rsid w:val="00E87886"/>
    <w:rsid w:val="00E96545"/>
    <w:rsid w:val="00EB3BDD"/>
    <w:rsid w:val="00EB3EF9"/>
    <w:rsid w:val="00ED7EC5"/>
    <w:rsid w:val="00F12203"/>
    <w:rsid w:val="00F460AA"/>
    <w:rsid w:val="00F77282"/>
    <w:rsid w:val="00FA311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7FF4-A06F-4390-B2A7-6611EE7A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