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A7793" w:rsidRPr="008508D5" w:rsidP="007A7793">
      <w:pPr>
        <w:jc w:val="right"/>
        <w:rPr>
          <w:sz w:val="28"/>
          <w:szCs w:val="28"/>
        </w:rPr>
      </w:pPr>
      <w:r w:rsidRPr="008508D5">
        <w:rPr>
          <w:sz w:val="28"/>
          <w:szCs w:val="28"/>
        </w:rPr>
        <w:t xml:space="preserve">   Дело  № 5-61-</w:t>
      </w:r>
      <w:r w:rsidR="008508D5">
        <w:rPr>
          <w:sz w:val="28"/>
          <w:szCs w:val="28"/>
        </w:rPr>
        <w:t>420</w:t>
      </w:r>
      <w:r w:rsidRPr="008508D5">
        <w:rPr>
          <w:sz w:val="28"/>
          <w:szCs w:val="28"/>
        </w:rPr>
        <w:t>/2017</w:t>
      </w:r>
    </w:p>
    <w:p w:rsidR="007A7793" w:rsidRPr="008508D5" w:rsidP="007A7793">
      <w:pPr>
        <w:jc w:val="center"/>
        <w:rPr>
          <w:b/>
          <w:sz w:val="28"/>
          <w:szCs w:val="28"/>
        </w:rPr>
      </w:pPr>
    </w:p>
    <w:p w:rsidR="007A7793" w:rsidRPr="008508D5" w:rsidP="007A7793">
      <w:pPr>
        <w:jc w:val="center"/>
        <w:rPr>
          <w:b/>
          <w:sz w:val="28"/>
          <w:szCs w:val="28"/>
        </w:rPr>
      </w:pPr>
      <w:r w:rsidRPr="008508D5">
        <w:rPr>
          <w:b/>
          <w:sz w:val="28"/>
          <w:szCs w:val="28"/>
        </w:rPr>
        <w:t>ПОСТАНОВЛЕНИЕ</w:t>
      </w:r>
    </w:p>
    <w:p w:rsidR="00C53C35" w:rsidP="007A7793">
      <w:pPr>
        <w:jc w:val="center"/>
        <w:rPr>
          <w:sz w:val="28"/>
          <w:szCs w:val="28"/>
        </w:rPr>
      </w:pPr>
    </w:p>
    <w:p w:rsidR="007A7793" w:rsidRPr="008508D5" w:rsidP="007A779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05 октября </w:t>
      </w:r>
      <w:r w:rsidRPr="008508D5">
        <w:rPr>
          <w:sz w:val="28"/>
          <w:szCs w:val="28"/>
        </w:rPr>
        <w:t xml:space="preserve"> </w:t>
      </w:r>
      <w:r w:rsidRPr="008508D5">
        <w:rPr>
          <w:sz w:val="28"/>
          <w:szCs w:val="28"/>
          <w:lang w:val="uk-UA"/>
        </w:rPr>
        <w:t xml:space="preserve">2017 г                             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8508D5">
        <w:rPr>
          <w:sz w:val="28"/>
          <w:szCs w:val="28"/>
          <w:lang w:val="uk-UA"/>
        </w:rPr>
        <w:t>пгт</w:t>
      </w:r>
      <w:r w:rsidRPr="008508D5">
        <w:rPr>
          <w:sz w:val="28"/>
          <w:szCs w:val="28"/>
          <w:lang w:val="uk-UA"/>
        </w:rPr>
        <w:t xml:space="preserve">. </w:t>
      </w:r>
      <w:r w:rsidRPr="008508D5">
        <w:rPr>
          <w:sz w:val="28"/>
          <w:szCs w:val="28"/>
          <w:lang w:val="uk-UA"/>
        </w:rPr>
        <w:t>Ленино</w:t>
      </w:r>
    </w:p>
    <w:p w:rsidR="007A7793" w:rsidRPr="008508D5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  <w:lang w:val="uk-UA"/>
        </w:rPr>
        <w:t xml:space="preserve">       </w:t>
      </w:r>
    </w:p>
    <w:p w:rsidR="007A7793" w:rsidP="007A7793">
      <w:pPr>
        <w:ind w:firstLine="708"/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  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</w:t>
      </w:r>
      <w:r w:rsidR="008508D5">
        <w:rPr>
          <w:sz w:val="28"/>
          <w:szCs w:val="28"/>
        </w:rPr>
        <w:t>О</w:t>
      </w:r>
      <w:r w:rsidRPr="008508D5">
        <w:rPr>
          <w:sz w:val="28"/>
          <w:szCs w:val="28"/>
        </w:rPr>
        <w:t xml:space="preserve">МВД </w:t>
      </w:r>
      <w:r w:rsidR="008508D5">
        <w:rPr>
          <w:sz w:val="28"/>
          <w:szCs w:val="28"/>
        </w:rPr>
        <w:t xml:space="preserve">России по Кировскому району Республики Крым </w:t>
      </w:r>
      <w:r w:rsidRPr="008508D5">
        <w:rPr>
          <w:sz w:val="28"/>
          <w:szCs w:val="28"/>
        </w:rPr>
        <w:t xml:space="preserve">о привлечении к административной ответственности </w:t>
      </w:r>
    </w:p>
    <w:p w:rsidR="00C53C35" w:rsidP="007A7793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8508D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8508D5" w:rsidP="007A77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8508D5" w:rsidP="007A7793">
            <w:pPr>
              <w:jc w:val="both"/>
              <w:rPr>
                <w:sz w:val="28"/>
                <w:szCs w:val="28"/>
              </w:rPr>
            </w:pPr>
            <w:r w:rsidRPr="008508D5">
              <w:rPr>
                <w:b/>
                <w:sz w:val="28"/>
                <w:szCs w:val="28"/>
              </w:rPr>
              <w:t>Асанова Ленура Хайалиевича</w:t>
            </w:r>
            <w:r>
              <w:rPr>
                <w:sz w:val="28"/>
                <w:szCs w:val="28"/>
              </w:rPr>
              <w:t>,</w:t>
            </w:r>
          </w:p>
          <w:p w:rsidR="008508D5" w:rsidP="00850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53C35" w:rsidP="007A7793">
      <w:pPr>
        <w:jc w:val="both"/>
        <w:rPr>
          <w:sz w:val="28"/>
          <w:szCs w:val="28"/>
        </w:rPr>
      </w:pPr>
    </w:p>
    <w:p w:rsidR="007A7793" w:rsidRPr="008508D5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>за совершение правонару</w:t>
      </w:r>
      <w:r w:rsidR="008508D5">
        <w:rPr>
          <w:sz w:val="28"/>
          <w:szCs w:val="28"/>
        </w:rPr>
        <w:t>шения, предусмотренного ст. 12.15</w:t>
      </w:r>
      <w:r w:rsidRPr="008508D5">
        <w:rPr>
          <w:sz w:val="28"/>
          <w:szCs w:val="28"/>
        </w:rPr>
        <w:t xml:space="preserve"> ч.</w:t>
      </w:r>
      <w:r w:rsidR="008508D5">
        <w:rPr>
          <w:sz w:val="28"/>
          <w:szCs w:val="28"/>
        </w:rPr>
        <w:t>5</w:t>
      </w:r>
      <w:r w:rsidRPr="008508D5">
        <w:rPr>
          <w:sz w:val="28"/>
          <w:szCs w:val="28"/>
        </w:rPr>
        <w:t xml:space="preserve">  КоАП РФ, -</w:t>
      </w:r>
    </w:p>
    <w:p w:rsidR="007A7793" w:rsidRPr="008508D5" w:rsidP="007A7793">
      <w:pPr>
        <w:jc w:val="both"/>
        <w:rPr>
          <w:sz w:val="28"/>
          <w:szCs w:val="28"/>
        </w:rPr>
      </w:pPr>
    </w:p>
    <w:p w:rsidR="007A7793" w:rsidRPr="008508D5" w:rsidP="007A7793">
      <w:pPr>
        <w:jc w:val="center"/>
        <w:rPr>
          <w:sz w:val="28"/>
          <w:szCs w:val="28"/>
        </w:rPr>
      </w:pPr>
      <w:r w:rsidRPr="008508D5">
        <w:rPr>
          <w:sz w:val="28"/>
          <w:szCs w:val="28"/>
        </w:rPr>
        <w:t>УСТАНОВИЛ:</w:t>
      </w:r>
    </w:p>
    <w:p w:rsidR="007A7793" w:rsidRPr="008508D5" w:rsidP="007A7793">
      <w:pPr>
        <w:jc w:val="center"/>
        <w:rPr>
          <w:sz w:val="28"/>
          <w:szCs w:val="28"/>
        </w:rPr>
      </w:pPr>
    </w:p>
    <w:p w:rsidR="008508D5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         </w:t>
      </w:r>
      <w:r w:rsidRPr="008508D5">
        <w:rPr>
          <w:sz w:val="28"/>
          <w:szCs w:val="28"/>
        </w:rPr>
        <w:t xml:space="preserve">Согласно протокола об административном правонарушении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на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а/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гражданин Асанов Л.Х., управляя автомобилем </w:t>
      </w:r>
      <w:r w:rsidR="00B674A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осуществил </w:t>
      </w:r>
      <w:r w:rsidR="00DB6A39">
        <w:rPr>
          <w:sz w:val="28"/>
          <w:szCs w:val="28"/>
        </w:rPr>
        <w:t xml:space="preserve">обгон транспортного средства с </w:t>
      </w:r>
      <w:r>
        <w:rPr>
          <w:sz w:val="28"/>
          <w:szCs w:val="28"/>
        </w:rPr>
        <w:t>выезд</w:t>
      </w:r>
      <w:r w:rsidR="00DB6A39">
        <w:rPr>
          <w:sz w:val="28"/>
          <w:szCs w:val="28"/>
        </w:rPr>
        <w:t>ом</w:t>
      </w:r>
      <w:r>
        <w:rPr>
          <w:sz w:val="28"/>
          <w:szCs w:val="28"/>
        </w:rPr>
        <w:t xml:space="preserve"> на полосу встречного движения </w:t>
      </w:r>
      <w:r w:rsidR="00DB6A39">
        <w:rPr>
          <w:sz w:val="28"/>
          <w:szCs w:val="28"/>
        </w:rPr>
        <w:t xml:space="preserve">в нарушение требования дорожного знака 3.20 «Обгон запрещен» на участке дороги с ограниченной обзорностью с </w:t>
      </w:r>
      <w:r>
        <w:rPr>
          <w:sz w:val="28"/>
          <w:szCs w:val="28"/>
        </w:rPr>
        <w:t>последующим возвратом на</w:t>
      </w:r>
      <w:r>
        <w:rPr>
          <w:sz w:val="28"/>
          <w:szCs w:val="28"/>
        </w:rPr>
        <w:t xml:space="preserve"> свою полосу движения, данное правонарушение совершено повторно, в течение года.</w:t>
      </w:r>
    </w:p>
    <w:p w:rsidR="00DB6A39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         В судебном заседании </w:t>
      </w:r>
      <w:r w:rsidR="00A52FEF">
        <w:rPr>
          <w:sz w:val="28"/>
          <w:szCs w:val="28"/>
        </w:rPr>
        <w:t>Асанов Л.Х.</w:t>
      </w:r>
      <w:r w:rsidRPr="008508D5">
        <w:rPr>
          <w:sz w:val="28"/>
          <w:szCs w:val="28"/>
        </w:rPr>
        <w:t xml:space="preserve"> свою вину в совершении административного правонарушения  признал</w:t>
      </w:r>
      <w:r>
        <w:rPr>
          <w:sz w:val="28"/>
          <w:szCs w:val="28"/>
        </w:rPr>
        <w:t xml:space="preserve"> частично. Пояснил, что знак «Обгон </w:t>
      </w:r>
      <w:r>
        <w:rPr>
          <w:sz w:val="28"/>
          <w:szCs w:val="28"/>
        </w:rPr>
        <w:t>запрещен</w:t>
      </w:r>
      <w:r>
        <w:rPr>
          <w:sz w:val="28"/>
          <w:szCs w:val="28"/>
        </w:rPr>
        <w:t xml:space="preserve"> не заметил», начал движение</w:t>
      </w:r>
      <w:r w:rsidR="00C53C35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была прерывистая линия дорожной разметки.</w:t>
      </w:r>
    </w:p>
    <w:p w:rsidR="007A7793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        </w:t>
      </w:r>
      <w:r w:rsidR="00DB6A39">
        <w:rPr>
          <w:sz w:val="28"/>
          <w:szCs w:val="28"/>
        </w:rPr>
        <w:t xml:space="preserve">Сотрудник ИДПС ОГИБДД ОМВД России по Кировскому району </w:t>
      </w:r>
      <w:r w:rsidR="00B674A8">
        <w:rPr>
          <w:sz w:val="28"/>
          <w:szCs w:val="28"/>
        </w:rPr>
        <w:t xml:space="preserve">«Лицо 1», </w:t>
      </w:r>
      <w:r w:rsidRPr="008508D5">
        <w:rPr>
          <w:sz w:val="28"/>
          <w:szCs w:val="28"/>
        </w:rPr>
        <w:t xml:space="preserve"> составивший протокол об административном правонарушении, </w:t>
      </w:r>
      <w:r w:rsidR="00DB6A39">
        <w:rPr>
          <w:sz w:val="28"/>
          <w:szCs w:val="28"/>
        </w:rPr>
        <w:t xml:space="preserve">в судебное заседание не явился, о дне и времени рассмотрения дела извещен надлежащим образом. Направил суду объяснение, в котором просил дело рассмотреть в его отсутствие, ввиду невозможности явки в суд. По факту правонарушения пояснил, что в </w:t>
      </w:r>
      <w:r w:rsidR="00B674A8">
        <w:rPr>
          <w:sz w:val="28"/>
          <w:szCs w:val="28"/>
        </w:rPr>
        <w:t xml:space="preserve">«данные изъяты» </w:t>
      </w:r>
      <w:r w:rsidR="00DB6A39">
        <w:rPr>
          <w:sz w:val="28"/>
          <w:szCs w:val="28"/>
        </w:rPr>
        <w:t>г</w:t>
      </w:r>
      <w:r w:rsidR="00DB6A39">
        <w:rPr>
          <w:sz w:val="28"/>
          <w:szCs w:val="28"/>
        </w:rPr>
        <w:t xml:space="preserve"> на участке дороги, где был остановлен Асанов Л.Х. был установлен знак 3.20 «Обгон запрещен», который имеет приоритет перед дорожной разметкой, указал, что правонарушение является повторным  и приложил фотографии с места совершения административного правонарушения. </w:t>
      </w:r>
    </w:p>
    <w:p w:rsidR="00EC4B17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ab/>
        <w:t xml:space="preserve">Выслушав пояснения </w:t>
      </w:r>
      <w:r w:rsidR="00544D7C">
        <w:rPr>
          <w:sz w:val="28"/>
          <w:szCs w:val="28"/>
        </w:rPr>
        <w:t xml:space="preserve">Асанова Л.Х., изучив и </w:t>
      </w:r>
      <w:r w:rsidRPr="008508D5">
        <w:rPr>
          <w:sz w:val="28"/>
          <w:szCs w:val="28"/>
        </w:rPr>
        <w:t xml:space="preserve"> исследовав материалы дела, суд считает, что в действиях </w:t>
      </w:r>
      <w:r w:rsidR="00544D7C">
        <w:rPr>
          <w:sz w:val="28"/>
          <w:szCs w:val="28"/>
        </w:rPr>
        <w:t>Асанова Л.Х.</w:t>
      </w:r>
      <w:r w:rsidRPr="008508D5">
        <w:rPr>
          <w:sz w:val="28"/>
          <w:szCs w:val="28"/>
        </w:rPr>
        <w:t xml:space="preserve"> отсутствует состав правонарушения, преду</w:t>
      </w:r>
      <w:r w:rsidR="00544D7C">
        <w:rPr>
          <w:sz w:val="28"/>
          <w:szCs w:val="28"/>
        </w:rPr>
        <w:t>смотренный ст. 12.15 ч.5</w:t>
      </w:r>
      <w:r w:rsidRPr="008508D5">
        <w:rPr>
          <w:sz w:val="28"/>
          <w:szCs w:val="28"/>
        </w:rPr>
        <w:t xml:space="preserve"> КоАП РФ,  поскольку, как </w:t>
      </w:r>
      <w:r w:rsidR="00544D7C">
        <w:rPr>
          <w:sz w:val="28"/>
          <w:szCs w:val="28"/>
        </w:rPr>
        <w:t>указано в протоколе об административном правонарушении</w:t>
      </w:r>
      <w:r>
        <w:rPr>
          <w:sz w:val="28"/>
          <w:szCs w:val="28"/>
        </w:rPr>
        <w:t xml:space="preserve"> </w:t>
      </w:r>
      <w:r w:rsidR="00B674A8">
        <w:rPr>
          <w:sz w:val="28"/>
          <w:szCs w:val="28"/>
        </w:rPr>
        <w:t xml:space="preserve">«данные изъяты» </w:t>
      </w:r>
      <w:r w:rsidR="00544D7C">
        <w:rPr>
          <w:sz w:val="28"/>
          <w:szCs w:val="28"/>
        </w:rPr>
        <w:t xml:space="preserve">от </w:t>
      </w:r>
      <w:r w:rsidR="00B674A8">
        <w:rPr>
          <w:sz w:val="28"/>
          <w:szCs w:val="28"/>
        </w:rPr>
        <w:t xml:space="preserve">«данные изъяты» </w:t>
      </w:r>
      <w:r w:rsidR="00544D7C">
        <w:rPr>
          <w:sz w:val="28"/>
          <w:szCs w:val="28"/>
        </w:rPr>
        <w:t xml:space="preserve">г </w:t>
      </w:r>
      <w:r w:rsidR="00544D7C">
        <w:rPr>
          <w:sz w:val="28"/>
          <w:szCs w:val="28"/>
        </w:rPr>
        <w:t xml:space="preserve">( </w:t>
      </w:r>
      <w:r w:rsidR="00544D7C">
        <w:rPr>
          <w:sz w:val="28"/>
          <w:szCs w:val="28"/>
        </w:rPr>
        <w:t>л.д.2) правонарушение совершено повторно в течение года.</w:t>
      </w:r>
      <w:r>
        <w:rPr>
          <w:sz w:val="28"/>
          <w:szCs w:val="28"/>
        </w:rPr>
        <w:t xml:space="preserve"> </w:t>
      </w:r>
    </w:p>
    <w:p w:rsidR="007A7793" w:rsidP="00EC4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Правонарушение совершено Асановым Л.Х.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а, согласно базы ГАИ постановлением от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вступившим в законную силу </w:t>
      </w:r>
      <w:r w:rsidR="00B674A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Асанов Л.Х. был привлечен к административной ответственности по ст. 12.15 ч.4 в виде штрафа в сумме 5000 руб.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л.д.6), следовательно</w:t>
      </w:r>
      <w:r w:rsidR="00EF2723">
        <w:rPr>
          <w:sz w:val="28"/>
          <w:szCs w:val="28"/>
        </w:rPr>
        <w:t xml:space="preserve"> повторность отсутствует.</w:t>
      </w:r>
    </w:p>
    <w:p w:rsidR="007A7793" w:rsidRPr="008508D5" w:rsidP="007A7793">
      <w:pPr>
        <w:ind w:firstLine="708"/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При таких обстоятельствах действия  </w:t>
      </w:r>
      <w:r w:rsidR="00EF2723">
        <w:rPr>
          <w:sz w:val="28"/>
          <w:szCs w:val="28"/>
        </w:rPr>
        <w:t xml:space="preserve">Асанова Л.Х. </w:t>
      </w:r>
      <w:r w:rsidRPr="008508D5">
        <w:rPr>
          <w:sz w:val="28"/>
          <w:szCs w:val="28"/>
        </w:rPr>
        <w:t xml:space="preserve">следует переквалифицировать </w:t>
      </w:r>
      <w:r w:rsidR="00EF2723">
        <w:rPr>
          <w:sz w:val="28"/>
          <w:szCs w:val="28"/>
        </w:rPr>
        <w:t>с ч.5 ст. 12.15</w:t>
      </w:r>
      <w:r w:rsidRPr="008508D5">
        <w:rPr>
          <w:sz w:val="28"/>
          <w:szCs w:val="28"/>
        </w:rPr>
        <w:t xml:space="preserve"> КоАП РФ </w:t>
      </w:r>
      <w:r w:rsidR="00EF2723">
        <w:rPr>
          <w:sz w:val="28"/>
          <w:szCs w:val="28"/>
        </w:rPr>
        <w:t>на ч. 4</w:t>
      </w:r>
      <w:r w:rsidRPr="008508D5">
        <w:rPr>
          <w:sz w:val="28"/>
          <w:szCs w:val="28"/>
        </w:rPr>
        <w:t xml:space="preserve"> ст. 12.</w:t>
      </w:r>
      <w:r w:rsidR="00EF2723">
        <w:rPr>
          <w:sz w:val="28"/>
          <w:szCs w:val="28"/>
        </w:rPr>
        <w:t>15</w:t>
      </w:r>
      <w:r w:rsidRPr="008508D5">
        <w:rPr>
          <w:sz w:val="28"/>
          <w:szCs w:val="28"/>
        </w:rPr>
        <w:t xml:space="preserve"> КоАП РФ.  Данная переквалификация не ухудшает положение </w:t>
      </w:r>
      <w:r w:rsidR="00EF2723">
        <w:rPr>
          <w:sz w:val="28"/>
          <w:szCs w:val="28"/>
        </w:rPr>
        <w:t xml:space="preserve">Асанова Л.Х., </w:t>
      </w:r>
      <w:r w:rsidRPr="008508D5">
        <w:rPr>
          <w:sz w:val="28"/>
          <w:szCs w:val="28"/>
        </w:rPr>
        <w:t xml:space="preserve"> не усиливает наказание, поскольку санкция статьи </w:t>
      </w:r>
      <w:r w:rsidR="00EF2723">
        <w:rPr>
          <w:sz w:val="28"/>
          <w:szCs w:val="28"/>
        </w:rPr>
        <w:t>предусматривает альтернативные виды наказания.</w:t>
      </w:r>
    </w:p>
    <w:p w:rsidR="00EF2723" w:rsidP="007A7793">
      <w:pPr>
        <w:pStyle w:val="ConsPlusNormal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508D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F2723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EF2723">
        <w:rPr>
          <w:rFonts w:ascii="Times New Roman" w:hAnsi="Times New Roman" w:cs="Times New Roman"/>
          <w:sz w:val="28"/>
          <w:szCs w:val="28"/>
        </w:rPr>
        <w:t xml:space="preserve">Асанова Л.Х. </w:t>
      </w:r>
      <w:r w:rsidRPr="00EF2723">
        <w:rPr>
          <w:rFonts w:ascii="Times New Roman" w:hAnsi="Times New Roman" w:cs="Times New Roman"/>
          <w:sz w:val="28"/>
          <w:szCs w:val="28"/>
        </w:rPr>
        <w:t xml:space="preserve"> следует квалифицировать</w:t>
      </w:r>
      <w:r>
        <w:rPr>
          <w:rFonts w:ascii="Times New Roman" w:hAnsi="Times New Roman" w:cs="Times New Roman"/>
          <w:sz w:val="28"/>
          <w:szCs w:val="28"/>
        </w:rPr>
        <w:t xml:space="preserve"> по ч. 4</w:t>
      </w:r>
      <w:r w:rsidRPr="00EF2723">
        <w:rPr>
          <w:rFonts w:ascii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F2723">
        <w:rPr>
          <w:rFonts w:ascii="Times New Roman" w:hAnsi="Times New Roman" w:cs="Times New Roman"/>
          <w:sz w:val="28"/>
          <w:szCs w:val="28"/>
        </w:rPr>
        <w:t xml:space="preserve"> КоАП РФ, как </w:t>
      </w:r>
      <w:r w:rsidR="005E01EA">
        <w:rPr>
          <w:rFonts w:ascii="Times New Roman" w:hAnsi="Times New Roman" w:cs="Times New Roman"/>
          <w:sz w:val="28"/>
          <w:szCs w:val="28"/>
        </w:rPr>
        <w:t xml:space="preserve">  выезд в нарушение </w:t>
      </w:r>
      <w:r>
        <w:fldChar w:fldCharType="begin"/>
      </w:r>
      <w:r>
        <w:instrText xml:space="preserve"> HYPERLINK "consultantplus://offline/ref=1F62CB7ECFB84DB14BC9CA835BF4047799E3AA2A24D70B24AF3E053E93F702788F6D8DA3CC3675251FF2N" </w:instrText>
      </w:r>
      <w:r>
        <w:fldChar w:fldCharType="separate"/>
      </w:r>
      <w:r w:rsidRPr="00F95ED0" w:rsidR="005E01EA">
        <w:rPr>
          <w:rFonts w:ascii="Times New Roman" w:hAnsi="Times New Roman" w:cs="Times New Roman"/>
          <w:sz w:val="28"/>
          <w:szCs w:val="28"/>
        </w:rPr>
        <w:t>Правил</w:t>
      </w:r>
      <w:r>
        <w:fldChar w:fldCharType="end"/>
      </w:r>
      <w:r w:rsidRPr="00F95ED0" w:rsidR="005E01EA">
        <w:rPr>
          <w:rFonts w:ascii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движения.</w:t>
      </w:r>
    </w:p>
    <w:p w:rsidR="005E01EA" w:rsidRPr="008508D5" w:rsidP="007A7793">
      <w:pPr>
        <w:pStyle w:val="ConsPlusNormal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508D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Вина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Асанова Л.Х.</w:t>
      </w:r>
      <w:r w:rsidRPr="008508D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совершении административного правонарушения, предусмотренного ст. 12.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15 ч.4</w:t>
      </w:r>
      <w:r w:rsidRPr="008508D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подтверждается следующими доказательствами: протоколом </w:t>
      </w:r>
      <w:r w:rsidRPr="00B674A8" w:rsidR="00B674A8">
        <w:rPr>
          <w:rFonts w:ascii="Times New Roman" w:hAnsi="Times New Roman" w:cs="Times New Roman"/>
          <w:sz w:val="28"/>
          <w:szCs w:val="28"/>
        </w:rPr>
        <w:t>«данные изъяты»</w:t>
      </w:r>
      <w:r w:rsidR="00B674A8">
        <w:rPr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 </w:t>
      </w:r>
      <w:r w:rsidRPr="00B674A8" w:rsidR="00B674A8">
        <w:rPr>
          <w:rFonts w:ascii="Times New Roman" w:hAnsi="Times New Roman" w:cs="Times New Roman"/>
          <w:sz w:val="28"/>
          <w:szCs w:val="28"/>
        </w:rPr>
        <w:t>«данные изъяты»</w:t>
      </w:r>
      <w:r w:rsidR="00B674A8">
        <w:rPr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 об административном правонарушении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(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л.д.2), рапортом сотрудника ДПС ГИБДД ОМВД России по Кировскому району ( л.д.3), схемой административного правонарушения ( л.д.4), видеозаписью с места совершения административного правонарушения ( л.д.5), сведениями о привлечении Асанова Л.Х. к административной ответственности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(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л.д.6).</w:t>
      </w:r>
    </w:p>
    <w:p w:rsidR="007A7793" w:rsidRPr="008508D5" w:rsidP="007A77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508D5">
        <w:rPr>
          <w:sz w:val="28"/>
          <w:szCs w:val="28"/>
        </w:rPr>
        <w:t xml:space="preserve">В соответствии с п. 2 ст. 4.1. </w:t>
      </w:r>
      <w:r w:rsidRPr="008508D5">
        <w:rPr>
          <w:sz w:val="28"/>
          <w:szCs w:val="28"/>
        </w:rPr>
        <w:t>КоАП РФ при назначении административного наказания</w:t>
      </w:r>
      <w:r w:rsidR="005E01EA">
        <w:rPr>
          <w:sz w:val="28"/>
          <w:szCs w:val="28"/>
        </w:rPr>
        <w:t xml:space="preserve"> Асанову Л.Х.,</w:t>
      </w:r>
      <w:r w:rsidRPr="008508D5">
        <w:rPr>
          <w:sz w:val="28"/>
          <w:szCs w:val="28"/>
        </w:rPr>
        <w:t xml:space="preserve"> суд  учитывает характер совершенного правонарушения, личность лица, совершившего правонарушение, который </w:t>
      </w:r>
      <w:r w:rsidRPr="00B674A8" w:rsidR="00B674A8">
        <w:rPr>
          <w:sz w:val="28"/>
          <w:szCs w:val="28"/>
        </w:rPr>
        <w:t>«данные изъяты»</w:t>
      </w:r>
      <w:r w:rsidRPr="008508D5">
        <w:rPr>
          <w:sz w:val="28"/>
          <w:szCs w:val="28"/>
        </w:rPr>
        <w:t>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8508D5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</w:t>
      </w:r>
      <w:r w:rsidRPr="008508D5">
        <w:rPr>
          <w:sz w:val="28"/>
          <w:szCs w:val="28"/>
        </w:rPr>
        <w:t xml:space="preserve"> .</w:t>
      </w:r>
    </w:p>
    <w:p w:rsidR="007A7793" w:rsidRPr="008508D5" w:rsidP="007A7793">
      <w:pPr>
        <w:jc w:val="both"/>
        <w:rPr>
          <w:sz w:val="28"/>
          <w:szCs w:val="28"/>
        </w:rPr>
      </w:pPr>
      <w:r w:rsidRPr="008508D5">
        <w:rPr>
          <w:sz w:val="28"/>
          <w:szCs w:val="28"/>
        </w:rPr>
        <w:tab/>
        <w:t>На основании изложенно</w:t>
      </w:r>
      <w:r w:rsidR="005E01EA">
        <w:rPr>
          <w:sz w:val="28"/>
          <w:szCs w:val="28"/>
        </w:rPr>
        <w:t>го и руководствуясь ст. ст. 12.15 ч. 4</w:t>
      </w:r>
      <w:r w:rsidRPr="008508D5">
        <w:rPr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7A7793" w:rsidP="007A7793">
      <w:pPr>
        <w:jc w:val="center"/>
        <w:rPr>
          <w:b/>
          <w:sz w:val="28"/>
          <w:szCs w:val="28"/>
        </w:rPr>
      </w:pPr>
      <w:r w:rsidRPr="008508D5">
        <w:rPr>
          <w:b/>
          <w:sz w:val="28"/>
          <w:szCs w:val="28"/>
        </w:rPr>
        <w:t>ПОСТАНОВИЛ:</w:t>
      </w:r>
    </w:p>
    <w:p w:rsidR="00C53C35" w:rsidRPr="008508D5" w:rsidP="007A7793">
      <w:pPr>
        <w:jc w:val="center"/>
        <w:rPr>
          <w:b/>
          <w:sz w:val="28"/>
          <w:szCs w:val="28"/>
        </w:rPr>
      </w:pPr>
    </w:p>
    <w:p w:rsidR="007A7793" w:rsidRPr="008508D5" w:rsidP="00C53C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508D5">
        <w:rPr>
          <w:sz w:val="28"/>
          <w:szCs w:val="28"/>
        </w:rPr>
        <w:t xml:space="preserve">Признать виновным </w:t>
      </w:r>
      <w:r w:rsidRPr="008508D5" w:rsidR="005E01EA">
        <w:rPr>
          <w:b/>
          <w:sz w:val="28"/>
          <w:szCs w:val="28"/>
        </w:rPr>
        <w:t xml:space="preserve">Асанова </w:t>
      </w:r>
      <w:r w:rsidRPr="008508D5" w:rsidR="005E01EA">
        <w:rPr>
          <w:b/>
          <w:sz w:val="28"/>
          <w:szCs w:val="28"/>
        </w:rPr>
        <w:t>Ленура</w:t>
      </w:r>
      <w:r w:rsidRPr="008508D5" w:rsidR="005E01EA">
        <w:rPr>
          <w:b/>
          <w:sz w:val="28"/>
          <w:szCs w:val="28"/>
        </w:rPr>
        <w:t xml:space="preserve"> </w:t>
      </w:r>
      <w:r w:rsidRPr="008508D5" w:rsidR="005E01EA">
        <w:rPr>
          <w:b/>
          <w:sz w:val="28"/>
          <w:szCs w:val="28"/>
        </w:rPr>
        <w:t>Хайалиевича</w:t>
      </w:r>
      <w:r w:rsidR="005E01EA">
        <w:rPr>
          <w:sz w:val="28"/>
          <w:szCs w:val="28"/>
        </w:rPr>
        <w:t xml:space="preserve">, </w:t>
      </w:r>
      <w:r w:rsidRPr="00B674A8" w:rsidR="00B674A8">
        <w:rPr>
          <w:sz w:val="28"/>
          <w:szCs w:val="28"/>
        </w:rPr>
        <w:t>«данные изъяты»</w:t>
      </w:r>
      <w:r w:rsidR="00B674A8">
        <w:rPr>
          <w:sz w:val="28"/>
          <w:szCs w:val="28"/>
        </w:rPr>
        <w:t xml:space="preserve"> </w:t>
      </w:r>
      <w:r w:rsidR="005E01EA">
        <w:rPr>
          <w:sz w:val="28"/>
          <w:szCs w:val="28"/>
        </w:rPr>
        <w:t xml:space="preserve"> года рождения, уроженца </w:t>
      </w:r>
      <w:r w:rsidRPr="00B674A8" w:rsidR="00B674A8">
        <w:rPr>
          <w:sz w:val="28"/>
          <w:szCs w:val="28"/>
        </w:rPr>
        <w:t>«данные изъяты»</w:t>
      </w:r>
      <w:r w:rsidR="00B674A8">
        <w:rPr>
          <w:sz w:val="28"/>
          <w:szCs w:val="28"/>
        </w:rPr>
        <w:t xml:space="preserve"> </w:t>
      </w:r>
      <w:r w:rsidRPr="008508D5">
        <w:rPr>
          <w:sz w:val="28"/>
          <w:szCs w:val="28"/>
        </w:rPr>
        <w:t xml:space="preserve">в совершении правонарушения, предусмотренного </w:t>
      </w:r>
      <w:r w:rsidRPr="008508D5">
        <w:rPr>
          <w:b/>
          <w:sz w:val="28"/>
          <w:szCs w:val="28"/>
        </w:rPr>
        <w:t xml:space="preserve">ч. </w:t>
      </w:r>
      <w:r w:rsidR="005E01EA">
        <w:rPr>
          <w:b/>
          <w:sz w:val="28"/>
          <w:szCs w:val="28"/>
        </w:rPr>
        <w:t>4</w:t>
      </w:r>
      <w:r w:rsidRPr="008508D5">
        <w:rPr>
          <w:b/>
          <w:sz w:val="28"/>
          <w:szCs w:val="28"/>
        </w:rPr>
        <w:t xml:space="preserve"> ст. 12.</w:t>
      </w:r>
      <w:r w:rsidR="005E01EA">
        <w:rPr>
          <w:b/>
          <w:sz w:val="28"/>
          <w:szCs w:val="28"/>
        </w:rPr>
        <w:t>15</w:t>
      </w:r>
      <w:r w:rsidRPr="008508D5">
        <w:rPr>
          <w:b/>
          <w:sz w:val="28"/>
          <w:szCs w:val="28"/>
        </w:rPr>
        <w:t xml:space="preserve"> КоАП РФ</w:t>
      </w:r>
      <w:r w:rsidR="005E01EA">
        <w:rPr>
          <w:sz w:val="28"/>
          <w:szCs w:val="28"/>
        </w:rPr>
        <w:t xml:space="preserve"> и назначить</w:t>
      </w:r>
      <w:r w:rsidRPr="008508D5">
        <w:rPr>
          <w:sz w:val="28"/>
          <w:szCs w:val="28"/>
        </w:rPr>
        <w:t xml:space="preserve"> его административно</w:t>
      </w:r>
      <w:r w:rsidR="005E01EA">
        <w:rPr>
          <w:sz w:val="28"/>
          <w:szCs w:val="28"/>
        </w:rPr>
        <w:t>е</w:t>
      </w:r>
      <w:r w:rsidRPr="008508D5">
        <w:rPr>
          <w:sz w:val="28"/>
          <w:szCs w:val="28"/>
        </w:rPr>
        <w:t xml:space="preserve"> наказани</w:t>
      </w:r>
      <w:r w:rsidR="005E01EA">
        <w:rPr>
          <w:sz w:val="28"/>
          <w:szCs w:val="28"/>
        </w:rPr>
        <w:t>е</w:t>
      </w:r>
      <w:r w:rsidRPr="008508D5">
        <w:rPr>
          <w:sz w:val="28"/>
          <w:szCs w:val="28"/>
        </w:rPr>
        <w:t xml:space="preserve">  в виде штрафа в сумме </w:t>
      </w:r>
      <w:r w:rsidR="005E01EA">
        <w:rPr>
          <w:sz w:val="28"/>
          <w:szCs w:val="28"/>
        </w:rPr>
        <w:t>5000 ( пять тысяч) рублей.</w:t>
      </w:r>
    </w:p>
    <w:p w:rsidR="00A90183" w:rsidP="00A90183">
      <w:pPr>
        <w:ind w:firstLine="708"/>
        <w:contextualSpacing/>
        <w:jc w:val="both"/>
        <w:rPr>
          <w:sz w:val="28"/>
          <w:szCs w:val="28"/>
        </w:rPr>
      </w:pPr>
      <w:r w:rsidRPr="007566D7">
        <w:rPr>
          <w:sz w:val="28"/>
          <w:szCs w:val="28"/>
        </w:rPr>
        <w:t xml:space="preserve">Сумму штрафа необходимо внести: </w:t>
      </w:r>
      <w:r w:rsidR="00591034">
        <w:rPr>
          <w:sz w:val="28"/>
          <w:szCs w:val="28"/>
        </w:rPr>
        <w:t xml:space="preserve">УФК (ОМВД России по Кировскому району) , КПП 910801001, ИНН 9108000193, код ОКТМО 35616000, номер счета получателя платежа 40101810335100010001 в Отделении по Республике </w:t>
      </w:r>
      <w:r w:rsidR="00591034">
        <w:rPr>
          <w:sz w:val="28"/>
          <w:szCs w:val="28"/>
        </w:rPr>
        <w:t xml:space="preserve">Крым ЮГУ ЦБ РФ, БИК 043510001, код бюджетной классификации 188 1 16 30020 01 6000 140, УИН </w:t>
      </w:r>
      <w:r w:rsidRPr="00756CB7" w:rsidR="00591034">
        <w:rPr>
          <w:sz w:val="28"/>
          <w:szCs w:val="28"/>
        </w:rPr>
        <w:t>18810</w:t>
      </w:r>
      <w:r w:rsidR="00591034">
        <w:rPr>
          <w:sz w:val="28"/>
          <w:szCs w:val="28"/>
        </w:rPr>
        <w:t>49117900002336.</w:t>
      </w:r>
    </w:p>
    <w:p w:rsidR="00A90183" w:rsidRPr="008508D5" w:rsidP="00A90183">
      <w:pPr>
        <w:ind w:firstLine="708"/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ДВД-диск, на </w:t>
      </w:r>
      <w:r w:rsidRPr="008508D5">
        <w:rPr>
          <w:sz w:val="28"/>
          <w:szCs w:val="28"/>
        </w:rPr>
        <w:t>котором</w:t>
      </w:r>
      <w:r w:rsidRPr="008508D5"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A90183" w:rsidRPr="007566D7" w:rsidP="00A90183">
      <w:pPr>
        <w:pStyle w:val="BodyTextIndent3"/>
        <w:spacing w:after="0"/>
        <w:ind w:left="0" w:firstLine="709"/>
        <w:contextualSpacing/>
        <w:jc w:val="both"/>
        <w:rPr>
          <w:sz w:val="28"/>
          <w:szCs w:val="28"/>
        </w:rPr>
      </w:pPr>
      <w:r w:rsidRPr="007566D7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Асанову Л.Х.</w:t>
      </w:r>
      <w:r w:rsidRPr="007566D7">
        <w:rPr>
          <w:sz w:val="28"/>
          <w:szCs w:val="28"/>
        </w:rPr>
        <w:t>, что в соответствии с ч.1 ст.32.2 КоАП РФ административный штраф должен быть уплачен не позднее шестидесяти дней со дня вступления постановления о наложении штрафа в законную силу. Неуплата административного штрафа в срок, предусмотренный ч.1 ст. 32.2 КоАП РФ влечет административную ответственность по ч.1 ст. 20.25 КоАП РФ.</w:t>
      </w:r>
    </w:p>
    <w:p w:rsidR="00A90183" w:rsidRPr="007566D7" w:rsidP="00A90183">
      <w:pPr>
        <w:pStyle w:val="BodyTextIndent3"/>
        <w:spacing w:after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66D7">
        <w:rPr>
          <w:color w:val="000000"/>
          <w:sz w:val="28"/>
          <w:szCs w:val="28"/>
          <w:shd w:val="clear" w:color="auto" w:fill="FFFFFF"/>
        </w:rPr>
        <w:t>В соответствии со</w:t>
      </w:r>
      <w:r w:rsidRPr="007566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66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статьей</w:t>
      </w:r>
      <w:r w:rsidRPr="007566D7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>
        <w:fldChar w:fldCharType="begin"/>
      </w:r>
      <w:r>
        <w:instrText xml:space="preserve"> HYPERLINK "http://sudact.ru/law/koap/razdel-v/glava-32/statia-32.2/?marker=fdoctlaw" \o 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&gt;&lt;span class="snippet_equal"&gt; Статья &lt;/span&gt; 32.2. Исполнение постановления о наложении администра" \t "_blank" </w:instrText>
      </w:r>
      <w:r>
        <w:fldChar w:fldCharType="separate"/>
      </w:r>
      <w:r w:rsidRPr="007566D7">
        <w:rPr>
          <w:rStyle w:val="Hyperlink"/>
          <w:color w:val="8859A8"/>
          <w:sz w:val="28"/>
          <w:szCs w:val="28"/>
          <w:bdr w:val="none" w:sz="0" w:space="0" w:color="auto" w:frame="1"/>
        </w:rPr>
        <w:t>32.2</w:t>
      </w:r>
      <w:r>
        <w:fldChar w:fldCharType="end"/>
      </w:r>
      <w:r w:rsidRPr="007566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66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частью</w:t>
      </w:r>
      <w:r w:rsidRPr="007566D7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7566D7">
        <w:rPr>
          <w:color w:val="000000"/>
          <w:sz w:val="28"/>
          <w:szCs w:val="28"/>
          <w:shd w:val="clear" w:color="auto" w:fill="FFFFFF"/>
        </w:rPr>
        <w:t>1</w:t>
      </w:r>
      <w:r w:rsidRPr="007566D7">
        <w:rPr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566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66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</w:t>
      </w:r>
      <w:r w:rsidRPr="007566D7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7566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РФ</w:t>
      </w:r>
      <w:r w:rsidRPr="007566D7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7566D7">
        <w:rPr>
          <w:color w:val="000000"/>
          <w:sz w:val="28"/>
          <w:szCs w:val="28"/>
          <w:shd w:val="clear" w:color="auto" w:fill="FFFFFF"/>
        </w:rPr>
        <w:t>при уплате административного штрафа лицом,</w:t>
      </w:r>
      <w:r w:rsidRPr="007566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566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привлеченным</w:t>
      </w:r>
      <w:r w:rsidRPr="007566D7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7566D7">
        <w:rPr>
          <w:color w:val="000000"/>
          <w:sz w:val="28"/>
          <w:szCs w:val="28"/>
          <w:shd w:val="clear" w:color="auto" w:fill="FFFFFF"/>
        </w:rPr>
        <w:t>к административной ответственности за совершение настоящего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7566D7">
        <w:rPr>
          <w:color w:val="000000"/>
          <w:sz w:val="28"/>
          <w:szCs w:val="28"/>
          <w:shd w:val="clear" w:color="auto" w:fill="FFFFFF"/>
        </w:rPr>
        <w:t>,</w:t>
      </w:r>
      <w:r w:rsidRPr="007566D7">
        <w:rPr>
          <w:color w:val="000000"/>
          <w:sz w:val="28"/>
          <w:szCs w:val="28"/>
          <w:shd w:val="clear" w:color="auto" w:fill="FFFFFF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</w:t>
      </w:r>
      <w:r w:rsidR="00A90183">
        <w:rPr>
          <w:sz w:val="28"/>
          <w:szCs w:val="28"/>
        </w:rPr>
        <w:t xml:space="preserve"> судебного участка № 61</w:t>
      </w:r>
      <w:r w:rsidRPr="008508D5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8508D5">
        <w:rPr>
          <w:sz w:val="28"/>
          <w:szCs w:val="28"/>
        </w:rPr>
        <w:t>Мировой судья  судебного  участка №61</w:t>
      </w: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Ленинского судебного района </w:t>
      </w: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08D5">
        <w:rPr>
          <w:sz w:val="28"/>
          <w:szCs w:val="28"/>
        </w:rPr>
        <w:t>(Ленинский муниципальный район)</w:t>
      </w:r>
    </w:p>
    <w:p w:rsidR="007A7793" w:rsidRPr="008508D5" w:rsidP="007A779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08D5">
        <w:rPr>
          <w:sz w:val="28"/>
          <w:szCs w:val="28"/>
        </w:rPr>
        <w:t xml:space="preserve">Республики Крым      </w:t>
      </w:r>
      <w:r w:rsidR="00C53C35">
        <w:rPr>
          <w:sz w:val="28"/>
          <w:szCs w:val="28"/>
        </w:rPr>
        <w:t xml:space="preserve">                                                            </w:t>
      </w:r>
      <w:r w:rsidRPr="008508D5">
        <w:rPr>
          <w:sz w:val="28"/>
          <w:szCs w:val="28"/>
        </w:rPr>
        <w:t xml:space="preserve">     И.В. Казарина</w:t>
      </w: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sz w:val="28"/>
          <w:szCs w:val="28"/>
        </w:rPr>
      </w:pPr>
    </w:p>
    <w:p w:rsidR="007A7793" w:rsidRPr="008508D5" w:rsidP="007A7793">
      <w:pPr>
        <w:rPr>
          <w:color w:val="FF0000"/>
          <w:sz w:val="28"/>
          <w:szCs w:val="28"/>
        </w:rPr>
      </w:pPr>
    </w:p>
    <w:p w:rsidR="00746AB7" w:rsidRPr="008508D5">
      <w:pPr>
        <w:rPr>
          <w:sz w:val="28"/>
          <w:szCs w:val="28"/>
        </w:rPr>
      </w:pPr>
    </w:p>
    <w:sectPr w:rsidSect="002A596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A7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85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90183"/>
    <w:rPr>
      <w:color w:val="0000FF"/>
      <w:u w:val="single"/>
    </w:rPr>
  </w:style>
  <w:style w:type="paragraph" w:styleId="BodyTextIndent3">
    <w:name w:val="Body Text Indent 3"/>
    <w:basedOn w:val="Normal"/>
    <w:link w:val="3"/>
    <w:semiHidden/>
    <w:unhideWhenUsed/>
    <w:rsid w:val="00A9018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901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A90183"/>
  </w:style>
  <w:style w:type="character" w:customStyle="1" w:styleId="snippetequal">
    <w:name w:val="snippet_equal"/>
    <w:rsid w:val="00A9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