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C3FD1" w:rsidP="00BC3FD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5-6</w:t>
      </w:r>
      <w:r w:rsidRPr="00BC3FD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Pr="00BC3FD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BC3FD1" w:rsidP="00BC3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BC3FD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BC3FD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BC3FD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FD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001485-54</w:t>
      </w:r>
    </w:p>
    <w:p w:rsidR="009E30F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C3FD1" w:rsidP="00BC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C3FD1"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BC3FD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BC3FD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C3FD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3FD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3FD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C3FD1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BC3FD1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BC3FD1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C3FD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3FD1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C3FD1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BC3FD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hAnsi="Times New Roman" w:cs="Times New Roman"/>
          <w:b/>
          <w:bCs/>
          <w:sz w:val="28"/>
          <w:szCs w:val="28"/>
        </w:rPr>
        <w:t xml:space="preserve">Куртмуллаева </w:t>
      </w:r>
      <w:r w:rsidRPr="00BC3FD1">
        <w:rPr>
          <w:rFonts w:ascii="Times New Roman" w:hAnsi="Times New Roman" w:cs="Times New Roman"/>
          <w:b/>
          <w:bCs/>
          <w:sz w:val="28"/>
          <w:szCs w:val="28"/>
        </w:rPr>
        <w:t>Решата</w:t>
      </w:r>
      <w:r w:rsidRPr="00BC3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FD1">
        <w:rPr>
          <w:rFonts w:ascii="Times New Roman" w:hAnsi="Times New Roman" w:cs="Times New Roman"/>
          <w:b/>
          <w:bCs/>
          <w:sz w:val="28"/>
          <w:szCs w:val="28"/>
        </w:rPr>
        <w:t>Изетовича</w:t>
      </w:r>
      <w:r w:rsidRPr="00BC3F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C3FD1">
        <w:rPr>
          <w:rFonts w:ascii="Times New Roman" w:hAnsi="Times New Roman" w:cs="Times New Roman"/>
          <w:bCs/>
          <w:sz w:val="28"/>
          <w:szCs w:val="28"/>
        </w:rPr>
        <w:t>08.10.1990</w:t>
      </w:r>
      <w:r w:rsidRPr="00BC3FD1" w:rsidR="002C12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года рождения, уроженца </w:t>
      </w:r>
      <w:r w:rsidRPr="00BC3FD1">
        <w:rPr>
          <w:rFonts w:ascii="Times New Roman" w:hAnsi="Times New Roman" w:cs="Times New Roman"/>
          <w:bCs/>
          <w:sz w:val="28"/>
          <w:szCs w:val="28"/>
        </w:rPr>
        <w:t>г. Андижан Андижанской области УЗ ССР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, гражданина Российской Федерации, </w:t>
      </w:r>
      <w:r w:rsidRPr="00BC3FD1" w:rsidR="008B5A02">
        <w:rPr>
          <w:rFonts w:ascii="Times New Roman" w:hAnsi="Times New Roman" w:cs="Times New Roman"/>
          <w:bCs/>
          <w:sz w:val="28"/>
          <w:szCs w:val="28"/>
        </w:rPr>
        <w:t xml:space="preserve">холостого, 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не работающего, имеющего малолетнего ребенка, 2023 г.р., 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зарегистрированного по адресу: </w:t>
      </w:r>
      <w:r w:rsidRPr="00BC3FD1">
        <w:rPr>
          <w:rFonts w:ascii="Times New Roman" w:hAnsi="Times New Roman" w:cs="Times New Roman"/>
          <w:bCs/>
          <w:sz w:val="28"/>
          <w:szCs w:val="28"/>
        </w:rPr>
        <w:t>Республика Крым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Кировский район, с. </w:t>
      </w:r>
      <w:r w:rsidRPr="00BC3FD1">
        <w:rPr>
          <w:rFonts w:ascii="Times New Roman" w:hAnsi="Times New Roman" w:cs="Times New Roman"/>
          <w:bCs/>
          <w:sz w:val="28"/>
          <w:szCs w:val="28"/>
        </w:rPr>
        <w:t>Владиславовка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, ул. Крымская, д. 28, </w:t>
      </w:r>
      <w:r w:rsidRPr="00BC3FD1">
        <w:rPr>
          <w:rFonts w:ascii="Times New Roman" w:hAnsi="Times New Roman" w:cs="Times New Roman"/>
          <w:bCs/>
          <w:sz w:val="28"/>
          <w:szCs w:val="28"/>
        </w:rPr>
        <w:t>проживающего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Республика Крым, Кировский район, с. </w:t>
      </w:r>
      <w:r w:rsidRPr="00BC3FD1">
        <w:rPr>
          <w:rFonts w:ascii="Times New Roman" w:hAnsi="Times New Roman" w:cs="Times New Roman"/>
          <w:bCs/>
          <w:sz w:val="28"/>
          <w:szCs w:val="28"/>
        </w:rPr>
        <w:t>Владиславовка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Гагарина, д. 29, 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  <w:r w:rsidRPr="00BC3FD1">
        <w:rPr>
          <w:rFonts w:ascii="Times New Roman" w:hAnsi="Times New Roman" w:cs="Times New Roman"/>
          <w:bCs/>
          <w:sz w:val="28"/>
          <w:szCs w:val="28"/>
        </w:rPr>
        <w:t>3914 947189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 xml:space="preserve">, выдан </w:t>
      </w:r>
      <w:r w:rsidRPr="00BC3FD1" w:rsidR="00E70C71">
        <w:rPr>
          <w:rFonts w:ascii="Times New Roman" w:hAnsi="Times New Roman" w:cs="Times New Roman"/>
          <w:bCs/>
          <w:sz w:val="28"/>
          <w:szCs w:val="28"/>
        </w:rPr>
        <w:t>Отдел</w:t>
      </w:r>
      <w:r w:rsidRPr="00BC3FD1">
        <w:rPr>
          <w:rFonts w:ascii="Times New Roman" w:hAnsi="Times New Roman" w:cs="Times New Roman"/>
          <w:bCs/>
          <w:sz w:val="28"/>
          <w:szCs w:val="28"/>
        </w:rPr>
        <w:t>о</w:t>
      </w:r>
      <w:r w:rsidRPr="00BC3FD1" w:rsidR="00E70C71">
        <w:rPr>
          <w:rFonts w:ascii="Times New Roman" w:hAnsi="Times New Roman" w:cs="Times New Roman"/>
          <w:bCs/>
          <w:sz w:val="28"/>
          <w:szCs w:val="28"/>
        </w:rPr>
        <w:t>м УФМС России по</w:t>
      </w:r>
      <w:r w:rsidRPr="00BC3FD1">
        <w:rPr>
          <w:rFonts w:ascii="Times New Roman" w:hAnsi="Times New Roman" w:cs="Times New Roman"/>
          <w:bCs/>
          <w:sz w:val="28"/>
          <w:szCs w:val="28"/>
        </w:rPr>
        <w:t xml:space="preserve"> Республике Крым и г. Севастополю в Кировском районе 10.03.2016,</w:t>
      </w:r>
      <w:r w:rsidRPr="00BC3FD1" w:rsidR="00E70C71">
        <w:rPr>
          <w:rFonts w:ascii="Times New Roman" w:hAnsi="Times New Roman" w:cs="Times New Roman"/>
          <w:bCs/>
          <w:sz w:val="28"/>
          <w:szCs w:val="28"/>
        </w:rPr>
        <w:t xml:space="preserve"> к/</w:t>
      </w:r>
      <w:r w:rsidRPr="00BC3FD1" w:rsidR="00E70C71">
        <w:rPr>
          <w:rFonts w:ascii="Times New Roman" w:hAnsi="Times New Roman" w:cs="Times New Roman"/>
          <w:bCs/>
          <w:sz w:val="28"/>
          <w:szCs w:val="28"/>
        </w:rPr>
        <w:t>п</w:t>
      </w:r>
      <w:r w:rsidRPr="00BC3FD1" w:rsidR="00E70C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FD1">
        <w:rPr>
          <w:rFonts w:ascii="Times New Roman" w:hAnsi="Times New Roman" w:cs="Times New Roman"/>
          <w:bCs/>
          <w:sz w:val="28"/>
          <w:szCs w:val="28"/>
        </w:rPr>
        <w:t>910-017</w:t>
      </w:r>
      <w:r w:rsidRPr="00BC3FD1" w:rsidR="00E12FAB">
        <w:rPr>
          <w:rFonts w:ascii="Times New Roman" w:hAnsi="Times New Roman" w:cs="Times New Roman"/>
          <w:bCs/>
          <w:sz w:val="28"/>
          <w:szCs w:val="28"/>
        </w:rPr>
        <w:t>,</w:t>
      </w:r>
    </w:p>
    <w:p w:rsidR="00593DC5" w:rsidRPr="00BC3FD1" w:rsidP="00BC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BC3FD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3FD1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BC3FD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C3FD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C3FD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BC3FD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095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FD1" w:rsidR="0009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</w:t>
      </w:r>
      <w:r w:rsidRPr="00BC3FD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FD1" w:rsidR="002C12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</w:t>
      </w:r>
      <w:r w:rsidRPr="00BC3FD1"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Каменское, ул. Набережная, вблизи д. 34</w:t>
      </w:r>
      <w:r w:rsidRPr="00BC3FD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  <w:r w:rsidRPr="00BC3FD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 110557 г/н Н622КР82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</w:t>
      </w:r>
      <w:r w:rsidRPr="00BC3FD1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</w:t>
      </w:r>
      <w:r w:rsidRPr="00BC3FD1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Pr="00BC3FD1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C3FD1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нарушил требования </w:t>
      </w:r>
      <w:r w:rsidRPr="00BC3FD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BC3FD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BC3FD1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AB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</w:t>
      </w:r>
      <w:r w:rsidRPr="00BC3FD1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BC3FD1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FD1" w:rsidR="00A141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добавил</w:t>
      </w:r>
      <w:r w:rsidRPr="00BC3FD1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паспорт утерян, занимается восстановлением</w:t>
      </w:r>
      <w:r w:rsidRPr="00BC3FD1" w:rsidR="008B5A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Воспитанием ребенка занимается совместно с матерью ребенка.</w:t>
      </w:r>
    </w:p>
    <w:p w:rsidR="00FA1F04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593DC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BC3FD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83BED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BC3FD1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BC3FD1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BC3FD1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C3FD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BC3FD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288695</w:t>
      </w:r>
      <w:r w:rsidRPr="00BC3FD1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BC3FD1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C3FD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FD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BC3FD1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C3FD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072560</w:t>
      </w:r>
      <w:r w:rsidRPr="00BC3FD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BC3FD1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C3FD1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FD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BC3FD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BC3FD1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 Кировского судебного района (Кировский муниципальный район) Республики Крым от 19.02.2025, согласно которому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административного правонарушения, предусмотренного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с назначением наказания в виде административ</w:t>
      </w:r>
      <w:r w:rsidR="004B2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 в размере 45 000 рублей, с лишением права управления транспортными средствами на срок 1 год 6 месяцев, </w:t>
      </w:r>
      <w:r w:rsidRPr="00BC3FD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от </w:t>
      </w:r>
      <w:r w:rsidRPr="00BC3FD1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BC3FD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="004B2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E0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E0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BC3FD1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BC3FD1" w:rsidR="00812D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 w:rsidR="00812D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FD1" w:rsidR="0081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</w:t>
      </w:r>
      <w:r w:rsidRPr="00BC3FD1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BC3FD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C3FD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3FD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C3FD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BC3FD1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BC3FD1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4B2B5F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 привлекаемого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02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п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назначении административного наказания учитыва</w:t>
      </w:r>
      <w:r w:rsidR="00F717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Куртмуллаев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холосто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малолетнего ребенка, 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РФ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утерян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BB2" w:rsidRPr="00BC3FD1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C3FD1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BC3FD1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FD1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58241E">
        <w:rPr>
          <w:rFonts w:ascii="Times New Roman" w:hAnsi="Times New Roman" w:cs="Times New Roman"/>
          <w:sz w:val="28"/>
          <w:szCs w:val="28"/>
        </w:rPr>
        <w:t>Обстоятельств</w:t>
      </w:r>
      <w:r w:rsidRPr="00BC3FD1" w:rsidR="00434084">
        <w:rPr>
          <w:rFonts w:ascii="Times New Roman" w:hAnsi="Times New Roman" w:cs="Times New Roman"/>
          <w:sz w:val="28"/>
          <w:szCs w:val="28"/>
        </w:rPr>
        <w:t>, отягчающи</w:t>
      </w:r>
      <w:r w:rsidRPr="00BC3FD1" w:rsidR="0058241E">
        <w:rPr>
          <w:rFonts w:ascii="Times New Roman" w:hAnsi="Times New Roman" w:cs="Times New Roman"/>
          <w:sz w:val="28"/>
          <w:szCs w:val="28"/>
        </w:rPr>
        <w:t>х</w:t>
      </w:r>
      <w:r w:rsidRPr="00BC3FD1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BC3FD1" w:rsidR="0058241E">
        <w:rPr>
          <w:rFonts w:ascii="Times New Roman" w:hAnsi="Times New Roman" w:cs="Times New Roman"/>
          <w:sz w:val="28"/>
          <w:szCs w:val="28"/>
        </w:rPr>
        <w:t>не установлено</w:t>
      </w:r>
      <w:r w:rsidRPr="00BC3FD1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BC3FD1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изложенного,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</w:t>
      </w:r>
      <w:r w:rsidRPr="0058241E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правонарушение, предусмотренное ч. 2 ст. 12.7 КоАП РФ, относятся к категории правонарушений, существенно нарушающих охраняемые общественные отношения и представляющих опасность для окружающих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прихожу к выводу, что необходимым и достаточным для исправления правонарушителя будет являться наказание в виде </w:t>
      </w:r>
      <w:r w:rsidRPr="00BC3FD1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BC3FD1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</w:t>
      </w:r>
      <w:r w:rsidRPr="00BC3FD1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BC3FD1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BC3FD1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C3FD1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3FD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C3FD1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BC3FD1" w:rsidP="00BC3F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C3FD1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1E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C3FD1" w:rsidR="00BC3FD1">
        <w:rPr>
          <w:rFonts w:ascii="Times New Roman" w:hAnsi="Times New Roman" w:cs="Times New Roman"/>
          <w:bCs/>
          <w:sz w:val="28"/>
          <w:szCs w:val="28"/>
        </w:rPr>
        <w:t xml:space="preserve">Куртмуллаева </w:t>
      </w:r>
      <w:r w:rsidRPr="00BC3FD1" w:rsidR="00BC3FD1">
        <w:rPr>
          <w:rFonts w:ascii="Times New Roman" w:hAnsi="Times New Roman" w:cs="Times New Roman"/>
          <w:bCs/>
          <w:sz w:val="28"/>
          <w:szCs w:val="28"/>
        </w:rPr>
        <w:t>Решата</w:t>
      </w:r>
      <w:r w:rsidRPr="00BC3FD1" w:rsidR="00BC3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FD1" w:rsidR="00BC3FD1">
        <w:rPr>
          <w:rFonts w:ascii="Times New Roman" w:hAnsi="Times New Roman" w:cs="Times New Roman"/>
          <w:bCs/>
          <w:sz w:val="28"/>
          <w:szCs w:val="28"/>
        </w:rPr>
        <w:t>Изетовича</w:t>
      </w:r>
      <w:r w:rsidRPr="00BC3FD1" w:rsid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BC3FD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C3FD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3FD1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C3FD1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BC3FD1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BC3FD1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</w:t>
      </w:r>
      <w:r w:rsidRPr="00BC3FD1" w:rsidR="00B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1B1349" w:rsidRPr="00BC3FD1" w:rsidP="00BC3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задержания.</w:t>
      </w:r>
    </w:p>
    <w:p w:rsidR="00BC3FD1" w:rsidRPr="00BC3FD1" w:rsidP="00BC3F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FD1">
        <w:rPr>
          <w:rFonts w:ascii="Times New Roman" w:hAnsi="Times New Roman" w:cs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93DC5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D1" w:rsidRPr="00BC3FD1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BC3FD1" w:rsidP="00BC3FD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BC3FD1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3FD1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FD1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C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BC3FD1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B2B5F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241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32DA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15FC"/>
    <w:rsid w:val="00812D36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B5A02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141CC"/>
    <w:rsid w:val="00A32112"/>
    <w:rsid w:val="00A4465D"/>
    <w:rsid w:val="00A670A9"/>
    <w:rsid w:val="00A71021"/>
    <w:rsid w:val="00A97071"/>
    <w:rsid w:val="00A9783F"/>
    <w:rsid w:val="00AB02A2"/>
    <w:rsid w:val="00AB4326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A3A5A"/>
    <w:rsid w:val="00BB57FB"/>
    <w:rsid w:val="00BB6A93"/>
    <w:rsid w:val="00BC3FD1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06889"/>
    <w:rsid w:val="00E12FAB"/>
    <w:rsid w:val="00E146D0"/>
    <w:rsid w:val="00E20009"/>
    <w:rsid w:val="00E23AED"/>
    <w:rsid w:val="00E329EF"/>
    <w:rsid w:val="00E4060B"/>
    <w:rsid w:val="00E51854"/>
    <w:rsid w:val="00E538FA"/>
    <w:rsid w:val="00E70C71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E1408"/>
    <w:rsid w:val="00EF3306"/>
    <w:rsid w:val="00F217F9"/>
    <w:rsid w:val="00F478DA"/>
    <w:rsid w:val="00F53F95"/>
    <w:rsid w:val="00F5789A"/>
    <w:rsid w:val="00F7175C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3EA4-415C-439E-9CE7-74EE3345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