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58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1258C6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-</w:t>
      </w:r>
      <w:r w:rsidR="00AF6EEB">
        <w:rPr>
          <w:rFonts w:ascii="Times New Roman" w:eastAsia="Times New Roman" w:hAnsi="Times New Roman" w:cs="Times New Roman"/>
          <w:sz w:val="26"/>
          <w:szCs w:val="26"/>
        </w:rPr>
        <w:t>4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>48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1258C6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1258C6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>001626-03</w:t>
      </w:r>
    </w:p>
    <w:p w:rsidR="00C05B0C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>44882420131</w:t>
      </w:r>
    </w:p>
    <w:p w:rsidR="0025796C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 сентября</w:t>
      </w:r>
      <w:r w:rsidRPr="001258C6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года  </w:t>
      </w:r>
      <w:r w:rsidRPr="001258C6" w:rsidR="00726A8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666C8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пгт</w:t>
      </w:r>
      <w:r w:rsidRPr="001258C6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1258C6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1258C6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258C6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1258C6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1258C6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Шолоха</w:t>
      </w:r>
      <w:r>
        <w:rPr>
          <w:rFonts w:ascii="Times New Roman" w:hAnsi="Times New Roman" w:cs="Times New Roman"/>
          <w:b/>
          <w:sz w:val="26"/>
          <w:szCs w:val="26"/>
        </w:rPr>
        <w:t xml:space="preserve"> Виктора Михайловича, </w:t>
      </w:r>
      <w:r w:rsidR="000D663C">
        <w:rPr>
          <w:rFonts w:ascii="Times New Roman" w:hAnsi="Times New Roman" w:cs="Times New Roman"/>
          <w:sz w:val="26"/>
          <w:szCs w:val="26"/>
        </w:rPr>
        <w:t xml:space="preserve"> </w:t>
      </w:r>
      <w:r w:rsidR="000D663C">
        <w:rPr>
          <w:color w:val="000000" w:themeColor="text1" w:themeShade="BF"/>
        </w:rPr>
        <w:t>(данные изъяты)</w:t>
      </w: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1258C6" w:rsidP="00B06A5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0D663C">
        <w:rPr>
          <w:rFonts w:ascii="Times New Roman" w:hAnsi="Times New Roman" w:cs="Times New Roman"/>
          <w:sz w:val="26"/>
          <w:szCs w:val="26"/>
        </w:rPr>
        <w:t xml:space="preserve"> </w:t>
      </w:r>
      <w:r w:rsidR="000D663C">
        <w:rPr>
          <w:color w:val="000000" w:themeColor="text1" w:themeShade="BF"/>
        </w:rPr>
        <w:t>(данные изъяты)</w:t>
      </w:r>
      <w:r w:rsidRPr="001258C6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920F8C">
        <w:rPr>
          <w:rFonts w:ascii="Times New Roman" w:hAnsi="Times New Roman" w:cs="Times New Roman"/>
          <w:sz w:val="26"/>
          <w:szCs w:val="26"/>
        </w:rPr>
        <w:t>Шолох В.М.</w:t>
      </w:r>
      <w:r w:rsidRPr="001258C6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</w:t>
      </w:r>
      <w:r w:rsidRPr="001258C6" w:rsidR="002B3D76">
        <w:rPr>
          <w:rFonts w:ascii="Times New Roman" w:hAnsi="Times New Roman" w:cs="Times New Roman"/>
          <w:sz w:val="26"/>
          <w:szCs w:val="26"/>
        </w:rPr>
        <w:t>500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1258C6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843DFC" w:rsidRPr="001258C6" w:rsidP="00843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920F8C">
        <w:rPr>
          <w:rFonts w:ascii="Times New Roman" w:hAnsi="Times New Roman" w:cs="Times New Roman"/>
          <w:sz w:val="26"/>
          <w:szCs w:val="26"/>
        </w:rPr>
        <w:t>Шолох В.М.</w:t>
      </w:r>
      <w:r w:rsidRPr="001258C6" w:rsidR="00AF6EEB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не явился, о дне, времени и месте судебного заседания</w:t>
      </w:r>
      <w:r w:rsidRPr="001258C6" w:rsidR="00052D5E">
        <w:rPr>
          <w:rFonts w:ascii="Times New Roman" w:eastAsia="Times New Roman" w:hAnsi="Times New Roman" w:cs="Times New Roman"/>
          <w:sz w:val="26"/>
          <w:szCs w:val="26"/>
        </w:rPr>
        <w:t xml:space="preserve"> был извещен надлежащим образом. 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>Направил заявление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>,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 xml:space="preserve"> в котором</w:t>
      </w:r>
      <w:r w:rsidR="00AF6E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052D5E">
        <w:rPr>
          <w:rFonts w:ascii="Times New Roman" w:eastAsia="Times New Roman" w:hAnsi="Times New Roman" w:cs="Times New Roman"/>
          <w:sz w:val="26"/>
          <w:szCs w:val="26"/>
        </w:rPr>
        <w:t xml:space="preserve">просил административный материал рассмотреть в его отсутствие, назначить минимальное наказание, 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>с протоколом правонарушения согласен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347B09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1258C6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 также выявление причин и условий, способствовавших совершению административных правонарушений.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В</w:t>
      </w:r>
      <w:r w:rsidRPr="001258C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="00920F8C">
        <w:rPr>
          <w:rFonts w:ascii="Times New Roman" w:hAnsi="Times New Roman" w:cs="Times New Roman"/>
          <w:sz w:val="26"/>
          <w:szCs w:val="26"/>
        </w:rPr>
        <w:t xml:space="preserve">Шолоха В.М.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1258C6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>именно: протоколом 82</w:t>
      </w:r>
      <w:r w:rsidRPr="001258C6" w:rsidR="00434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AA5926">
        <w:rPr>
          <w:rFonts w:ascii="Times New Roman" w:eastAsia="Times New Roman" w:hAnsi="Times New Roman" w:cs="Times New Roman"/>
          <w:sz w:val="26"/>
          <w:szCs w:val="26"/>
        </w:rPr>
        <w:t>АП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>247707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1D494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20F8C">
        <w:rPr>
          <w:rFonts w:ascii="Times New Roman" w:eastAsia="Times New Roman" w:hAnsi="Times New Roman" w:cs="Times New Roman"/>
          <w:sz w:val="26"/>
          <w:szCs w:val="26"/>
        </w:rPr>
        <w:t>13.08</w:t>
      </w:r>
      <w:r w:rsidRPr="001258C6" w:rsidR="005073A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1258C6">
        <w:rPr>
          <w:rFonts w:ascii="Times New Roman" w:hAnsi="Times New Roman" w:cs="Times New Roman"/>
          <w:sz w:val="26"/>
          <w:szCs w:val="26"/>
        </w:rPr>
        <w:t>, постановлением № 188105822</w:t>
      </w:r>
      <w:r w:rsidR="00920F8C">
        <w:rPr>
          <w:rFonts w:ascii="Times New Roman" w:hAnsi="Times New Roman" w:cs="Times New Roman"/>
          <w:sz w:val="26"/>
          <w:szCs w:val="26"/>
        </w:rPr>
        <w:t>40521025016</w:t>
      </w:r>
      <w:r w:rsidRPr="001258C6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920F8C">
        <w:rPr>
          <w:rFonts w:ascii="Times New Roman" w:hAnsi="Times New Roman" w:cs="Times New Roman"/>
          <w:sz w:val="26"/>
          <w:szCs w:val="26"/>
        </w:rPr>
        <w:t>21.05.2024</w:t>
      </w:r>
      <w:r w:rsidRPr="001258C6">
        <w:rPr>
          <w:rFonts w:ascii="Times New Roman" w:hAnsi="Times New Roman" w:cs="Times New Roman"/>
          <w:sz w:val="26"/>
          <w:szCs w:val="26"/>
        </w:rPr>
        <w:t xml:space="preserve">, согласно которому собственник транспортного средства </w:t>
      </w:r>
      <w:r w:rsidR="00920F8C">
        <w:rPr>
          <w:rFonts w:ascii="Times New Roman" w:hAnsi="Times New Roman" w:cs="Times New Roman"/>
          <w:sz w:val="26"/>
          <w:szCs w:val="26"/>
        </w:rPr>
        <w:t xml:space="preserve">Шолох В.М. </w:t>
      </w:r>
      <w:r w:rsidRPr="001258C6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920F8C">
        <w:rPr>
          <w:rFonts w:ascii="Times New Roman" w:hAnsi="Times New Roman" w:cs="Times New Roman"/>
          <w:sz w:val="26"/>
          <w:szCs w:val="26"/>
        </w:rPr>
        <w:t>12.05.2024</w:t>
      </w:r>
      <w:r w:rsidRPr="001258C6" w:rsidR="00854DCD">
        <w:rPr>
          <w:rFonts w:ascii="Times New Roman" w:hAnsi="Times New Roman" w:cs="Times New Roman"/>
          <w:sz w:val="26"/>
          <w:szCs w:val="26"/>
        </w:rPr>
        <w:t> </w:t>
      </w:r>
      <w:r w:rsidRPr="001258C6">
        <w:rPr>
          <w:rFonts w:ascii="Times New Roman" w:hAnsi="Times New Roman" w:cs="Times New Roman"/>
          <w:sz w:val="26"/>
          <w:szCs w:val="26"/>
        </w:rPr>
        <w:t>г. административного правонарушения, предусмотре</w:t>
      </w:r>
      <w:r w:rsidRPr="001258C6">
        <w:rPr>
          <w:rFonts w:ascii="Times New Roman" w:hAnsi="Times New Roman" w:cs="Times New Roman"/>
          <w:sz w:val="26"/>
          <w:szCs w:val="26"/>
        </w:rPr>
        <w:t xml:space="preserve">нного ч. </w:t>
      </w:r>
      <w:r w:rsidRPr="001258C6" w:rsidR="002B3D76">
        <w:rPr>
          <w:rFonts w:ascii="Times New Roman" w:hAnsi="Times New Roman" w:cs="Times New Roman"/>
          <w:sz w:val="26"/>
          <w:szCs w:val="26"/>
        </w:rPr>
        <w:t>2</w:t>
      </w:r>
      <w:r w:rsidRPr="001258C6">
        <w:rPr>
          <w:rFonts w:ascii="Times New Roman" w:hAnsi="Times New Roman" w:cs="Times New Roman"/>
          <w:sz w:val="26"/>
          <w:szCs w:val="26"/>
        </w:rPr>
        <w:t xml:space="preserve"> ст. 12.</w:t>
      </w:r>
      <w:r w:rsidRPr="001258C6" w:rsidR="002B3D76">
        <w:rPr>
          <w:rFonts w:ascii="Times New Roman" w:hAnsi="Times New Roman" w:cs="Times New Roman"/>
          <w:sz w:val="26"/>
          <w:szCs w:val="26"/>
        </w:rPr>
        <w:t>9</w:t>
      </w:r>
      <w:r w:rsidRPr="001258C6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Pr="001258C6" w:rsidR="002B3D76">
        <w:rPr>
          <w:rFonts w:ascii="Times New Roman" w:hAnsi="Times New Roman" w:cs="Times New Roman"/>
          <w:sz w:val="26"/>
          <w:szCs w:val="26"/>
        </w:rPr>
        <w:t>500</w:t>
      </w:r>
      <w:r w:rsidRPr="001258C6" w:rsidR="00854DCD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рублей, вступившим в законную силу </w:t>
      </w:r>
      <w:r w:rsidR="00920F8C">
        <w:rPr>
          <w:rFonts w:ascii="Times New Roman" w:hAnsi="Times New Roman" w:cs="Times New Roman"/>
          <w:sz w:val="26"/>
          <w:szCs w:val="26"/>
        </w:rPr>
        <w:t>05.06.2024</w:t>
      </w:r>
      <w:r w:rsidRPr="001258C6">
        <w:rPr>
          <w:rFonts w:ascii="Times New Roman" w:hAnsi="Times New Roman" w:cs="Times New Roman"/>
          <w:sz w:val="26"/>
          <w:szCs w:val="26"/>
        </w:rPr>
        <w:t xml:space="preserve"> г., справкой от </w:t>
      </w:r>
      <w:r w:rsidR="00920F8C">
        <w:rPr>
          <w:rFonts w:ascii="Times New Roman" w:hAnsi="Times New Roman" w:cs="Times New Roman"/>
          <w:sz w:val="26"/>
          <w:szCs w:val="26"/>
        </w:rPr>
        <w:t>13.08</w:t>
      </w:r>
      <w:r w:rsidRPr="001258C6">
        <w:rPr>
          <w:rFonts w:ascii="Times New Roman" w:hAnsi="Times New Roman" w:cs="Times New Roman"/>
          <w:sz w:val="26"/>
          <w:szCs w:val="26"/>
        </w:rPr>
        <w:t xml:space="preserve">.2024, согласно которой </w:t>
      </w:r>
      <w:r w:rsidR="00920F8C">
        <w:rPr>
          <w:rFonts w:ascii="Times New Roman" w:hAnsi="Times New Roman" w:cs="Times New Roman"/>
          <w:sz w:val="26"/>
          <w:szCs w:val="26"/>
        </w:rPr>
        <w:t>Шолох В.М.</w:t>
      </w:r>
      <w:r w:rsidRPr="001258C6" w:rsidR="00AF6EEB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>административный штраф в установленный</w:t>
      </w:r>
      <w:r w:rsidRPr="001258C6">
        <w:rPr>
          <w:rFonts w:ascii="Times New Roman" w:hAnsi="Times New Roman" w:cs="Times New Roman"/>
          <w:sz w:val="26"/>
          <w:szCs w:val="26"/>
        </w:rPr>
        <w:t xml:space="preserve"> законом срок не уплатил, денежные средства на расчетный счет не поступили.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920F8C">
        <w:rPr>
          <w:rFonts w:ascii="Times New Roman" w:hAnsi="Times New Roman" w:cs="Times New Roman"/>
          <w:sz w:val="26"/>
          <w:szCs w:val="26"/>
        </w:rPr>
        <w:t>Шолоха В.М.</w:t>
      </w:r>
      <w:r w:rsidRPr="001258C6" w:rsidR="00AF6EEB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неуплата административного штрафа в срок, предусмотренный настоящим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Кодексом.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Обстоятельствами, смягчающими нак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азание, мировой судья признаёт признание вины и раскаяние в содеянном.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Пр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изнать </w:t>
      </w:r>
      <w:r w:rsidRPr="00920F8C" w:rsidR="00920F8C">
        <w:rPr>
          <w:rFonts w:ascii="Times New Roman" w:hAnsi="Times New Roman" w:cs="Times New Roman"/>
          <w:sz w:val="26"/>
          <w:szCs w:val="26"/>
        </w:rPr>
        <w:t>Шолоха Виктора Михайловича</w:t>
      </w:r>
      <w:r w:rsidRPr="001258C6" w:rsidR="00920F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администра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тивного штрафа, а именно в размере 1000 (</w:t>
      </w:r>
      <w:r w:rsidRPr="001258C6" w:rsidR="002B3D76">
        <w:rPr>
          <w:rFonts w:ascii="Times New Roman" w:eastAsia="Times New Roman" w:hAnsi="Times New Roman" w:cs="Times New Roman"/>
          <w:sz w:val="26"/>
          <w:szCs w:val="26"/>
        </w:rPr>
        <w:t>одной тысячи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казначейский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счет  03100643000000017500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КоАП РФ административный штраф должен быть уплачен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КоАП РФ за неуплату административного штрафа в указанный срок лицу может быть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часов.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копии постановления.</w:t>
      </w:r>
    </w:p>
    <w:p w:rsidR="009716FB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1258C6" w:rsidR="001258C6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1258C6">
      <w:headerReference w:type="default" r:id="rId5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3C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D663C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17BB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72AC1"/>
    <w:rsid w:val="00781D3F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AF6EEB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FA4-5740-46C2-855E-23EBEC10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