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F4477" w:rsidRPr="00703F5A" w:rsidP="003F447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F4477" w:rsidRPr="00703F5A" w:rsidP="003F4477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9D216C">
        <w:rPr>
          <w:sz w:val="28"/>
          <w:szCs w:val="28"/>
        </w:rPr>
        <w:t>458</w:t>
      </w:r>
      <w:r w:rsidRPr="00703F5A">
        <w:rPr>
          <w:sz w:val="28"/>
          <w:szCs w:val="28"/>
        </w:rPr>
        <w:t>/2017</w:t>
      </w:r>
    </w:p>
    <w:p w:rsidR="003F4477" w:rsidRPr="00703F5A" w:rsidP="003F447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F4477" w:rsidRPr="00A5745D" w:rsidP="003F44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 октября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3F4477" w:rsidRPr="00A5745D" w:rsidP="003F4477">
      <w:pPr>
        <w:jc w:val="both"/>
        <w:rPr>
          <w:sz w:val="28"/>
          <w:szCs w:val="28"/>
          <w:lang w:val="uk-UA"/>
        </w:rPr>
      </w:pPr>
    </w:p>
    <w:p w:rsidR="003F4477" w:rsidRPr="00703F5A" w:rsidP="003F4477">
      <w:pPr>
        <w:jc w:val="both"/>
        <w:rPr>
          <w:sz w:val="28"/>
          <w:szCs w:val="28"/>
        </w:rPr>
      </w:pPr>
    </w:p>
    <w:p w:rsidR="003F4477" w:rsidP="003F4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142"/>
        <w:gridCol w:w="8186"/>
      </w:tblGrid>
      <w:tr w:rsidTr="009D216C">
        <w:tblPrEx>
          <w:tblW w:w="0" w:type="auto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16C" w:rsidP="003F44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9D216C" w:rsidP="003F4477">
            <w:pPr>
              <w:jc w:val="both"/>
              <w:rPr>
                <w:sz w:val="28"/>
                <w:szCs w:val="28"/>
              </w:rPr>
            </w:pPr>
            <w:r w:rsidRPr="009D216C">
              <w:rPr>
                <w:b/>
                <w:sz w:val="28"/>
                <w:szCs w:val="28"/>
              </w:rPr>
              <w:t>Мамбетова Усеина Мамутовича</w:t>
            </w:r>
            <w:r>
              <w:rPr>
                <w:sz w:val="28"/>
                <w:szCs w:val="28"/>
              </w:rPr>
              <w:t>,</w:t>
            </w:r>
          </w:p>
          <w:p w:rsidR="009D216C" w:rsidP="009D2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9D216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3F4477" w:rsidP="00761D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3F4477" w:rsidP="00761DE0">
            <w:pPr>
              <w:jc w:val="both"/>
              <w:rPr>
                <w:sz w:val="28"/>
                <w:szCs w:val="28"/>
              </w:rPr>
            </w:pPr>
          </w:p>
        </w:tc>
      </w:tr>
    </w:tbl>
    <w:p w:rsidR="003F4477" w:rsidRPr="00703F5A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3F4477" w:rsidRPr="00703F5A" w:rsidP="003F4477">
      <w:pPr>
        <w:jc w:val="both"/>
        <w:rPr>
          <w:sz w:val="28"/>
          <w:szCs w:val="28"/>
        </w:rPr>
      </w:pPr>
    </w:p>
    <w:p w:rsidR="003F4477" w:rsidP="003F4477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F4477" w:rsidRPr="00703F5A" w:rsidP="003F4477">
      <w:pPr>
        <w:jc w:val="center"/>
        <w:rPr>
          <w:sz w:val="28"/>
          <w:szCs w:val="28"/>
        </w:rPr>
      </w:pPr>
    </w:p>
    <w:p w:rsidR="003F4477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</w:t>
      </w:r>
      <w:r w:rsidR="009D216C">
        <w:rPr>
          <w:sz w:val="28"/>
          <w:szCs w:val="28"/>
        </w:rPr>
        <w:t xml:space="preserve"> н</w:t>
      </w:r>
      <w:r>
        <w:rPr>
          <w:sz w:val="28"/>
          <w:szCs w:val="28"/>
        </w:rPr>
        <w:t>алоговой декларации</w:t>
      </w:r>
      <w:r w:rsidR="009D216C">
        <w:rPr>
          <w:sz w:val="28"/>
          <w:szCs w:val="28"/>
        </w:rPr>
        <w:t xml:space="preserve"> по УСН </w:t>
      </w:r>
      <w:r>
        <w:rPr>
          <w:sz w:val="28"/>
          <w:szCs w:val="28"/>
        </w:rPr>
        <w:t xml:space="preserve"> за 2016 года в установленный законодательством о налогах и сборах срок.</w:t>
      </w:r>
      <w:r w:rsidR="009D216C">
        <w:rPr>
          <w:sz w:val="28"/>
          <w:szCs w:val="28"/>
        </w:rPr>
        <w:t xml:space="preserve"> Фактически </w:t>
      </w:r>
      <w:r>
        <w:rPr>
          <w:sz w:val="28"/>
          <w:szCs w:val="28"/>
        </w:rPr>
        <w:t>налоговая декларация</w:t>
      </w:r>
      <w:r w:rsidRPr="009D216C" w:rsidR="009D216C">
        <w:rPr>
          <w:sz w:val="28"/>
          <w:szCs w:val="28"/>
        </w:rPr>
        <w:t xml:space="preserve"> </w:t>
      </w:r>
      <w:r w:rsidR="009D216C">
        <w:rPr>
          <w:sz w:val="28"/>
          <w:szCs w:val="28"/>
        </w:rPr>
        <w:t>по УСН  за 2016г</w:t>
      </w:r>
      <w:r>
        <w:rPr>
          <w:sz w:val="28"/>
          <w:szCs w:val="28"/>
        </w:rPr>
        <w:t xml:space="preserve"> предоставлена в </w:t>
      </w:r>
      <w:r w:rsidRPr="00F9687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F9687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F96876">
        <w:rPr>
          <w:sz w:val="28"/>
          <w:szCs w:val="28"/>
        </w:rPr>
        <w:t xml:space="preserve"> Федеральной налоговой службы № 7 по Республике Крым  </w:t>
      </w:r>
      <w:r w:rsidR="009D216C">
        <w:rPr>
          <w:sz w:val="28"/>
          <w:szCs w:val="28"/>
        </w:rPr>
        <w:t>22.04.2017</w:t>
      </w:r>
      <w:r>
        <w:rPr>
          <w:sz w:val="28"/>
          <w:szCs w:val="28"/>
        </w:rPr>
        <w:t>г, рег. №</w:t>
      </w:r>
      <w:r w:rsidR="009D216C">
        <w:rPr>
          <w:sz w:val="28"/>
          <w:szCs w:val="28"/>
        </w:rPr>
        <w:t>1403975.</w:t>
      </w:r>
    </w:p>
    <w:p w:rsidR="000D22AE" w:rsidP="003F4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Мамбетов</w:t>
      </w:r>
      <w:r>
        <w:rPr>
          <w:sz w:val="28"/>
          <w:szCs w:val="28"/>
        </w:rPr>
        <w:t xml:space="preserve"> У.М.</w:t>
      </w:r>
      <w:r w:rsidR="003F4477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 w:rsidR="003F4477">
        <w:rPr>
          <w:sz w:val="28"/>
          <w:szCs w:val="28"/>
        </w:rPr>
        <w:t>, о дне, времен</w:t>
      </w:r>
      <w:r>
        <w:rPr>
          <w:sz w:val="28"/>
          <w:szCs w:val="28"/>
        </w:rPr>
        <w:t xml:space="preserve">и и месте рассмотрения дела </w:t>
      </w:r>
      <w:r w:rsidR="003F4477">
        <w:rPr>
          <w:sz w:val="28"/>
          <w:szCs w:val="28"/>
        </w:rPr>
        <w:t xml:space="preserve"> уведомлен надлежащим образом,</w:t>
      </w:r>
      <w:r>
        <w:rPr>
          <w:sz w:val="28"/>
          <w:szCs w:val="28"/>
        </w:rPr>
        <w:t xml:space="preserve"> предоставил в суд заявление о рассмотрении дела в его отсутствие.</w:t>
      </w:r>
      <w:r>
        <w:rPr>
          <w:sz w:val="28"/>
          <w:szCs w:val="28"/>
        </w:rPr>
        <w:t xml:space="preserve"> С административным правонарушением согласен, просит суд назначить минимальное наказание.</w:t>
      </w:r>
    </w:p>
    <w:p w:rsidR="003F4477" w:rsidRPr="00BC78BF" w:rsidP="003F4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0D22AE">
        <w:rPr>
          <w:sz w:val="28"/>
          <w:szCs w:val="28"/>
        </w:rPr>
        <w:t>должностного лица Мамбетова У.С.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A80B4B">
        <w:rPr>
          <w:sz w:val="28"/>
          <w:szCs w:val="28"/>
        </w:rPr>
        <w:t xml:space="preserve"> </w:t>
      </w:r>
      <w:r w:rsidR="00A80B4B">
        <w:rPr>
          <w:sz w:val="28"/>
          <w:szCs w:val="28"/>
        </w:rPr>
        <w:t>(данные изъяты)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 w:rsidR="000D22AE">
        <w:rPr>
          <w:sz w:val="28"/>
          <w:szCs w:val="28"/>
        </w:rPr>
        <w:t xml:space="preserve">сведениями об организационно-правовой форме и наименовании юридического лица (л.д.4-7), </w:t>
      </w:r>
      <w:r>
        <w:rPr>
          <w:sz w:val="28"/>
          <w:szCs w:val="28"/>
        </w:rPr>
        <w:t xml:space="preserve"> актом налоговой проверки </w:t>
      </w:r>
      <w:r w:rsidR="00A80B4B">
        <w:rPr>
          <w:sz w:val="28"/>
          <w:szCs w:val="28"/>
        </w:rPr>
        <w:t>(данные изъяты)</w:t>
      </w:r>
      <w:r w:rsidR="00A80B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0D22AE">
        <w:rPr>
          <w:sz w:val="28"/>
          <w:szCs w:val="28"/>
        </w:rPr>
        <w:t>9-10</w:t>
      </w:r>
      <w:r>
        <w:rPr>
          <w:sz w:val="28"/>
          <w:szCs w:val="28"/>
        </w:rPr>
        <w:t xml:space="preserve">), </w:t>
      </w:r>
      <w:r w:rsidR="000D22AE">
        <w:rPr>
          <w:sz w:val="28"/>
          <w:szCs w:val="28"/>
        </w:rPr>
        <w:t>квитанцией о приеме декларации (л.д.17), налоговой декларацией по УСН за 2016г ( л.д.18-20).</w:t>
      </w:r>
    </w:p>
    <w:p w:rsidR="003F4477" w:rsidRPr="00BC78BF" w:rsidP="003F44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</w:t>
      </w:r>
      <w:r w:rsidR="000D22AE">
        <w:rPr>
          <w:sz w:val="28"/>
          <w:szCs w:val="28"/>
        </w:rPr>
        <w:t xml:space="preserve">должностного лица Мамбетова У.С. </w:t>
      </w:r>
      <w:r>
        <w:rPr>
          <w:sz w:val="28"/>
          <w:szCs w:val="28"/>
        </w:rPr>
        <w:t xml:space="preserve"> </w:t>
      </w:r>
      <w:r w:rsidRPr="00BC78BF">
        <w:rPr>
          <w:sz w:val="28"/>
          <w:szCs w:val="28"/>
        </w:rPr>
        <w:t xml:space="preserve">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3F4477" w:rsidRPr="00703F5A" w:rsidP="003F4477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</w:t>
      </w:r>
      <w:r w:rsidRPr="00703F5A">
        <w:rPr>
          <w:sz w:val="28"/>
          <w:szCs w:val="28"/>
        </w:rPr>
        <w:t>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штрафа</w:t>
      </w:r>
      <w:r w:rsidR="000D22AE"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3F4477" w:rsidRPr="00703F5A" w:rsidP="003F447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3F4477" w:rsidRPr="00703F5A" w:rsidP="003F4477">
      <w:pPr>
        <w:jc w:val="center"/>
        <w:rPr>
          <w:sz w:val="28"/>
          <w:szCs w:val="28"/>
        </w:rPr>
      </w:pPr>
    </w:p>
    <w:p w:rsidR="003F4477" w:rsidRPr="00703F5A" w:rsidP="003F447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F4477" w:rsidRPr="00703F5A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3F4477" w:rsidRPr="00703F5A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0D22AE">
        <w:rPr>
          <w:sz w:val="28"/>
          <w:szCs w:val="28"/>
        </w:rPr>
        <w:t xml:space="preserve">ым </w:t>
      </w:r>
      <w:r w:rsidR="00A80B4B">
        <w:rPr>
          <w:sz w:val="28"/>
          <w:szCs w:val="28"/>
        </w:rPr>
        <w:t>(данные изъяты)</w:t>
      </w:r>
      <w:r w:rsidR="00A80B4B">
        <w:rPr>
          <w:sz w:val="28"/>
          <w:szCs w:val="28"/>
        </w:rPr>
        <w:t xml:space="preserve"> </w:t>
      </w:r>
      <w:r w:rsidR="000D22AE">
        <w:rPr>
          <w:sz w:val="28"/>
          <w:szCs w:val="28"/>
        </w:rPr>
        <w:t xml:space="preserve"> </w:t>
      </w:r>
      <w:r w:rsidRPr="009D216C" w:rsidR="000D22AE">
        <w:rPr>
          <w:b/>
          <w:sz w:val="28"/>
          <w:szCs w:val="28"/>
        </w:rPr>
        <w:t>Мамбетова</w:t>
      </w:r>
      <w:r w:rsidRPr="009D216C" w:rsidR="000D22AE">
        <w:rPr>
          <w:b/>
          <w:sz w:val="28"/>
          <w:szCs w:val="28"/>
        </w:rPr>
        <w:t xml:space="preserve"> </w:t>
      </w:r>
      <w:r w:rsidRPr="009D216C" w:rsidR="000D22AE">
        <w:rPr>
          <w:b/>
          <w:sz w:val="28"/>
          <w:szCs w:val="28"/>
        </w:rPr>
        <w:t>Усеина</w:t>
      </w:r>
      <w:r w:rsidRPr="009D216C" w:rsidR="000D22AE">
        <w:rPr>
          <w:b/>
          <w:sz w:val="28"/>
          <w:szCs w:val="28"/>
        </w:rPr>
        <w:t xml:space="preserve"> </w:t>
      </w:r>
      <w:r w:rsidRPr="009D216C" w:rsidR="000D22AE">
        <w:rPr>
          <w:b/>
          <w:sz w:val="28"/>
          <w:szCs w:val="28"/>
        </w:rPr>
        <w:t>Мамутовича</w:t>
      </w:r>
      <w:r w:rsidR="000D22AE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 w:rsidR="000D22AE"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 w:rsidR="000D22AE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 w:rsidR="000D22AE">
        <w:rPr>
          <w:sz w:val="28"/>
          <w:szCs w:val="28"/>
        </w:rPr>
        <w:t>триста</w:t>
      </w:r>
      <w:r>
        <w:rPr>
          <w:sz w:val="28"/>
          <w:szCs w:val="28"/>
        </w:rPr>
        <w:t>)</w:t>
      </w:r>
      <w:r w:rsidRPr="00703F5A">
        <w:rPr>
          <w:sz w:val="28"/>
          <w:szCs w:val="28"/>
        </w:rPr>
        <w:t xml:space="preserve"> рублей.</w:t>
      </w:r>
    </w:p>
    <w:p w:rsidR="003F4477" w:rsidRPr="00F96876" w:rsidP="003F4477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</w:t>
      </w:r>
      <w:r w:rsidR="000D22AE">
        <w:rPr>
          <w:sz w:val="28"/>
          <w:szCs w:val="28"/>
        </w:rPr>
        <w:t>75</w:t>
      </w:r>
      <w:r>
        <w:rPr>
          <w:sz w:val="28"/>
          <w:szCs w:val="28"/>
        </w:rPr>
        <w:t>.</w:t>
      </w:r>
    </w:p>
    <w:p w:rsidR="003F4477" w:rsidRPr="00703F5A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F4477" w:rsidRPr="00703F5A" w:rsidP="003F4477">
      <w:pPr>
        <w:jc w:val="both"/>
        <w:rPr>
          <w:sz w:val="28"/>
          <w:szCs w:val="28"/>
        </w:rPr>
      </w:pPr>
    </w:p>
    <w:p w:rsidR="003F4477" w:rsidRPr="00703F5A" w:rsidP="003F447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3F4477" w:rsidRPr="00703F5A" w:rsidP="003F447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F4477" w:rsidP="003F44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3F4477" w:rsidP="003F44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CA1B80" w:rsidR="00CA1B8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3F4477" w:rsidP="003F44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3F4477" w:rsidP="003F4477">
      <w:pPr>
        <w:contextualSpacing/>
      </w:pPr>
    </w:p>
    <w:p w:rsidR="003F4477" w:rsidRPr="00703F5A" w:rsidP="003F44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F4477" w:rsidRPr="00703F5A" w:rsidP="003F4477">
      <w:pPr>
        <w:rPr>
          <w:sz w:val="28"/>
          <w:szCs w:val="28"/>
        </w:rPr>
      </w:pPr>
    </w:p>
    <w:p w:rsidR="003F4477" w:rsidRPr="00703F5A" w:rsidP="003F4477">
      <w:pPr>
        <w:rPr>
          <w:sz w:val="28"/>
          <w:szCs w:val="28"/>
        </w:rPr>
      </w:pPr>
    </w:p>
    <w:p w:rsidR="003F4477" w:rsidP="003F4477"/>
    <w:p w:rsidR="003F4477" w:rsidP="003F4477"/>
    <w:p w:rsidR="003F4477" w:rsidP="003F4477"/>
    <w:p w:rsidR="003F4477" w:rsidP="003F4477"/>
    <w:p w:rsidR="003F4477" w:rsidP="003F4477"/>
    <w:p w:rsidR="006F2B8C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77"/>
    <w:rsid w:val="000D22AE"/>
    <w:rsid w:val="003F4477"/>
    <w:rsid w:val="006F2B8C"/>
    <w:rsid w:val="00703F5A"/>
    <w:rsid w:val="00761DE0"/>
    <w:rsid w:val="008E588B"/>
    <w:rsid w:val="009D216C"/>
    <w:rsid w:val="00A5745D"/>
    <w:rsid w:val="00A80B4B"/>
    <w:rsid w:val="00BC78BF"/>
    <w:rsid w:val="00CA1B80"/>
    <w:rsid w:val="00EC4F53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