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E0D60" w:rsidRPr="00703F5A" w:rsidP="00DE0D6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E0D60" w:rsidRPr="00703F5A" w:rsidP="00DE0D6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676D0F">
        <w:rPr>
          <w:sz w:val="28"/>
          <w:szCs w:val="28"/>
        </w:rPr>
        <w:t>462</w:t>
      </w:r>
      <w:r w:rsidRPr="00703F5A">
        <w:rPr>
          <w:sz w:val="28"/>
          <w:szCs w:val="28"/>
        </w:rPr>
        <w:t>/2017</w:t>
      </w:r>
    </w:p>
    <w:p w:rsidR="00DE0D60" w:rsidRPr="00703F5A" w:rsidP="00DE0D6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E0D60" w:rsidRPr="00703F5A" w:rsidP="00DE0D60">
      <w:pPr>
        <w:jc w:val="center"/>
        <w:rPr>
          <w:b/>
          <w:sz w:val="28"/>
          <w:szCs w:val="28"/>
        </w:rPr>
      </w:pPr>
    </w:p>
    <w:p w:rsidR="00DE0D60" w:rsidRPr="00703F5A" w:rsidP="00DE0D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 октября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E0D60" w:rsidRPr="00703F5A" w:rsidP="00DE0D60">
      <w:pPr>
        <w:jc w:val="both"/>
        <w:rPr>
          <w:sz w:val="28"/>
          <w:szCs w:val="28"/>
          <w:lang w:val="uk-UA"/>
        </w:rPr>
      </w:pPr>
    </w:p>
    <w:p w:rsidR="00DE0D60" w:rsidRPr="00703F5A" w:rsidP="00DE0D60">
      <w:pPr>
        <w:jc w:val="both"/>
        <w:rPr>
          <w:sz w:val="28"/>
          <w:szCs w:val="28"/>
        </w:rPr>
      </w:pPr>
    </w:p>
    <w:p w:rsidR="00DE0D60" w:rsidP="00DE0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526"/>
        <w:gridCol w:w="142"/>
        <w:gridCol w:w="8044"/>
      </w:tblGrid>
      <w:tr w:rsidTr="00676D0F">
        <w:tblPrEx>
          <w:tblW w:w="0" w:type="auto"/>
          <w:tblLook w:val="04A0"/>
        </w:tblPrEx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D0F" w:rsidP="00DE0D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</w:tcPr>
          <w:p w:rsidR="00676D0F" w:rsidP="00676D0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Харионовскую Екатерину Викторовну,</w:t>
            </w:r>
          </w:p>
          <w:p w:rsidR="00676D0F" w:rsidP="00676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676D0F" w:rsidP="00DE0D60">
            <w:pPr>
              <w:jc w:val="both"/>
              <w:rPr>
                <w:sz w:val="28"/>
                <w:szCs w:val="28"/>
              </w:rPr>
            </w:pPr>
          </w:p>
        </w:tc>
      </w:tr>
      <w:tr w:rsidTr="00676D0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DE0D60" w:rsidP="00CF28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gridSpan w:val="2"/>
          </w:tcPr>
          <w:p w:rsidR="00DE0D60" w:rsidP="00CF280E">
            <w:pPr>
              <w:jc w:val="both"/>
              <w:rPr>
                <w:sz w:val="28"/>
                <w:szCs w:val="28"/>
              </w:rPr>
            </w:pPr>
          </w:p>
        </w:tc>
      </w:tr>
    </w:tbl>
    <w:p w:rsidR="00DE0D60" w:rsidRPr="00703F5A" w:rsidP="00DE0D6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DE0D60" w:rsidRPr="00703F5A" w:rsidP="00DE0D60">
      <w:pPr>
        <w:jc w:val="both"/>
        <w:rPr>
          <w:sz w:val="28"/>
          <w:szCs w:val="28"/>
        </w:rPr>
      </w:pPr>
    </w:p>
    <w:p w:rsidR="00DE0D60" w:rsidP="00DE0D6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E0D60" w:rsidRPr="00703F5A" w:rsidP="00DE0D60">
      <w:pPr>
        <w:jc w:val="center"/>
        <w:rPr>
          <w:sz w:val="28"/>
          <w:szCs w:val="28"/>
        </w:rPr>
      </w:pPr>
    </w:p>
    <w:p w:rsidR="00DE0D60" w:rsidP="00DE0D6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несвоевременное предоставление налогоплательщиком налоговой декларации по </w:t>
      </w:r>
      <w:r w:rsidR="00676D0F">
        <w:rPr>
          <w:sz w:val="28"/>
          <w:szCs w:val="28"/>
        </w:rPr>
        <w:t>УСН за 2016 год</w:t>
      </w:r>
      <w:r>
        <w:rPr>
          <w:sz w:val="28"/>
          <w:szCs w:val="28"/>
        </w:rPr>
        <w:t xml:space="preserve"> по сроку </w:t>
      </w:r>
      <w:r w:rsidR="00676D0F">
        <w:rPr>
          <w:sz w:val="28"/>
          <w:szCs w:val="28"/>
        </w:rPr>
        <w:t>предоставления не позднее 31</w:t>
      </w:r>
      <w:r>
        <w:rPr>
          <w:sz w:val="28"/>
          <w:szCs w:val="28"/>
        </w:rPr>
        <w:t>.0</w:t>
      </w:r>
      <w:r w:rsidR="00676D0F">
        <w:rPr>
          <w:sz w:val="28"/>
          <w:szCs w:val="28"/>
        </w:rPr>
        <w:t>3</w:t>
      </w:r>
      <w:r>
        <w:rPr>
          <w:sz w:val="28"/>
          <w:szCs w:val="28"/>
        </w:rPr>
        <w:t xml:space="preserve">.2017 года. Фактически налоговая декларация предоставлена  в </w:t>
      </w:r>
      <w:r w:rsidRPr="00F96876">
        <w:rPr>
          <w:sz w:val="28"/>
          <w:szCs w:val="28"/>
        </w:rPr>
        <w:t>Межрайонн</w:t>
      </w:r>
      <w:r w:rsidR="00676D0F">
        <w:rPr>
          <w:sz w:val="28"/>
          <w:szCs w:val="28"/>
        </w:rPr>
        <w:t>ую</w:t>
      </w:r>
      <w:r w:rsidRPr="00F96876">
        <w:rPr>
          <w:sz w:val="28"/>
          <w:szCs w:val="28"/>
        </w:rPr>
        <w:t xml:space="preserve"> инспекци</w:t>
      </w:r>
      <w:r w:rsidR="00676D0F">
        <w:rPr>
          <w:sz w:val="28"/>
          <w:szCs w:val="28"/>
        </w:rPr>
        <w:t>ю</w:t>
      </w:r>
      <w:r w:rsidRPr="00F96876">
        <w:rPr>
          <w:sz w:val="28"/>
          <w:szCs w:val="28"/>
        </w:rPr>
        <w:t xml:space="preserve"> Федеральной налоговой службы № 7 по Республике Крым </w:t>
      </w:r>
      <w:r w:rsidR="00676D0F">
        <w:rPr>
          <w:sz w:val="28"/>
          <w:szCs w:val="28"/>
        </w:rPr>
        <w:t>26.04.17г рег. №1428241.</w:t>
      </w:r>
    </w:p>
    <w:p w:rsidR="00DE0D60" w:rsidP="00DE0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Харионовская А.В.</w:t>
      </w:r>
      <w:r>
        <w:rPr>
          <w:sz w:val="28"/>
          <w:szCs w:val="28"/>
        </w:rPr>
        <w:t xml:space="preserve"> в судебное заседание не явилась, о дне, времени и месте рассмотрения дела была уведомлена надлежащим образом,</w:t>
      </w:r>
      <w:r>
        <w:rPr>
          <w:sz w:val="28"/>
          <w:szCs w:val="28"/>
        </w:rPr>
        <w:t xml:space="preserve"> предоставила суду заявление </w:t>
      </w:r>
      <w:r>
        <w:rPr>
          <w:sz w:val="28"/>
          <w:szCs w:val="28"/>
        </w:rPr>
        <w:t>о невозможности явки в суд, просит рассмотреть дело по имеющ</w:t>
      </w:r>
      <w:r>
        <w:rPr>
          <w:sz w:val="28"/>
          <w:szCs w:val="28"/>
        </w:rPr>
        <w:t>имся материалам в её отсутствие и назначить минимальное наказание.</w:t>
      </w:r>
    </w:p>
    <w:p w:rsidR="00DE0D60" w:rsidP="00DE0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676D0F">
        <w:rPr>
          <w:sz w:val="28"/>
          <w:szCs w:val="28"/>
        </w:rPr>
        <w:t>Харионовской А.В</w:t>
      </w:r>
      <w:r w:rsidR="00D463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672155">
        <w:rPr>
          <w:sz w:val="28"/>
          <w:szCs w:val="28"/>
        </w:rPr>
        <w:t>(данные изъяты)</w:t>
      </w:r>
      <w:r w:rsidR="00672155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>;</w:t>
      </w:r>
      <w:r w:rsidRPr="00D463C4" w:rsidR="00D463C4">
        <w:rPr>
          <w:sz w:val="28"/>
          <w:szCs w:val="28"/>
        </w:rPr>
        <w:t xml:space="preserve"> </w:t>
      </w:r>
      <w:r w:rsidR="00D463C4">
        <w:rPr>
          <w:sz w:val="28"/>
          <w:szCs w:val="28"/>
        </w:rPr>
        <w:t xml:space="preserve">сведениями о юридическом лице </w:t>
      </w:r>
      <w:r w:rsidR="00D463C4">
        <w:rPr>
          <w:sz w:val="28"/>
          <w:szCs w:val="28"/>
        </w:rPr>
        <w:t xml:space="preserve">( </w:t>
      </w:r>
      <w:r w:rsidR="00D463C4">
        <w:rPr>
          <w:sz w:val="28"/>
          <w:szCs w:val="28"/>
        </w:rPr>
        <w:t>л.д.4-6),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актом налоговой проверки </w:t>
      </w:r>
      <w:r w:rsidR="00672155">
        <w:rPr>
          <w:sz w:val="28"/>
          <w:szCs w:val="28"/>
        </w:rPr>
        <w:t>(данные изъяты)</w:t>
      </w:r>
      <w:r w:rsidR="00672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л.д.7-</w:t>
      </w:r>
      <w:r w:rsidR="00D463C4">
        <w:rPr>
          <w:sz w:val="28"/>
          <w:szCs w:val="28"/>
        </w:rPr>
        <w:t>8</w:t>
      </w:r>
      <w:r>
        <w:rPr>
          <w:sz w:val="28"/>
          <w:szCs w:val="28"/>
        </w:rPr>
        <w:t>), квитанцией о приеме налоговой декларации (расчета) в электронном виде ( л.д.</w:t>
      </w:r>
      <w:r w:rsidR="00D463C4">
        <w:rPr>
          <w:sz w:val="28"/>
          <w:szCs w:val="28"/>
        </w:rPr>
        <w:t>16</w:t>
      </w:r>
      <w:r>
        <w:rPr>
          <w:sz w:val="28"/>
          <w:szCs w:val="28"/>
        </w:rPr>
        <w:t>),</w:t>
      </w:r>
      <w:r w:rsidR="00D463C4">
        <w:rPr>
          <w:sz w:val="28"/>
          <w:szCs w:val="28"/>
        </w:rPr>
        <w:t xml:space="preserve"> налоговой деклараций за 2016г ( л.д.17-19).</w:t>
      </w:r>
      <w:r>
        <w:rPr>
          <w:sz w:val="28"/>
          <w:szCs w:val="28"/>
        </w:rPr>
        <w:t xml:space="preserve"> </w:t>
      </w:r>
    </w:p>
    <w:p w:rsidR="00DE0D60" w:rsidRPr="00BC78BF" w:rsidP="00DE0D60">
      <w:pPr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 </w:t>
      </w:r>
      <w:r>
        <w:rPr>
          <w:sz w:val="28"/>
          <w:szCs w:val="28"/>
        </w:rPr>
        <w:t xml:space="preserve">должностного лица </w:t>
      </w:r>
      <w:r w:rsidR="00D463C4">
        <w:rPr>
          <w:sz w:val="28"/>
          <w:szCs w:val="28"/>
        </w:rPr>
        <w:t>Харионовской А.В.</w:t>
      </w:r>
      <w:r w:rsidRPr="00BC78BF">
        <w:rPr>
          <w:sz w:val="28"/>
          <w:szCs w:val="28"/>
        </w:rPr>
        <w:t xml:space="preserve"> 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DE0D60" w:rsidRPr="00703F5A" w:rsidP="00DE0D6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="00D463C4">
        <w:rPr>
          <w:sz w:val="28"/>
          <w:szCs w:val="28"/>
        </w:rPr>
        <w:t>Харионовской А.В.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</w:t>
      </w:r>
      <w:r w:rsidRPr="00703F5A">
        <w:rPr>
          <w:sz w:val="28"/>
          <w:szCs w:val="28"/>
        </w:rPr>
        <w:t>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статьи.</w:t>
      </w:r>
    </w:p>
    <w:p w:rsidR="00DE0D60" w:rsidRPr="00703F5A" w:rsidP="00DE0D6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DE0D60" w:rsidRPr="00703F5A" w:rsidP="00DE0D60">
      <w:pPr>
        <w:jc w:val="center"/>
        <w:rPr>
          <w:sz w:val="28"/>
          <w:szCs w:val="28"/>
        </w:rPr>
      </w:pPr>
    </w:p>
    <w:p w:rsidR="00DE0D60" w:rsidRPr="00703F5A" w:rsidP="00DE0D6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E0D60" w:rsidRPr="00703F5A" w:rsidP="00DE0D6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DE0D60" w:rsidRPr="00703F5A" w:rsidP="00DE0D6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="00672155">
        <w:rPr>
          <w:sz w:val="28"/>
          <w:szCs w:val="28"/>
        </w:rPr>
        <w:t>(данные изъяты)</w:t>
      </w:r>
      <w:r w:rsidR="00672155">
        <w:rPr>
          <w:sz w:val="28"/>
          <w:szCs w:val="28"/>
        </w:rPr>
        <w:t xml:space="preserve"> </w:t>
      </w:r>
      <w:r w:rsidRPr="00FF4D6B" w:rsidR="00D463C4">
        <w:rPr>
          <w:sz w:val="28"/>
          <w:szCs w:val="28"/>
        </w:rPr>
        <w:t xml:space="preserve"> </w:t>
      </w:r>
      <w:r w:rsidR="00D463C4">
        <w:rPr>
          <w:b/>
          <w:sz w:val="28"/>
          <w:szCs w:val="28"/>
        </w:rPr>
        <w:t>Харионовскую</w:t>
      </w:r>
      <w:r w:rsidR="00D463C4">
        <w:rPr>
          <w:b/>
          <w:sz w:val="28"/>
          <w:szCs w:val="28"/>
        </w:rPr>
        <w:t xml:space="preserve"> Екатерину Викторовну</w:t>
      </w:r>
      <w:r w:rsidRPr="00FF4D6B" w:rsidR="00D463C4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</w:t>
      </w:r>
      <w:r w:rsidRPr="00703F5A">
        <w:rPr>
          <w:sz w:val="28"/>
          <w:szCs w:val="28"/>
        </w:rPr>
        <w:t xml:space="preserve"> рублей.</w:t>
      </w:r>
    </w:p>
    <w:p w:rsidR="00DE0D60" w:rsidRPr="00147BE5" w:rsidP="00DE0D60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35627405</w:t>
      </w:r>
      <w:r w:rsidR="00D463C4">
        <w:rPr>
          <w:sz w:val="28"/>
          <w:szCs w:val="28"/>
        </w:rPr>
        <w:t>.</w:t>
      </w:r>
    </w:p>
    <w:p w:rsidR="00DE0D60" w:rsidRPr="00703F5A" w:rsidP="00DE0D6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E0D60" w:rsidRPr="00703F5A" w:rsidP="00DE0D60">
      <w:pPr>
        <w:jc w:val="both"/>
        <w:rPr>
          <w:sz w:val="28"/>
          <w:szCs w:val="28"/>
        </w:rPr>
      </w:pPr>
    </w:p>
    <w:p w:rsidR="00DE0D60" w:rsidRPr="00703F5A" w:rsidP="00DE0D6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DE0D60" w:rsidRPr="00703F5A" w:rsidP="00DE0D6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E0D60" w:rsidP="00DE0D6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DE0D60" w:rsidP="00DE0D6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7447B" w:rsidR="0087447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DE0D60" w:rsidP="00DE0D6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DE0D60" w:rsidP="00DE0D60">
      <w:pPr>
        <w:contextualSpacing/>
      </w:pPr>
    </w:p>
    <w:p w:rsidR="00DE0D60" w:rsidRPr="00703F5A" w:rsidP="00DE0D6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E0D60" w:rsidRPr="00703F5A" w:rsidP="00DE0D60">
      <w:pPr>
        <w:rPr>
          <w:sz w:val="28"/>
          <w:szCs w:val="28"/>
        </w:rPr>
      </w:pPr>
    </w:p>
    <w:p w:rsidR="00DE0D60" w:rsidRPr="00703F5A" w:rsidP="00DE0D60">
      <w:pPr>
        <w:rPr>
          <w:sz w:val="28"/>
          <w:szCs w:val="28"/>
        </w:rPr>
      </w:pPr>
    </w:p>
    <w:p w:rsidR="00DE0D60" w:rsidP="00DE0D60"/>
    <w:p w:rsidR="00DE0D60" w:rsidP="00DE0D60"/>
    <w:p w:rsidR="00DE0D60" w:rsidP="00DE0D60"/>
    <w:p w:rsidR="00DE0D60" w:rsidP="00DE0D60"/>
    <w:p w:rsidR="00DE0D60" w:rsidP="00DE0D60"/>
    <w:p w:rsidR="00971C30"/>
    <w:sectPr w:rsidSect="008E19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0"/>
    <w:rsid w:val="00147BE5"/>
    <w:rsid w:val="00672155"/>
    <w:rsid w:val="00676D0F"/>
    <w:rsid w:val="00703F5A"/>
    <w:rsid w:val="0087447B"/>
    <w:rsid w:val="008E588B"/>
    <w:rsid w:val="00971C30"/>
    <w:rsid w:val="00BC78BF"/>
    <w:rsid w:val="00CF280E"/>
    <w:rsid w:val="00D463C4"/>
    <w:rsid w:val="00DE0D60"/>
    <w:rsid w:val="00EC4F53"/>
    <w:rsid w:val="00F96876"/>
    <w:rsid w:val="00FF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A6FDE-50D5-449B-AB44-ED1A530E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