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DE152C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E152C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DE152C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>-</w:t>
      </w:r>
      <w:r w:rsidR="00E0028E">
        <w:rPr>
          <w:rFonts w:ascii="Times New Roman" w:eastAsia="Times New Roman" w:hAnsi="Times New Roman" w:cs="Times New Roman"/>
          <w:sz w:val="28"/>
          <w:szCs w:val="28"/>
        </w:rPr>
        <w:t>514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DE152C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RPr="00DE152C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E152C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DE152C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DE152C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E152C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DE152C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E152C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="00E0028E">
        <w:rPr>
          <w:rFonts w:ascii="Times New Roman" w:eastAsia="Times New Roman" w:hAnsi="Times New Roman" w:cs="Times New Roman"/>
          <w:sz w:val="28"/>
          <w:szCs w:val="28"/>
        </w:rPr>
        <w:t>002216-76</w:t>
      </w:r>
    </w:p>
    <w:p w:rsidR="0025796C" w:rsidRPr="00DE152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DE152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152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E152C" w:rsidRPr="00DE152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DE152C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DE152C" w:rsidR="00DE152C"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 w:rsidRPr="00DE152C" w:rsidR="00F623C9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</w:t>
      </w:r>
      <w:r w:rsidRPr="00DE152C" w:rsidR="004F0B5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>пгт</w:t>
      </w:r>
      <w:r w:rsidRPr="00DE152C" w:rsidR="00AC62B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E152C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AC62BB" w:rsidRPr="00DE152C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DE152C" w:rsidP="00DE1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2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E152C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E152C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DE152C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DE152C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DE152C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DE152C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DE152C" w:rsidP="00DE1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Кузнецова Сергея Владимировича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AC62BB" w:rsidRPr="00DE152C" w:rsidP="00AC6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46B" w:rsidRPr="00DE152C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E152C">
        <w:rPr>
          <w:rFonts w:ascii="Times New Roman" w:hAnsi="Times New Roman" w:cs="Times New Roman"/>
          <w:sz w:val="28"/>
          <w:szCs w:val="28"/>
        </w:rPr>
        <w:t>установил:</w:t>
      </w:r>
    </w:p>
    <w:p w:rsidR="00AC62BB" w:rsidRPr="00DE152C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B61C24" w:rsidRPr="00DE152C" w:rsidP="00DE152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52C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52C">
        <w:rPr>
          <w:rFonts w:ascii="Times New Roman" w:hAnsi="Times New Roman" w:cs="Times New Roman"/>
          <w:sz w:val="28"/>
          <w:szCs w:val="28"/>
        </w:rPr>
        <w:t xml:space="preserve"> было установлено, что </w:t>
      </w:r>
      <w:r w:rsidR="00E0028E">
        <w:rPr>
          <w:rFonts w:ascii="Times New Roman" w:hAnsi="Times New Roman" w:cs="Times New Roman"/>
          <w:sz w:val="28"/>
          <w:szCs w:val="28"/>
        </w:rPr>
        <w:t>Кузнецов С.В.</w:t>
      </w:r>
      <w:r w:rsidRPr="00DE152C">
        <w:rPr>
          <w:rFonts w:ascii="Times New Roman" w:hAnsi="Times New Roman" w:cs="Times New Roman"/>
          <w:sz w:val="28"/>
          <w:szCs w:val="28"/>
        </w:rPr>
        <w:t xml:space="preserve"> был привлечен к административной ответственности </w:t>
      </w:r>
      <w:r w:rsidRPr="00DE152C" w:rsidR="00AC62BB">
        <w:rPr>
          <w:rFonts w:ascii="Times New Roman" w:hAnsi="Times New Roman" w:cs="Times New Roman"/>
          <w:sz w:val="28"/>
          <w:szCs w:val="28"/>
        </w:rPr>
        <w:t xml:space="preserve">в </w:t>
      </w:r>
      <w:r w:rsidRPr="00DE152C">
        <w:rPr>
          <w:rFonts w:ascii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 w:rsidR="00E0028E">
        <w:rPr>
          <w:rFonts w:ascii="Times New Roman" w:hAnsi="Times New Roman" w:cs="Times New Roman"/>
          <w:sz w:val="28"/>
          <w:szCs w:val="28"/>
        </w:rPr>
        <w:t>500</w:t>
      </w:r>
      <w:r w:rsidRPr="00DE152C" w:rsidR="00DE152C">
        <w:rPr>
          <w:rFonts w:ascii="Times New Roman" w:hAnsi="Times New Roman" w:cs="Times New Roman"/>
          <w:sz w:val="28"/>
          <w:szCs w:val="28"/>
        </w:rPr>
        <w:t xml:space="preserve"> </w:t>
      </w:r>
      <w:r w:rsidRPr="00DE152C">
        <w:rPr>
          <w:rFonts w:ascii="Times New Roman" w:hAnsi="Times New Roman" w:cs="Times New Roman"/>
          <w:sz w:val="28"/>
          <w:szCs w:val="28"/>
        </w:rPr>
        <w:t xml:space="preserve">рублей. </w:t>
      </w:r>
      <w:r w:rsidRPr="00DE152C" w:rsidR="00AC62BB">
        <w:rPr>
          <w:rFonts w:ascii="Times New Roman" w:hAnsi="Times New Roman" w:cs="Times New Roman"/>
          <w:sz w:val="28"/>
          <w:szCs w:val="28"/>
        </w:rPr>
        <w:t>А</w:t>
      </w:r>
      <w:r w:rsidRPr="00DE152C">
        <w:rPr>
          <w:rFonts w:ascii="Times New Roman" w:hAnsi="Times New Roman" w:cs="Times New Roman"/>
          <w:sz w:val="28"/>
          <w:szCs w:val="28"/>
        </w:rPr>
        <w:t>дминистративный штраф в течение срока, предусмотренного ст. 32.2 КоАП РФ, не оплатил, то есть совершил административное правонарушение, предусмотренное ч. 1 ст. 20.25 КоАП РФ.</w:t>
      </w:r>
    </w:p>
    <w:p w:rsidR="00A1187F" w:rsidRPr="00DE152C" w:rsidP="00DE152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52C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DE152C" w:rsidR="0025796C">
        <w:rPr>
          <w:rFonts w:ascii="Times New Roman" w:hAnsi="Times New Roman" w:cs="Times New Roman"/>
          <w:sz w:val="28"/>
          <w:szCs w:val="28"/>
        </w:rPr>
        <w:t xml:space="preserve"> </w:t>
      </w:r>
      <w:r w:rsidR="00E0028E">
        <w:rPr>
          <w:rFonts w:ascii="Times New Roman" w:hAnsi="Times New Roman" w:cs="Times New Roman"/>
          <w:sz w:val="28"/>
          <w:szCs w:val="28"/>
        </w:rPr>
        <w:t>Кузнецов С.В.</w:t>
      </w:r>
      <w:r w:rsidRPr="00DE152C" w:rsidR="00DE152C">
        <w:rPr>
          <w:rFonts w:ascii="Times New Roman" w:hAnsi="Times New Roman" w:cs="Times New Roman"/>
          <w:sz w:val="28"/>
          <w:szCs w:val="28"/>
        </w:rPr>
        <w:t xml:space="preserve"> </w:t>
      </w:r>
      <w:r w:rsidRPr="00DE152C">
        <w:rPr>
          <w:rFonts w:ascii="Times New Roman" w:hAnsi="Times New Roman" w:cs="Times New Roman"/>
          <w:sz w:val="28"/>
          <w:szCs w:val="28"/>
        </w:rPr>
        <w:t>вину признал и раскаялся.</w:t>
      </w:r>
    </w:p>
    <w:p w:rsidR="00347B09" w:rsidRPr="00DE152C" w:rsidP="00DE1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2C">
        <w:rPr>
          <w:rFonts w:ascii="Times New Roman" w:eastAsia="Times New Roman" w:hAnsi="Times New Roman" w:cs="Times New Roman"/>
          <w:sz w:val="28"/>
          <w:szCs w:val="28"/>
        </w:rPr>
        <w:t xml:space="preserve">Частью 1 ст. 20.25 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>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DE152C" w:rsidP="00DE1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2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Pr="00DE152C" w:rsidR="00AC62BB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>а также выявление причин и условий, способствовавших совершению административных правонарушений.</w:t>
      </w:r>
    </w:p>
    <w:p w:rsidR="00AC62BB" w:rsidRPr="00DE152C" w:rsidP="00DE1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2C">
        <w:rPr>
          <w:rFonts w:ascii="Times New Roman" w:hAnsi="Times New Roman" w:cs="Times New Roman"/>
          <w:sz w:val="28"/>
          <w:szCs w:val="28"/>
        </w:rPr>
        <w:t>Кроме признательных показаний</w:t>
      </w:r>
      <w:r w:rsidRPr="00DE152C" w:rsidR="0025796C">
        <w:rPr>
          <w:rFonts w:ascii="Times New Roman" w:hAnsi="Times New Roman" w:cs="Times New Roman"/>
          <w:sz w:val="28"/>
          <w:szCs w:val="28"/>
        </w:rPr>
        <w:t xml:space="preserve"> </w:t>
      </w:r>
      <w:r w:rsidR="007C08F0">
        <w:rPr>
          <w:rFonts w:ascii="Times New Roman" w:hAnsi="Times New Roman" w:cs="Times New Roman"/>
          <w:sz w:val="28"/>
          <w:szCs w:val="28"/>
        </w:rPr>
        <w:t>Кузнецова С.В</w:t>
      </w:r>
      <w:r w:rsidRPr="00DE152C" w:rsidR="00DE152C">
        <w:rPr>
          <w:rFonts w:ascii="Times New Roman" w:hAnsi="Times New Roman" w:cs="Times New Roman"/>
          <w:sz w:val="28"/>
          <w:szCs w:val="28"/>
        </w:rPr>
        <w:t>.</w:t>
      </w:r>
      <w:r w:rsidRPr="00DE152C">
        <w:rPr>
          <w:rFonts w:ascii="Times New Roman" w:hAnsi="Times New Roman" w:cs="Times New Roman"/>
          <w:sz w:val="28"/>
          <w:szCs w:val="28"/>
        </w:rPr>
        <w:t xml:space="preserve">, его вина </w:t>
      </w:r>
      <w:r w:rsidRPr="00DE152C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DE152C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DE152C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347B09" w:rsidRPr="00DE152C" w:rsidP="00DE1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2C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="004B1993">
        <w:rPr>
          <w:rFonts w:ascii="Times New Roman" w:hAnsi="Times New Roman" w:cs="Times New Roman"/>
          <w:sz w:val="28"/>
          <w:szCs w:val="28"/>
        </w:rPr>
        <w:t>Кузнецова С.В.</w:t>
      </w:r>
      <w:r w:rsidRPr="00DE152C" w:rsidR="004B1993">
        <w:rPr>
          <w:rFonts w:ascii="Times New Roman" w:hAnsi="Times New Roman" w:cs="Times New Roman"/>
          <w:sz w:val="28"/>
          <w:szCs w:val="28"/>
        </w:rPr>
        <w:t xml:space="preserve"> 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 xml:space="preserve">правильно 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>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DE152C" w:rsidP="00DE1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2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Pr="00DE152C" w:rsidR="00BD3244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правонарушения, личность виновного, имущественное положение привлекаемого лица.</w:t>
      </w:r>
    </w:p>
    <w:p w:rsidR="00DE152C" w:rsidRPr="00DE152C" w:rsidP="00DE1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2C">
        <w:rPr>
          <w:rFonts w:ascii="Times New Roman" w:eastAsia="Times New Roman" w:hAnsi="Times New Roman" w:cs="Times New Roman"/>
          <w:sz w:val="28"/>
          <w:szCs w:val="28"/>
        </w:rPr>
        <w:t>Смягчающим обстоятельством мировой судья признаёт признание вины и раскаяние в содеянном.</w:t>
      </w:r>
    </w:p>
    <w:p w:rsidR="00DE152C" w:rsidRPr="00DE152C" w:rsidP="00DE152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E152C"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суд признает повторное </w:t>
      </w:r>
      <w:r w:rsidRPr="00DE152C">
        <w:rPr>
          <w:rFonts w:ascii="Times New Roman" w:hAnsi="Times New Roman" w:cs="Times New Roman"/>
          <w:sz w:val="28"/>
          <w:szCs w:val="28"/>
        </w:rPr>
        <w:t>совершение однородного административного правонарушения.</w:t>
      </w:r>
    </w:p>
    <w:p w:rsidR="00DE152C" w:rsidRPr="00DE152C" w:rsidP="00DE152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E152C">
        <w:rPr>
          <w:rFonts w:ascii="Times New Roman" w:eastAsia="Times New Roman" w:hAnsi="Times New Roman" w:cs="Times New Roman"/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обязательных работ, предусмотренный КоАП РФ, с учётом того, что о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>бстоятельств, исключающих такой вид административного наказания, не имеется.</w:t>
      </w:r>
    </w:p>
    <w:p w:rsidR="00DE152C" w:rsidRPr="00DE152C" w:rsidP="00DE152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E152C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ч. 1 ст. 20.25, ст. 29.10 КоАП РФ, мировой судья</w:t>
      </w:r>
    </w:p>
    <w:p w:rsidR="00DE152C" w:rsidRPr="00DE152C" w:rsidP="00DE15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DE152C" w:rsidRPr="00DE152C" w:rsidP="00DE1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152C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DE152C" w:rsidRPr="00DE152C" w:rsidP="00DE1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152C" w:rsidRPr="00DE152C" w:rsidP="00DE1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2C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4B1993" w:rsidR="004B1993">
        <w:rPr>
          <w:rFonts w:ascii="Times New Roman" w:eastAsia="Times New Roman" w:hAnsi="Times New Roman" w:cs="Times New Roman"/>
          <w:sz w:val="28"/>
          <w:szCs w:val="28"/>
        </w:rPr>
        <w:t>Кузнецова Сергея Владимировича</w:t>
      </w:r>
      <w:r w:rsidRPr="00DE152C" w:rsidR="004B1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>ного правонарушения, предусмотренного ч. 1 ст. 20.25 КоАП РФ, и назначить ему административное наказание в виде обязательных работ на срок 20 (двадцать) часов.</w:t>
      </w:r>
    </w:p>
    <w:p w:rsidR="00DE152C" w:rsidRPr="00DE152C" w:rsidP="00DE1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2C">
        <w:rPr>
          <w:rFonts w:ascii="Times New Roman" w:eastAsia="Times New Roman" w:hAnsi="Times New Roman" w:cs="Times New Roman"/>
          <w:sz w:val="28"/>
          <w:szCs w:val="28"/>
        </w:rPr>
        <w:t xml:space="preserve">Копию настоящего постановления направить начальнику Отдела судебных приставов по Ленинскому 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>району УФССП России по Республике Крым для сведения и исполнения в части отбытия наказания в виде обязательных работ.</w:t>
      </w:r>
    </w:p>
    <w:p w:rsidR="00DE152C" w:rsidRPr="00DE152C" w:rsidP="00DE1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2C">
        <w:rPr>
          <w:rFonts w:ascii="Times New Roman" w:eastAsia="Times New Roman" w:hAnsi="Times New Roman" w:cs="Times New Roman"/>
          <w:sz w:val="28"/>
          <w:szCs w:val="28"/>
        </w:rPr>
        <w:t>Об отбытии обязательных работ сообщить мировому судье.</w:t>
      </w:r>
    </w:p>
    <w:p w:rsidR="00DE152C" w:rsidRPr="00DE152C" w:rsidP="00DE1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2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Ленинский районный суд Республики Крым через 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>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DE152C" w:rsidP="00DE1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52C" w:rsidRPr="00DE152C" w:rsidP="00DE1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52C" w:rsidRPr="00DE152C" w:rsidP="00DE152C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52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      /подпись/                     </w:t>
      </w:r>
      <w:r w:rsidRPr="00DE152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p w:rsidR="00D40396" w:rsidRPr="00DE152C" w:rsidP="00DE15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51F1"/>
    <w:rsid w:val="000B537A"/>
    <w:rsid w:val="000C0906"/>
    <w:rsid w:val="000D0C0D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1993"/>
    <w:rsid w:val="004B6151"/>
    <w:rsid w:val="004C0B92"/>
    <w:rsid w:val="004C123C"/>
    <w:rsid w:val="004E0A6B"/>
    <w:rsid w:val="004F0B51"/>
    <w:rsid w:val="004F5702"/>
    <w:rsid w:val="00503EA3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08F0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4E7A"/>
    <w:rsid w:val="00AE5C6B"/>
    <w:rsid w:val="00AE6FE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DE152C"/>
    <w:rsid w:val="00E0028E"/>
    <w:rsid w:val="00E024CC"/>
    <w:rsid w:val="00E1146B"/>
    <w:rsid w:val="00E16DBC"/>
    <w:rsid w:val="00E23AED"/>
    <w:rsid w:val="00E24F14"/>
    <w:rsid w:val="00E31C1B"/>
    <w:rsid w:val="00E329EF"/>
    <w:rsid w:val="00E4060B"/>
    <w:rsid w:val="00E40BE1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662E1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6833C-DA15-42E7-B435-EBFCE9FB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