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7234" w:rsidRPr="002031C7" w:rsidP="00207234">
      <w:pPr>
        <w:tabs>
          <w:tab w:val="left" w:pos="5970"/>
          <w:tab w:val="right" w:pos="9355"/>
        </w:tabs>
        <w:jc w:val="right"/>
        <w:rPr>
          <w:sz w:val="25"/>
          <w:szCs w:val="25"/>
        </w:rPr>
      </w:pPr>
      <w:r w:rsidRPr="002031C7">
        <w:rPr>
          <w:sz w:val="25"/>
          <w:szCs w:val="25"/>
        </w:rPr>
        <w:t>Дело  № 5-61-6</w:t>
      </w:r>
      <w:r w:rsidR="0044504B">
        <w:rPr>
          <w:sz w:val="25"/>
          <w:szCs w:val="25"/>
        </w:rPr>
        <w:t>53</w:t>
      </w:r>
      <w:r w:rsidRPr="002031C7">
        <w:rPr>
          <w:sz w:val="25"/>
          <w:szCs w:val="25"/>
        </w:rPr>
        <w:t>/2025</w:t>
      </w:r>
    </w:p>
    <w:p w:rsidR="00207234" w:rsidRPr="002031C7" w:rsidP="00207234">
      <w:pPr>
        <w:jc w:val="right"/>
        <w:rPr>
          <w:sz w:val="25"/>
          <w:szCs w:val="25"/>
        </w:rPr>
      </w:pPr>
      <w:r w:rsidRPr="002031C7">
        <w:rPr>
          <w:sz w:val="25"/>
          <w:szCs w:val="25"/>
        </w:rPr>
        <w:t>УИД 91MS0061-01-2025-</w:t>
      </w:r>
      <w:r w:rsidR="0044504B">
        <w:rPr>
          <w:sz w:val="25"/>
          <w:szCs w:val="25"/>
        </w:rPr>
        <w:t>002764-97</w:t>
      </w:r>
    </w:p>
    <w:p w:rsidR="00207234" w:rsidRPr="002031C7" w:rsidP="00207234">
      <w:pPr>
        <w:jc w:val="right"/>
        <w:rPr>
          <w:sz w:val="25"/>
          <w:szCs w:val="25"/>
        </w:rPr>
      </w:pPr>
      <w:r w:rsidRPr="002031C7">
        <w:rPr>
          <w:sz w:val="25"/>
          <w:szCs w:val="25"/>
        </w:rPr>
        <w:t xml:space="preserve">УИН </w:t>
      </w:r>
      <w:r w:rsidRPr="0044504B" w:rsidR="0044504B">
        <w:rPr>
          <w:sz w:val="25"/>
          <w:szCs w:val="25"/>
        </w:rPr>
        <w:t>0410760300615006532519116</w:t>
      </w:r>
    </w:p>
    <w:p w:rsidR="00207234" w:rsidRPr="002031C7" w:rsidP="00207234">
      <w:pPr>
        <w:jc w:val="center"/>
        <w:rPr>
          <w:b/>
          <w:sz w:val="25"/>
          <w:szCs w:val="25"/>
        </w:rPr>
      </w:pPr>
    </w:p>
    <w:p w:rsidR="00207234" w:rsidRPr="002031C7" w:rsidP="00207234">
      <w:pPr>
        <w:jc w:val="center"/>
        <w:rPr>
          <w:sz w:val="25"/>
          <w:szCs w:val="25"/>
        </w:rPr>
      </w:pPr>
      <w:r w:rsidRPr="002031C7">
        <w:rPr>
          <w:sz w:val="25"/>
          <w:szCs w:val="25"/>
        </w:rPr>
        <w:t>ПОСТАНОВЛЕНИЕ</w:t>
      </w:r>
    </w:p>
    <w:p w:rsidR="00207234" w:rsidRPr="002031C7" w:rsidP="00207234">
      <w:pPr>
        <w:jc w:val="center"/>
        <w:rPr>
          <w:sz w:val="25"/>
          <w:szCs w:val="25"/>
        </w:rPr>
      </w:pPr>
    </w:p>
    <w:p w:rsidR="00207234" w:rsidRPr="002031C7" w:rsidP="00207234">
      <w:pPr>
        <w:jc w:val="both"/>
        <w:rPr>
          <w:sz w:val="25"/>
          <w:szCs w:val="25"/>
        </w:rPr>
      </w:pPr>
      <w:r>
        <w:rPr>
          <w:sz w:val="25"/>
          <w:szCs w:val="25"/>
        </w:rPr>
        <w:t>2</w:t>
      </w:r>
      <w:r w:rsidRPr="002031C7">
        <w:rPr>
          <w:sz w:val="25"/>
          <w:szCs w:val="25"/>
        </w:rPr>
        <w:t xml:space="preserve">2 декабря 2025 года                                            </w:t>
      </w:r>
      <w:r w:rsidRPr="002031C7" w:rsidR="00D90242">
        <w:rPr>
          <w:sz w:val="25"/>
          <w:szCs w:val="25"/>
        </w:rPr>
        <w:t xml:space="preserve">               </w:t>
      </w:r>
      <w:r w:rsidRPr="002031C7">
        <w:rPr>
          <w:sz w:val="25"/>
          <w:szCs w:val="25"/>
        </w:rPr>
        <w:t xml:space="preserve">                                     пгт. Ленино</w:t>
      </w:r>
    </w:p>
    <w:p w:rsidR="00894B15" w:rsidRPr="002031C7" w:rsidP="001F4025">
      <w:pPr>
        <w:jc w:val="both"/>
        <w:rPr>
          <w:sz w:val="25"/>
          <w:szCs w:val="25"/>
        </w:rPr>
      </w:pPr>
    </w:p>
    <w:p w:rsidR="00207234" w:rsidRPr="002031C7" w:rsidP="00207234">
      <w:pPr>
        <w:ind w:firstLine="567"/>
        <w:jc w:val="both"/>
        <w:rPr>
          <w:b/>
          <w:sz w:val="25"/>
          <w:szCs w:val="25"/>
        </w:rPr>
      </w:pPr>
      <w:r w:rsidRPr="002031C7">
        <w:rPr>
          <w:sz w:val="25"/>
          <w:szCs w:val="25"/>
        </w:rPr>
        <w:t>Мир</w:t>
      </w:r>
      <w:r w:rsidRPr="002031C7" w:rsidR="001F2B94">
        <w:rPr>
          <w:sz w:val="25"/>
          <w:szCs w:val="25"/>
        </w:rPr>
        <w:t>овой судья судебного  участка №6</w:t>
      </w:r>
      <w:r w:rsidRPr="002031C7" w:rsidR="00C44366">
        <w:rPr>
          <w:sz w:val="25"/>
          <w:szCs w:val="25"/>
        </w:rPr>
        <w:t xml:space="preserve">1 </w:t>
      </w:r>
      <w:r w:rsidRPr="002031C7">
        <w:rPr>
          <w:sz w:val="25"/>
          <w:szCs w:val="25"/>
        </w:rPr>
        <w:t>Ленинского судебного района (Ленинский муниципальный район) Республики Крым</w:t>
      </w:r>
      <w:r w:rsidRPr="002031C7" w:rsidR="001F2B94">
        <w:rPr>
          <w:sz w:val="25"/>
          <w:szCs w:val="25"/>
        </w:rPr>
        <w:t xml:space="preserve"> </w:t>
      </w:r>
      <w:r w:rsidRPr="002031C7" w:rsidR="00C44366">
        <w:rPr>
          <w:sz w:val="25"/>
          <w:szCs w:val="25"/>
        </w:rPr>
        <w:t>Баркалова А.В.</w:t>
      </w:r>
      <w:r w:rsidRPr="002031C7">
        <w:rPr>
          <w:sz w:val="25"/>
          <w:szCs w:val="25"/>
        </w:rPr>
        <w:t xml:space="preserve">, рассмотрев в открытом судебном заседании </w:t>
      </w:r>
      <w:r w:rsidRPr="002031C7" w:rsidR="00E3662E">
        <w:rPr>
          <w:sz w:val="25"/>
          <w:szCs w:val="25"/>
        </w:rPr>
        <w:t xml:space="preserve">дело </w:t>
      </w:r>
      <w:r w:rsidRPr="002031C7">
        <w:rPr>
          <w:sz w:val="25"/>
          <w:szCs w:val="25"/>
        </w:rPr>
        <w:t>об административном правонарушении, предусмотренном ст. 19.7 КоАП РФ, в отношении</w:t>
      </w:r>
      <w:r w:rsidRPr="002031C7">
        <w:rPr>
          <w:b/>
          <w:sz w:val="25"/>
          <w:szCs w:val="25"/>
        </w:rPr>
        <w:t xml:space="preserve"> </w:t>
      </w:r>
    </w:p>
    <w:p w:rsidR="00D67B4C" w:rsidRPr="002031C7" w:rsidP="00207234">
      <w:pPr>
        <w:ind w:firstLine="567"/>
        <w:jc w:val="both"/>
        <w:rPr>
          <w:sz w:val="25"/>
          <w:szCs w:val="25"/>
        </w:rPr>
      </w:pPr>
      <w:r w:rsidRPr="002031C7">
        <w:rPr>
          <w:b/>
          <w:sz w:val="25"/>
          <w:szCs w:val="25"/>
        </w:rPr>
        <w:t>ТСН «Седой Азов»</w:t>
      </w:r>
      <w:r w:rsidRPr="002031C7" w:rsidR="001F4025">
        <w:rPr>
          <w:sz w:val="25"/>
          <w:szCs w:val="25"/>
        </w:rPr>
        <w:t xml:space="preserve">, </w:t>
      </w:r>
      <w:r w:rsidR="004F0197">
        <w:rPr>
          <w:sz w:val="27"/>
          <w:szCs w:val="27"/>
        </w:rPr>
        <w:t>(данные изъяты)</w:t>
      </w:r>
      <w:r w:rsidR="004F0197">
        <w:rPr>
          <w:sz w:val="25"/>
          <w:szCs w:val="25"/>
        </w:rPr>
        <w:t xml:space="preserve"> </w:t>
      </w:r>
    </w:p>
    <w:p w:rsidR="00C44366" w:rsidRPr="002031C7" w:rsidP="001F4025">
      <w:pPr>
        <w:jc w:val="center"/>
        <w:rPr>
          <w:sz w:val="25"/>
          <w:szCs w:val="25"/>
        </w:rPr>
      </w:pPr>
    </w:p>
    <w:p w:rsidR="00D67B4C" w:rsidRPr="002031C7" w:rsidP="001F4025">
      <w:pPr>
        <w:jc w:val="center"/>
        <w:rPr>
          <w:sz w:val="25"/>
          <w:szCs w:val="25"/>
        </w:rPr>
      </w:pPr>
      <w:r w:rsidRPr="002031C7">
        <w:rPr>
          <w:sz w:val="25"/>
          <w:szCs w:val="25"/>
        </w:rPr>
        <w:t>установил:</w:t>
      </w:r>
    </w:p>
    <w:p w:rsidR="00C44366" w:rsidRPr="002031C7" w:rsidP="001F4025">
      <w:pPr>
        <w:jc w:val="center"/>
        <w:rPr>
          <w:sz w:val="25"/>
          <w:szCs w:val="25"/>
        </w:rPr>
      </w:pPr>
    </w:p>
    <w:p w:rsidR="00207234" w:rsidRPr="002031C7" w:rsidP="001F4025">
      <w:pPr>
        <w:ind w:firstLine="567"/>
        <w:jc w:val="both"/>
        <w:rPr>
          <w:b/>
          <w:sz w:val="25"/>
          <w:szCs w:val="25"/>
        </w:rPr>
      </w:pPr>
      <w:r w:rsidRPr="002031C7">
        <w:rPr>
          <w:sz w:val="25"/>
          <w:szCs w:val="25"/>
        </w:rPr>
        <w:t xml:space="preserve">Согласно </w:t>
      </w:r>
      <w:r w:rsidRPr="002031C7" w:rsidR="00AF3DB9">
        <w:rPr>
          <w:sz w:val="25"/>
          <w:szCs w:val="25"/>
        </w:rPr>
        <w:t xml:space="preserve">протоколу об административном правонарушении </w:t>
      </w:r>
      <w:r w:rsidR="0044504B">
        <w:rPr>
          <w:sz w:val="25"/>
          <w:szCs w:val="25"/>
        </w:rPr>
        <w:t>31.10</w:t>
      </w:r>
      <w:r w:rsidRPr="002031C7">
        <w:rPr>
          <w:sz w:val="25"/>
          <w:szCs w:val="25"/>
        </w:rPr>
        <w:t xml:space="preserve">.2025 г. в 00 часов 00 минут юридическое лицо ТСН «Седой Азов» не представило ответ на запрос Управления Роскомнадзора по Республике Крым и г. Севастополю о предоставлении информации по существу доводов, изложенных в обращении заявителя (исх. № </w:t>
      </w:r>
      <w:r w:rsidR="0044504B">
        <w:rPr>
          <w:sz w:val="25"/>
          <w:szCs w:val="25"/>
        </w:rPr>
        <w:t>10466-05/91 от 13.10</w:t>
      </w:r>
      <w:r w:rsidRPr="002031C7">
        <w:rPr>
          <w:sz w:val="25"/>
          <w:szCs w:val="25"/>
        </w:rPr>
        <w:t>.2025).</w:t>
      </w:r>
    </w:p>
    <w:p w:rsidR="006718FB" w:rsidRPr="002031C7" w:rsidP="001F4025">
      <w:pPr>
        <w:pStyle w:val="NormalWeb"/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2031C7">
        <w:rPr>
          <w:sz w:val="25"/>
          <w:szCs w:val="25"/>
        </w:rPr>
        <w:t>В судебно</w:t>
      </w:r>
      <w:r w:rsidR="0044504B">
        <w:rPr>
          <w:sz w:val="25"/>
          <w:szCs w:val="25"/>
        </w:rPr>
        <w:t>е</w:t>
      </w:r>
      <w:r w:rsidRPr="002031C7">
        <w:rPr>
          <w:sz w:val="25"/>
          <w:szCs w:val="25"/>
        </w:rPr>
        <w:t xml:space="preserve"> заседани</w:t>
      </w:r>
      <w:r w:rsidR="0044504B">
        <w:rPr>
          <w:sz w:val="25"/>
          <w:szCs w:val="25"/>
        </w:rPr>
        <w:t>е</w:t>
      </w:r>
      <w:r w:rsidRPr="002031C7">
        <w:rPr>
          <w:sz w:val="25"/>
          <w:szCs w:val="25"/>
        </w:rPr>
        <w:t xml:space="preserve"> пред</w:t>
      </w:r>
      <w:r w:rsidRPr="002031C7" w:rsidR="0035794B">
        <w:rPr>
          <w:sz w:val="25"/>
          <w:szCs w:val="25"/>
        </w:rPr>
        <w:t xml:space="preserve">седатель ТСН «Седой Азов» Тушевская Л.В. </w:t>
      </w:r>
      <w:r w:rsidR="0044504B">
        <w:rPr>
          <w:sz w:val="25"/>
          <w:szCs w:val="25"/>
        </w:rPr>
        <w:t xml:space="preserve">не явилась, извещена надлежащим образом телефонограммой, согласно которой </w:t>
      </w:r>
      <w:r w:rsidRPr="002031C7" w:rsidR="0035794B">
        <w:rPr>
          <w:sz w:val="25"/>
          <w:szCs w:val="25"/>
        </w:rPr>
        <w:t xml:space="preserve">вину </w:t>
      </w:r>
      <w:r w:rsidR="0044504B">
        <w:rPr>
          <w:sz w:val="25"/>
          <w:szCs w:val="25"/>
        </w:rPr>
        <w:t xml:space="preserve">в совершении административного правонарушения </w:t>
      </w:r>
      <w:r w:rsidRPr="002031C7" w:rsidR="0035794B">
        <w:rPr>
          <w:sz w:val="25"/>
          <w:szCs w:val="25"/>
        </w:rPr>
        <w:t>призна</w:t>
      </w:r>
      <w:r w:rsidR="0044504B">
        <w:rPr>
          <w:sz w:val="25"/>
          <w:szCs w:val="25"/>
        </w:rPr>
        <w:t>ла</w:t>
      </w:r>
      <w:r w:rsidRPr="002031C7">
        <w:rPr>
          <w:sz w:val="25"/>
          <w:szCs w:val="25"/>
        </w:rPr>
        <w:t>.</w:t>
      </w:r>
    </w:p>
    <w:p w:rsidR="00940A66" w:rsidRPr="002031C7" w:rsidP="001F4025">
      <w:pPr>
        <w:ind w:firstLine="567"/>
        <w:jc w:val="both"/>
        <w:rPr>
          <w:sz w:val="25"/>
          <w:szCs w:val="25"/>
        </w:rPr>
      </w:pPr>
      <w:r w:rsidRPr="002031C7">
        <w:rPr>
          <w:sz w:val="25"/>
          <w:szCs w:val="25"/>
        </w:rPr>
        <w:t>Статья 19.7 КоАП РФ предусматривает от</w:t>
      </w:r>
      <w:r w:rsidRPr="002031C7">
        <w:rPr>
          <w:sz w:val="25"/>
          <w:szCs w:val="25"/>
        </w:rPr>
        <w:t>ветственность за непредставление или несвоевременное представление в государственный орган (должностному лицу) сведений (информации), представление которых предусмотрено законом и необходимо для осуществления этим органом (должностным лицом) его законной д</w:t>
      </w:r>
      <w:r w:rsidRPr="002031C7">
        <w:rPr>
          <w:sz w:val="25"/>
          <w:szCs w:val="25"/>
        </w:rPr>
        <w:t>еятельности, а равно представление в государственный орган (должностному лицу) таких сведений (информации) в неполном объеме или в искаженном виде.</w:t>
      </w:r>
    </w:p>
    <w:p w:rsidR="00940A66" w:rsidRPr="002031C7" w:rsidP="001F4025">
      <w:pPr>
        <w:ind w:right="-1" w:firstLine="567"/>
        <w:jc w:val="both"/>
        <w:rPr>
          <w:sz w:val="25"/>
          <w:szCs w:val="25"/>
        </w:rPr>
      </w:pPr>
      <w:r w:rsidRPr="002031C7">
        <w:rPr>
          <w:sz w:val="25"/>
          <w:szCs w:val="25"/>
        </w:rPr>
        <w:t xml:space="preserve">Объективную сторону правонарушения, предусмотренного ст. 19.7 КоАП РФ, характеризуют действия должностного </w:t>
      </w:r>
      <w:r w:rsidRPr="002031C7">
        <w:rPr>
          <w:sz w:val="25"/>
          <w:szCs w:val="25"/>
        </w:rPr>
        <w:t>лица или юридического лица, обязанных представить определенную информацию в государственный орган, но не представивших ее или представивших неполную, искаженную информацию.</w:t>
      </w:r>
    </w:p>
    <w:p w:rsidR="00940A66" w:rsidRPr="002031C7" w:rsidP="001F4025">
      <w:pPr>
        <w:ind w:right="-1" w:firstLine="567"/>
        <w:jc w:val="both"/>
        <w:rPr>
          <w:sz w:val="25"/>
          <w:szCs w:val="25"/>
        </w:rPr>
      </w:pPr>
      <w:r w:rsidRPr="002031C7">
        <w:rPr>
          <w:sz w:val="25"/>
          <w:szCs w:val="25"/>
        </w:rPr>
        <w:t>Объектом правонарушения является право государственных органов на информацию, предс</w:t>
      </w:r>
      <w:r w:rsidRPr="002031C7">
        <w:rPr>
          <w:sz w:val="25"/>
          <w:szCs w:val="25"/>
        </w:rPr>
        <w:t>тавление которой в соответствующий государственный орган обязательно.</w:t>
      </w:r>
    </w:p>
    <w:p w:rsidR="0044668A" w:rsidRPr="002031C7" w:rsidP="001F4025">
      <w:pPr>
        <w:ind w:right="-1" w:firstLine="567"/>
        <w:jc w:val="both"/>
        <w:rPr>
          <w:sz w:val="25"/>
          <w:szCs w:val="25"/>
        </w:rPr>
      </w:pPr>
      <w:r w:rsidRPr="002031C7">
        <w:rPr>
          <w:sz w:val="25"/>
          <w:szCs w:val="25"/>
        </w:rPr>
        <w:t>В соответствии с положениями ст. 26.2 КоАП РФ доказательствами по делу об административном правонарушении являются любые фактические данные, на основании которых судья устанавливает нали</w:t>
      </w:r>
      <w:r w:rsidRPr="002031C7">
        <w:rPr>
          <w:sz w:val="25"/>
          <w:szCs w:val="25"/>
        </w:rPr>
        <w:t>чие или отсутствие события административного правонарушения, виновность лица, привлекаемого к административной ответственности, иные обстоятельства, имеющие значение для правильного разрешения дела.</w:t>
      </w:r>
    </w:p>
    <w:p w:rsidR="0044668A" w:rsidRPr="002031C7" w:rsidP="001F4025">
      <w:pPr>
        <w:ind w:right="-1" w:firstLine="567"/>
        <w:jc w:val="both"/>
        <w:rPr>
          <w:sz w:val="25"/>
          <w:szCs w:val="25"/>
        </w:rPr>
      </w:pPr>
      <w:r w:rsidRPr="002031C7">
        <w:rPr>
          <w:sz w:val="25"/>
          <w:szCs w:val="25"/>
        </w:rPr>
        <w:t>Эти данные устанавливаются протоколом об административном</w:t>
      </w:r>
      <w:r w:rsidRPr="002031C7">
        <w:rPr>
          <w:sz w:val="25"/>
          <w:szCs w:val="25"/>
        </w:rPr>
        <w:t xml:space="preserve"> правонарушении, иными документами.</w:t>
      </w:r>
    </w:p>
    <w:p w:rsidR="00294D5D" w:rsidRPr="002031C7" w:rsidP="001F4025">
      <w:pPr>
        <w:ind w:firstLine="567"/>
        <w:jc w:val="both"/>
        <w:rPr>
          <w:sz w:val="25"/>
          <w:szCs w:val="25"/>
        </w:rPr>
      </w:pPr>
      <w:r w:rsidRPr="002031C7">
        <w:rPr>
          <w:sz w:val="25"/>
          <w:szCs w:val="25"/>
        </w:rPr>
        <w:t>Исследовав и изучив мат</w:t>
      </w:r>
      <w:r w:rsidRPr="002031C7" w:rsidR="0006053E">
        <w:rPr>
          <w:sz w:val="25"/>
          <w:szCs w:val="25"/>
        </w:rPr>
        <w:t xml:space="preserve">ериалы административного дела, </w:t>
      </w:r>
      <w:r w:rsidRPr="002031C7">
        <w:rPr>
          <w:sz w:val="25"/>
          <w:szCs w:val="25"/>
        </w:rPr>
        <w:t xml:space="preserve">суд приходит к выводу о доказанности вины </w:t>
      </w:r>
      <w:r w:rsidRPr="002031C7" w:rsidR="009D2C12">
        <w:rPr>
          <w:sz w:val="25"/>
          <w:szCs w:val="25"/>
        </w:rPr>
        <w:t>ТСН «Седой Азов»</w:t>
      </w:r>
      <w:r w:rsidRPr="002031C7" w:rsidR="009E165E">
        <w:rPr>
          <w:sz w:val="25"/>
          <w:szCs w:val="25"/>
        </w:rPr>
        <w:t xml:space="preserve"> </w:t>
      </w:r>
      <w:r w:rsidRPr="002031C7">
        <w:rPr>
          <w:sz w:val="25"/>
          <w:szCs w:val="25"/>
        </w:rPr>
        <w:t>в совершении пр</w:t>
      </w:r>
      <w:r w:rsidRPr="002031C7" w:rsidR="0006053E">
        <w:rPr>
          <w:sz w:val="25"/>
          <w:szCs w:val="25"/>
        </w:rPr>
        <w:t xml:space="preserve">авонарушения, предусмотренного ст. 19.7 </w:t>
      </w:r>
      <w:r w:rsidRPr="002031C7">
        <w:rPr>
          <w:sz w:val="25"/>
          <w:szCs w:val="25"/>
        </w:rPr>
        <w:t>КоАП РФ.</w:t>
      </w:r>
    </w:p>
    <w:p w:rsidR="000F745D" w:rsidRPr="002031C7" w:rsidP="001F4025">
      <w:pPr>
        <w:ind w:right="-1" w:firstLine="567"/>
        <w:jc w:val="both"/>
        <w:rPr>
          <w:sz w:val="25"/>
          <w:szCs w:val="25"/>
        </w:rPr>
      </w:pPr>
      <w:r w:rsidRPr="002031C7">
        <w:rPr>
          <w:sz w:val="25"/>
          <w:szCs w:val="25"/>
        </w:rPr>
        <w:t xml:space="preserve">Вина </w:t>
      </w:r>
      <w:r w:rsidRPr="002031C7" w:rsidR="009D2C12">
        <w:rPr>
          <w:sz w:val="25"/>
          <w:szCs w:val="25"/>
        </w:rPr>
        <w:t xml:space="preserve">ТСН «Седой Азов» </w:t>
      </w:r>
      <w:r w:rsidRPr="002031C7">
        <w:rPr>
          <w:sz w:val="25"/>
          <w:szCs w:val="25"/>
        </w:rPr>
        <w:t>в совершении админист</w:t>
      </w:r>
      <w:r w:rsidRPr="002031C7">
        <w:rPr>
          <w:sz w:val="25"/>
          <w:szCs w:val="25"/>
        </w:rPr>
        <w:t>ративного правонарушения, предусмотренного ст.</w:t>
      </w:r>
      <w:r w:rsidRPr="002031C7" w:rsidR="0006053E">
        <w:rPr>
          <w:sz w:val="25"/>
          <w:szCs w:val="25"/>
        </w:rPr>
        <w:t xml:space="preserve"> </w:t>
      </w:r>
      <w:r w:rsidRPr="002031C7">
        <w:rPr>
          <w:sz w:val="25"/>
          <w:szCs w:val="25"/>
        </w:rPr>
        <w:t>19.7 КоАП РФ, подтверждается</w:t>
      </w:r>
      <w:r w:rsidRPr="002031C7" w:rsidR="00741967">
        <w:rPr>
          <w:sz w:val="25"/>
          <w:szCs w:val="25"/>
        </w:rPr>
        <w:t xml:space="preserve"> протоколом об административном правонарушении от </w:t>
      </w:r>
      <w:r w:rsidR="0044504B">
        <w:rPr>
          <w:sz w:val="25"/>
          <w:szCs w:val="25"/>
        </w:rPr>
        <w:t>10.12</w:t>
      </w:r>
      <w:r w:rsidRPr="002031C7" w:rsidR="009D2C12">
        <w:rPr>
          <w:sz w:val="25"/>
          <w:szCs w:val="25"/>
        </w:rPr>
        <w:t>.2025</w:t>
      </w:r>
      <w:r w:rsidRPr="002031C7" w:rsidR="0006053E">
        <w:rPr>
          <w:sz w:val="25"/>
          <w:szCs w:val="25"/>
        </w:rPr>
        <w:t xml:space="preserve"> г.</w:t>
      </w:r>
      <w:r w:rsidR="00C07AA0">
        <w:rPr>
          <w:sz w:val="25"/>
          <w:szCs w:val="25"/>
        </w:rPr>
        <w:t xml:space="preserve"> № АП-91/0/518</w:t>
      </w:r>
      <w:r w:rsidRPr="002031C7">
        <w:rPr>
          <w:sz w:val="25"/>
          <w:szCs w:val="25"/>
        </w:rPr>
        <w:t xml:space="preserve">, </w:t>
      </w:r>
      <w:r w:rsidRPr="002031C7" w:rsidR="009D2C12">
        <w:rPr>
          <w:sz w:val="25"/>
          <w:szCs w:val="25"/>
        </w:rPr>
        <w:t>запрос</w:t>
      </w:r>
      <w:r w:rsidR="0044504B">
        <w:rPr>
          <w:sz w:val="25"/>
          <w:szCs w:val="25"/>
        </w:rPr>
        <w:t>ом</w:t>
      </w:r>
      <w:r w:rsidRPr="002031C7" w:rsidR="009D2C12">
        <w:rPr>
          <w:sz w:val="25"/>
          <w:szCs w:val="25"/>
        </w:rPr>
        <w:t xml:space="preserve"> Управления Роскомнадзора по Республике Крым и г. Севастополю от </w:t>
      </w:r>
      <w:r w:rsidR="0044504B">
        <w:rPr>
          <w:sz w:val="25"/>
          <w:szCs w:val="25"/>
        </w:rPr>
        <w:t>13.10</w:t>
      </w:r>
      <w:r w:rsidRPr="002031C7" w:rsidR="009D2C12">
        <w:rPr>
          <w:sz w:val="25"/>
          <w:szCs w:val="25"/>
        </w:rPr>
        <w:t xml:space="preserve">.2025 г., </w:t>
      </w:r>
      <w:r w:rsidR="0044504B">
        <w:rPr>
          <w:sz w:val="25"/>
          <w:szCs w:val="25"/>
        </w:rPr>
        <w:t>уведомлением о получении запроса, согласно которому уведомление вручено 20.10.2025 г.</w:t>
      </w:r>
    </w:p>
    <w:p w:rsidR="00221089" w:rsidRPr="002031C7" w:rsidP="00D90242">
      <w:pPr>
        <w:ind w:right="-1" w:firstLine="567"/>
        <w:jc w:val="both"/>
        <w:rPr>
          <w:sz w:val="25"/>
          <w:szCs w:val="25"/>
        </w:rPr>
      </w:pPr>
      <w:r w:rsidRPr="002031C7">
        <w:rPr>
          <w:sz w:val="25"/>
          <w:szCs w:val="25"/>
        </w:rPr>
        <w:t xml:space="preserve">Действия </w:t>
      </w:r>
      <w:r w:rsidRPr="002031C7" w:rsidR="009D2C12">
        <w:rPr>
          <w:sz w:val="25"/>
          <w:szCs w:val="25"/>
        </w:rPr>
        <w:t xml:space="preserve">ТСН «Седой Азов» </w:t>
      </w:r>
      <w:r w:rsidRPr="002031C7">
        <w:rPr>
          <w:sz w:val="25"/>
          <w:szCs w:val="25"/>
        </w:rPr>
        <w:t xml:space="preserve">квалифицированы верно по ст. 19.7 </w:t>
      </w:r>
      <w:r w:rsidRPr="002031C7" w:rsidR="00937FC8">
        <w:rPr>
          <w:sz w:val="25"/>
          <w:szCs w:val="25"/>
        </w:rPr>
        <w:t>КоАП РФ</w:t>
      </w:r>
      <w:r w:rsidRPr="002031C7">
        <w:rPr>
          <w:sz w:val="25"/>
          <w:szCs w:val="25"/>
        </w:rPr>
        <w:t xml:space="preserve">, как непредставление </w:t>
      </w:r>
      <w:r w:rsidRPr="002031C7" w:rsidR="009D2C12">
        <w:rPr>
          <w:sz w:val="25"/>
          <w:szCs w:val="25"/>
        </w:rPr>
        <w:t>или несвоевременное представление</w:t>
      </w:r>
      <w:r w:rsidRPr="002031C7" w:rsidR="00D90242">
        <w:rPr>
          <w:sz w:val="25"/>
          <w:szCs w:val="25"/>
        </w:rPr>
        <w:t xml:space="preserve"> </w:t>
      </w:r>
      <w:r w:rsidRPr="00D90242" w:rsidR="00D90242">
        <w:rPr>
          <w:sz w:val="25"/>
          <w:szCs w:val="25"/>
        </w:rPr>
        <w:t>в государственный орган, орган, осуществляющий (осуществляющему) государственный контроль (надзор), сведений (информации), представление которых предусмотрено законом и необходимо для осуществления этим органом (должностным ли</w:t>
      </w:r>
      <w:r w:rsidRPr="002031C7" w:rsidR="00D90242">
        <w:rPr>
          <w:sz w:val="25"/>
          <w:szCs w:val="25"/>
        </w:rPr>
        <w:t>цом) его законной деятельности</w:t>
      </w:r>
      <w:r w:rsidRPr="002031C7">
        <w:rPr>
          <w:sz w:val="25"/>
          <w:szCs w:val="25"/>
        </w:rPr>
        <w:t>.</w:t>
      </w:r>
    </w:p>
    <w:p w:rsidR="00221089" w:rsidRPr="002031C7" w:rsidP="001F4025">
      <w:pPr>
        <w:ind w:right="-2" w:firstLine="567"/>
        <w:jc w:val="both"/>
        <w:rPr>
          <w:sz w:val="25"/>
          <w:szCs w:val="25"/>
        </w:rPr>
      </w:pPr>
      <w:r w:rsidRPr="002031C7">
        <w:rPr>
          <w:sz w:val="25"/>
          <w:szCs w:val="25"/>
        </w:rPr>
        <w:t>Установленных законом оснований для прекращения производств</w:t>
      </w:r>
      <w:r w:rsidRPr="002031C7">
        <w:rPr>
          <w:sz w:val="25"/>
          <w:szCs w:val="25"/>
        </w:rPr>
        <w:t>а по делу не имеется.</w:t>
      </w:r>
    </w:p>
    <w:p w:rsidR="00221089" w:rsidRPr="002031C7" w:rsidP="001F4025">
      <w:pPr>
        <w:ind w:right="-1" w:firstLine="567"/>
        <w:jc w:val="both"/>
        <w:rPr>
          <w:sz w:val="25"/>
          <w:szCs w:val="25"/>
        </w:rPr>
      </w:pPr>
      <w:r w:rsidRPr="002031C7">
        <w:rPr>
          <w:sz w:val="25"/>
          <w:szCs w:val="25"/>
        </w:rPr>
        <w:t xml:space="preserve">В соответствии с п. 2 ст. 4.1 </w:t>
      </w:r>
      <w:r w:rsidRPr="002031C7" w:rsidR="001F4025">
        <w:rPr>
          <w:sz w:val="25"/>
          <w:szCs w:val="25"/>
        </w:rPr>
        <w:t>КоАП РФ</w:t>
      </w:r>
      <w:r w:rsidRPr="002031C7">
        <w:rPr>
          <w:sz w:val="25"/>
          <w:szCs w:val="25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221089" w:rsidRPr="002031C7" w:rsidP="001F4025">
      <w:pPr>
        <w:ind w:right="-1" w:firstLine="567"/>
        <w:jc w:val="both"/>
        <w:rPr>
          <w:sz w:val="25"/>
          <w:szCs w:val="25"/>
        </w:rPr>
      </w:pPr>
      <w:r w:rsidRPr="002031C7">
        <w:rPr>
          <w:sz w:val="25"/>
          <w:szCs w:val="25"/>
        </w:rPr>
        <w:t>Обстоятельств</w:t>
      </w:r>
      <w:r w:rsidRPr="002031C7" w:rsidR="00D90242">
        <w:rPr>
          <w:sz w:val="25"/>
          <w:szCs w:val="25"/>
        </w:rPr>
        <w:t>ом смягчающим наказание, признается признание вины. Обстоятельств,</w:t>
      </w:r>
      <w:r w:rsidRPr="002031C7">
        <w:rPr>
          <w:sz w:val="25"/>
          <w:szCs w:val="25"/>
        </w:rPr>
        <w:t xml:space="preserve"> отягчающих административную ответственность</w:t>
      </w:r>
      <w:r w:rsidRPr="002031C7" w:rsidR="00D90242">
        <w:rPr>
          <w:sz w:val="25"/>
          <w:szCs w:val="25"/>
        </w:rPr>
        <w:t>,</w:t>
      </w:r>
      <w:r w:rsidRPr="002031C7">
        <w:rPr>
          <w:sz w:val="25"/>
          <w:szCs w:val="25"/>
        </w:rPr>
        <w:t xml:space="preserve"> не установлено.</w:t>
      </w:r>
    </w:p>
    <w:p w:rsidR="00221089" w:rsidRPr="002031C7" w:rsidP="001F4025">
      <w:pPr>
        <w:ind w:right="-2" w:firstLine="567"/>
        <w:jc w:val="both"/>
        <w:rPr>
          <w:sz w:val="25"/>
          <w:szCs w:val="25"/>
          <w:shd w:val="clear" w:color="auto" w:fill="FFFFFF"/>
        </w:rPr>
      </w:pPr>
      <w:r w:rsidRPr="002031C7">
        <w:rPr>
          <w:sz w:val="25"/>
          <w:szCs w:val="25"/>
          <w:shd w:val="clear" w:color="auto" w:fill="FFFFFF"/>
        </w:rPr>
        <w:t xml:space="preserve">Оснований для признания совершенного административного правонарушения малозначительным не усматривается. </w:t>
      </w:r>
    </w:p>
    <w:p w:rsidR="00221089" w:rsidRPr="002031C7" w:rsidP="001F4025">
      <w:pPr>
        <w:ind w:right="-1" w:firstLine="567"/>
        <w:jc w:val="both"/>
        <w:rPr>
          <w:sz w:val="25"/>
          <w:szCs w:val="25"/>
        </w:rPr>
      </w:pPr>
      <w:r w:rsidRPr="002031C7">
        <w:rPr>
          <w:sz w:val="25"/>
          <w:szCs w:val="25"/>
        </w:rPr>
        <w:t xml:space="preserve">С учётом изложенного, прихожу </w:t>
      </w:r>
      <w:r w:rsidRPr="002031C7">
        <w:rPr>
          <w:sz w:val="25"/>
          <w:szCs w:val="25"/>
        </w:rPr>
        <w:t>к выводу, что необходимым и достаточным для исправления правонарушителя будет наказание в виде штрафа в минимальном размере, предусмотренном санкцией статьи.</w:t>
      </w:r>
    </w:p>
    <w:p w:rsidR="00221089" w:rsidRPr="002031C7" w:rsidP="001F4025">
      <w:pPr>
        <w:ind w:right="-2" w:firstLine="567"/>
        <w:jc w:val="both"/>
        <w:rPr>
          <w:sz w:val="25"/>
          <w:szCs w:val="25"/>
        </w:rPr>
      </w:pPr>
      <w:r w:rsidRPr="002031C7">
        <w:rPr>
          <w:sz w:val="25"/>
          <w:szCs w:val="25"/>
        </w:rPr>
        <w:t>Руководствуясь ст. 29.9, 29.10 КоАП РФ, мировой судья</w:t>
      </w:r>
    </w:p>
    <w:p w:rsidR="00DA1492" w:rsidRPr="002031C7" w:rsidP="001F4025">
      <w:pPr>
        <w:autoSpaceDE w:val="0"/>
        <w:autoSpaceDN w:val="0"/>
        <w:adjustRightInd w:val="0"/>
        <w:ind w:firstLine="540"/>
        <w:jc w:val="both"/>
        <w:rPr>
          <w:b/>
          <w:sz w:val="25"/>
          <w:szCs w:val="25"/>
        </w:rPr>
      </w:pPr>
    </w:p>
    <w:p w:rsidR="00D67B4C" w:rsidRPr="002031C7" w:rsidP="001F4025">
      <w:pPr>
        <w:jc w:val="center"/>
        <w:rPr>
          <w:sz w:val="25"/>
          <w:szCs w:val="25"/>
        </w:rPr>
      </w:pPr>
      <w:r w:rsidRPr="002031C7">
        <w:rPr>
          <w:sz w:val="25"/>
          <w:szCs w:val="25"/>
        </w:rPr>
        <w:t>постановил:</w:t>
      </w:r>
    </w:p>
    <w:p w:rsidR="00937FC8" w:rsidRPr="002031C7" w:rsidP="001F4025">
      <w:pPr>
        <w:jc w:val="center"/>
        <w:rPr>
          <w:sz w:val="25"/>
          <w:szCs w:val="25"/>
        </w:rPr>
      </w:pPr>
    </w:p>
    <w:p w:rsidR="001F279A" w:rsidRPr="002031C7" w:rsidP="001F4025">
      <w:pPr>
        <w:ind w:firstLine="567"/>
        <w:jc w:val="both"/>
        <w:rPr>
          <w:sz w:val="25"/>
          <w:szCs w:val="25"/>
        </w:rPr>
      </w:pPr>
      <w:r w:rsidRPr="002031C7">
        <w:rPr>
          <w:sz w:val="25"/>
          <w:szCs w:val="25"/>
        </w:rPr>
        <w:t>П</w:t>
      </w:r>
      <w:r w:rsidRPr="002031C7" w:rsidR="00CC591D">
        <w:rPr>
          <w:sz w:val="25"/>
          <w:szCs w:val="25"/>
        </w:rPr>
        <w:t>ризнать виновн</w:t>
      </w:r>
      <w:r w:rsidRPr="002031C7" w:rsidR="009E165E">
        <w:rPr>
          <w:sz w:val="25"/>
          <w:szCs w:val="25"/>
        </w:rPr>
        <w:t>ым</w:t>
      </w:r>
      <w:r w:rsidRPr="002031C7" w:rsidR="00E378AA">
        <w:rPr>
          <w:sz w:val="25"/>
          <w:szCs w:val="25"/>
        </w:rPr>
        <w:t xml:space="preserve"> </w:t>
      </w:r>
      <w:r w:rsidRPr="002031C7" w:rsidR="00D90242">
        <w:rPr>
          <w:sz w:val="25"/>
          <w:szCs w:val="25"/>
        </w:rPr>
        <w:t xml:space="preserve">ТСН «Седой Азов» </w:t>
      </w:r>
      <w:r w:rsidRPr="002031C7" w:rsidR="00CC591D">
        <w:rPr>
          <w:sz w:val="25"/>
          <w:szCs w:val="25"/>
        </w:rPr>
        <w:t>в совершении административного правонарушения, предусмотренного ст.</w:t>
      </w:r>
      <w:r w:rsidRPr="002031C7" w:rsidR="00892009">
        <w:rPr>
          <w:sz w:val="25"/>
          <w:szCs w:val="25"/>
        </w:rPr>
        <w:t xml:space="preserve"> </w:t>
      </w:r>
      <w:r w:rsidRPr="002031C7" w:rsidR="00CC591D">
        <w:rPr>
          <w:sz w:val="25"/>
          <w:szCs w:val="25"/>
        </w:rPr>
        <w:t>19.7 КоАП РФ</w:t>
      </w:r>
      <w:r w:rsidRPr="002031C7" w:rsidR="00D90242">
        <w:rPr>
          <w:sz w:val="25"/>
          <w:szCs w:val="25"/>
        </w:rPr>
        <w:t>,</w:t>
      </w:r>
      <w:r w:rsidRPr="002031C7" w:rsidR="00CC591D">
        <w:rPr>
          <w:sz w:val="25"/>
          <w:szCs w:val="25"/>
        </w:rPr>
        <w:t xml:space="preserve"> и </w:t>
      </w:r>
      <w:r w:rsidRPr="002031C7" w:rsidR="00D90242">
        <w:rPr>
          <w:sz w:val="25"/>
          <w:szCs w:val="25"/>
        </w:rPr>
        <w:t>назначить</w:t>
      </w:r>
      <w:r w:rsidRPr="002031C7" w:rsidR="00E3662E">
        <w:rPr>
          <w:sz w:val="25"/>
          <w:szCs w:val="25"/>
        </w:rPr>
        <w:t xml:space="preserve"> наказанию</w:t>
      </w:r>
      <w:r w:rsidRPr="002031C7" w:rsidR="00CC591D">
        <w:rPr>
          <w:sz w:val="25"/>
          <w:szCs w:val="25"/>
        </w:rPr>
        <w:t xml:space="preserve"> в виде </w:t>
      </w:r>
      <w:r w:rsidRPr="002031C7">
        <w:rPr>
          <w:sz w:val="25"/>
          <w:szCs w:val="25"/>
        </w:rPr>
        <w:t>административного штрафа в размере 3</w:t>
      </w:r>
      <w:r w:rsidRPr="002031C7" w:rsidR="00892009">
        <w:rPr>
          <w:sz w:val="25"/>
          <w:szCs w:val="25"/>
        </w:rPr>
        <w:t> </w:t>
      </w:r>
      <w:r w:rsidRPr="002031C7">
        <w:rPr>
          <w:sz w:val="25"/>
          <w:szCs w:val="25"/>
        </w:rPr>
        <w:t>00</w:t>
      </w:r>
      <w:r w:rsidRPr="002031C7" w:rsidR="00892009">
        <w:rPr>
          <w:sz w:val="25"/>
          <w:szCs w:val="25"/>
        </w:rPr>
        <w:t xml:space="preserve">0 </w:t>
      </w:r>
      <w:r w:rsidRPr="002031C7">
        <w:rPr>
          <w:sz w:val="25"/>
          <w:szCs w:val="25"/>
        </w:rPr>
        <w:t>(</w:t>
      </w:r>
      <w:r w:rsidRPr="002031C7" w:rsidR="00892009">
        <w:rPr>
          <w:sz w:val="25"/>
          <w:szCs w:val="25"/>
        </w:rPr>
        <w:t>трех тысяч</w:t>
      </w:r>
      <w:r w:rsidRPr="002031C7">
        <w:rPr>
          <w:sz w:val="25"/>
          <w:szCs w:val="25"/>
        </w:rPr>
        <w:t>) руб</w:t>
      </w:r>
      <w:r w:rsidRPr="002031C7" w:rsidR="00937FC8">
        <w:rPr>
          <w:sz w:val="25"/>
          <w:szCs w:val="25"/>
        </w:rPr>
        <w:t>лей</w:t>
      </w:r>
      <w:r w:rsidRPr="002031C7">
        <w:rPr>
          <w:sz w:val="25"/>
          <w:szCs w:val="25"/>
        </w:rPr>
        <w:t xml:space="preserve">. </w:t>
      </w:r>
    </w:p>
    <w:p w:rsidR="00D90242" w:rsidRPr="002031C7" w:rsidP="00D90242">
      <w:pPr>
        <w:ind w:firstLine="567"/>
        <w:jc w:val="both"/>
        <w:rPr>
          <w:sz w:val="25"/>
          <w:szCs w:val="25"/>
        </w:rPr>
      </w:pPr>
      <w:r w:rsidRPr="002031C7">
        <w:rPr>
          <w:sz w:val="25"/>
          <w:szCs w:val="25"/>
        </w:rPr>
        <w:t>Реквизиты для уплаты штрафа: Юридический адрес: Россия, Республик</w:t>
      </w:r>
      <w:r w:rsidRPr="002031C7">
        <w:rPr>
          <w:sz w:val="25"/>
          <w:szCs w:val="25"/>
        </w:rPr>
        <w:t xml:space="preserve">а Крым, 295000, г. Симферополь, ул. Набережная им.60-летия СССР, 28, </w:t>
      </w:r>
      <w:r w:rsidRPr="002031C7">
        <w:rPr>
          <w:rStyle w:val="21"/>
          <w:rFonts w:eastAsiaTheme="minorHAnsi"/>
          <w:b w:val="0"/>
          <w:sz w:val="25"/>
          <w:szCs w:val="25"/>
        </w:rPr>
        <w:t>Почтовый адрес</w:t>
      </w:r>
      <w:r w:rsidRPr="002031C7">
        <w:rPr>
          <w:sz w:val="25"/>
          <w:szCs w:val="25"/>
        </w:rPr>
        <w:t xml:space="preserve">: Россия, Республика Крым, 295000, г. Симферополь, ул. Набережная им.60-летия СССР, 28, </w:t>
      </w:r>
      <w:r w:rsidRPr="002031C7">
        <w:rPr>
          <w:rStyle w:val="21"/>
          <w:rFonts w:eastAsiaTheme="minorHAnsi"/>
          <w:b w:val="0"/>
          <w:sz w:val="25"/>
          <w:szCs w:val="25"/>
        </w:rPr>
        <w:t xml:space="preserve">ОГРН </w:t>
      </w:r>
      <w:r w:rsidRPr="002031C7">
        <w:rPr>
          <w:sz w:val="25"/>
          <w:szCs w:val="25"/>
        </w:rPr>
        <w:t>1149102019164, Банковские реквизиты: - Получатель: УФК по Республике Крым (Минис</w:t>
      </w:r>
      <w:r w:rsidRPr="002031C7">
        <w:rPr>
          <w:sz w:val="25"/>
          <w:szCs w:val="25"/>
        </w:rPr>
        <w:t xml:space="preserve">терство юстиции Республики Крым) - Наименование банка: ОКЦ </w:t>
      </w:r>
      <w:r w:rsidRPr="002031C7">
        <w:rPr>
          <w:sz w:val="25"/>
          <w:szCs w:val="25"/>
          <w:lang w:val="en-US" w:bidi="en-US"/>
        </w:rPr>
        <w:t>N</w:t>
      </w:r>
      <w:r w:rsidRPr="002031C7">
        <w:rPr>
          <w:sz w:val="25"/>
          <w:szCs w:val="25"/>
          <w:lang w:bidi="en-US"/>
        </w:rPr>
        <w:t xml:space="preserve"> </w:t>
      </w:r>
      <w:r w:rsidRPr="002031C7">
        <w:rPr>
          <w:sz w:val="25"/>
          <w:szCs w:val="25"/>
        </w:rPr>
        <w:t>7 ЮГУ Банка России //УФК по Республике Крым г.Симферополь - ИНН 9102013284, -КПП 910201001, -БИК 013510002, - Единый казначейский счет 40102810645370000035, - Казначейский счет 031006430000000175</w:t>
      </w:r>
      <w:r w:rsidRPr="002031C7">
        <w:rPr>
          <w:sz w:val="25"/>
          <w:szCs w:val="25"/>
        </w:rPr>
        <w:t xml:space="preserve">00, - Лицевой счет 04752203230 в УФК по Республике Крым Код Сводного реестра 35220323, ОКТМО </w:t>
      </w:r>
      <w:r w:rsidRPr="002031C7">
        <w:rPr>
          <w:sz w:val="25"/>
          <w:szCs w:val="25"/>
          <w:u w:val="single"/>
        </w:rPr>
        <w:t>35627405</w:t>
      </w:r>
      <w:r w:rsidRPr="002031C7">
        <w:rPr>
          <w:sz w:val="25"/>
          <w:szCs w:val="25"/>
        </w:rPr>
        <w:t xml:space="preserve">, </w:t>
      </w:r>
      <w:r w:rsidRPr="002031C7" w:rsidR="00790A08">
        <w:rPr>
          <w:sz w:val="25"/>
          <w:szCs w:val="25"/>
        </w:rPr>
        <w:t xml:space="preserve">КБК </w:t>
      </w:r>
      <w:r w:rsidRPr="002031C7">
        <w:rPr>
          <w:sz w:val="25"/>
          <w:szCs w:val="25"/>
        </w:rPr>
        <w:t xml:space="preserve">  828 1 16 01193 01 0007 140. </w:t>
      </w:r>
    </w:p>
    <w:p w:rsidR="00790A08" w:rsidRPr="002031C7" w:rsidP="00D90242">
      <w:pPr>
        <w:ind w:firstLine="567"/>
        <w:jc w:val="both"/>
        <w:rPr>
          <w:sz w:val="25"/>
          <w:szCs w:val="25"/>
        </w:rPr>
      </w:pPr>
      <w:r w:rsidRPr="002031C7">
        <w:rPr>
          <w:sz w:val="25"/>
          <w:szCs w:val="25"/>
        </w:rPr>
        <w:t xml:space="preserve">Разъяснить, что в соответствии с ч. 1 ст. 32.2 </w:t>
      </w:r>
      <w:r w:rsidRPr="002031C7" w:rsidR="00D90242">
        <w:rPr>
          <w:sz w:val="25"/>
          <w:szCs w:val="25"/>
        </w:rPr>
        <w:t>КоАП РФ</w:t>
      </w:r>
      <w:r w:rsidRPr="002031C7">
        <w:rPr>
          <w:sz w:val="25"/>
          <w:szCs w:val="25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</w:t>
      </w:r>
      <w:r w:rsidRPr="002031C7">
        <w:rPr>
          <w:sz w:val="25"/>
          <w:szCs w:val="25"/>
        </w:rPr>
        <w:t>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790A08" w:rsidRPr="002031C7" w:rsidP="001F4025">
      <w:pPr>
        <w:ind w:firstLine="567"/>
        <w:jc w:val="both"/>
        <w:rPr>
          <w:sz w:val="25"/>
          <w:szCs w:val="25"/>
        </w:rPr>
      </w:pPr>
      <w:r w:rsidRPr="002031C7">
        <w:rPr>
          <w:sz w:val="25"/>
          <w:szCs w:val="25"/>
        </w:rPr>
        <w:t xml:space="preserve">При этом, в соответствии с ч. 1 ст. 20.25 </w:t>
      </w:r>
      <w:r w:rsidRPr="002031C7" w:rsidR="00D90242">
        <w:rPr>
          <w:sz w:val="25"/>
          <w:szCs w:val="25"/>
        </w:rPr>
        <w:t>КоАП РФ</w:t>
      </w:r>
      <w:r w:rsidRPr="002031C7">
        <w:rPr>
          <w:sz w:val="25"/>
          <w:szCs w:val="25"/>
        </w:rPr>
        <w:t xml:space="preserve"> за неуплату административного штраф</w:t>
      </w:r>
      <w:r w:rsidRPr="002031C7">
        <w:rPr>
          <w:sz w:val="25"/>
          <w:szCs w:val="25"/>
        </w:rPr>
        <w:t>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</w:t>
      </w:r>
      <w:r w:rsidRPr="002031C7">
        <w:rPr>
          <w:sz w:val="25"/>
          <w:szCs w:val="25"/>
        </w:rPr>
        <w:t>льные работы на срок до пятидесяти часов.</w:t>
      </w:r>
    </w:p>
    <w:p w:rsidR="00937FC8" w:rsidRPr="002031C7" w:rsidP="001F4025">
      <w:pPr>
        <w:ind w:firstLine="567"/>
        <w:jc w:val="both"/>
        <w:rPr>
          <w:sz w:val="25"/>
          <w:szCs w:val="25"/>
        </w:rPr>
      </w:pPr>
      <w:r w:rsidRPr="002031C7">
        <w:rPr>
          <w:sz w:val="25"/>
          <w:szCs w:val="25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</w:t>
      </w:r>
      <w:r w:rsidRPr="002031C7">
        <w:rPr>
          <w:sz w:val="25"/>
          <w:szCs w:val="25"/>
        </w:rPr>
        <w:t>уток со дня вручения или получения копии постановления.</w:t>
      </w:r>
    </w:p>
    <w:p w:rsidR="00790A08" w:rsidRPr="002031C7" w:rsidP="001F4025">
      <w:pPr>
        <w:jc w:val="both"/>
        <w:rPr>
          <w:sz w:val="25"/>
          <w:szCs w:val="25"/>
        </w:rPr>
      </w:pPr>
    </w:p>
    <w:p w:rsidR="001F279A" w:rsidRPr="002031C7" w:rsidP="001F4025">
      <w:pPr>
        <w:tabs>
          <w:tab w:val="left" w:pos="709"/>
          <w:tab w:val="left" w:pos="3828"/>
          <w:tab w:val="left" w:pos="4820"/>
          <w:tab w:val="left" w:pos="6237"/>
        </w:tabs>
        <w:ind w:firstLine="567"/>
        <w:jc w:val="both"/>
        <w:rPr>
          <w:sz w:val="25"/>
          <w:szCs w:val="25"/>
        </w:rPr>
      </w:pPr>
      <w:r w:rsidRPr="002031C7">
        <w:rPr>
          <w:sz w:val="25"/>
          <w:szCs w:val="25"/>
        </w:rPr>
        <w:t xml:space="preserve">Мировой судья                   </w:t>
      </w:r>
      <w:r w:rsidR="002031C7">
        <w:rPr>
          <w:sz w:val="25"/>
          <w:szCs w:val="25"/>
        </w:rPr>
        <w:t xml:space="preserve">        </w:t>
      </w:r>
      <w:r w:rsidRPr="002031C7">
        <w:rPr>
          <w:sz w:val="25"/>
          <w:szCs w:val="25"/>
        </w:rPr>
        <w:t xml:space="preserve">   </w:t>
      </w:r>
      <w:r w:rsidRPr="002031C7" w:rsidR="00D87DAB">
        <w:rPr>
          <w:sz w:val="25"/>
          <w:szCs w:val="25"/>
        </w:rPr>
        <w:t xml:space="preserve"> </w:t>
      </w:r>
      <w:r w:rsidRPr="002031C7">
        <w:rPr>
          <w:sz w:val="25"/>
          <w:szCs w:val="25"/>
        </w:rPr>
        <w:t xml:space="preserve"> </w:t>
      </w:r>
      <w:r w:rsidRPr="002031C7" w:rsidR="00D90242">
        <w:rPr>
          <w:sz w:val="25"/>
          <w:szCs w:val="25"/>
        </w:rPr>
        <w:t xml:space="preserve">                 </w:t>
      </w:r>
      <w:r w:rsidRPr="002031C7">
        <w:rPr>
          <w:sz w:val="25"/>
          <w:szCs w:val="25"/>
        </w:rPr>
        <w:t xml:space="preserve">                                       </w:t>
      </w:r>
      <w:r w:rsidRPr="002031C7" w:rsidR="00937FC8">
        <w:rPr>
          <w:sz w:val="25"/>
          <w:szCs w:val="25"/>
        </w:rPr>
        <w:t>А.В. Баркалов</w:t>
      </w:r>
    </w:p>
    <w:sectPr w:rsidSect="0044504B">
      <w:headerReference w:type="default" r:id="rId4"/>
      <w:pgSz w:w="11906" w:h="16838"/>
      <w:pgMar w:top="680" w:right="567" w:bottom="73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56463173"/>
      <w:docPartObj>
        <w:docPartGallery w:val="Page Numbers (Top of Page)"/>
        <w:docPartUnique/>
      </w:docPartObj>
    </w:sdtPr>
    <w:sdtContent>
      <w:p w:rsidR="000D6444">
        <w:pPr>
          <w:pStyle w:val="Header"/>
          <w:jc w:val="center"/>
        </w:pPr>
        <w:r>
          <w:fldChar w:fldCharType="begin"/>
        </w:r>
        <w:r>
          <w:instrText>PAGE   \* MERG</w:instrText>
        </w:r>
        <w:r>
          <w:instrText>EFORMAT</w:instrText>
        </w:r>
        <w:r>
          <w:fldChar w:fldCharType="separate"/>
        </w:r>
        <w:r w:rsidR="004F0197">
          <w:rPr>
            <w:noProof/>
          </w:rPr>
          <w:t>2</w:t>
        </w:r>
        <w:r>
          <w:fldChar w:fldCharType="end"/>
        </w:r>
      </w:p>
    </w:sdtContent>
  </w:sdt>
  <w:p w:rsidR="000D64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B4C"/>
    <w:rsid w:val="000019C9"/>
    <w:rsid w:val="0006053E"/>
    <w:rsid w:val="00062679"/>
    <w:rsid w:val="000664F0"/>
    <w:rsid w:val="00067607"/>
    <w:rsid w:val="00082E5E"/>
    <w:rsid w:val="000B0702"/>
    <w:rsid w:val="000B64F1"/>
    <w:rsid w:val="000B7957"/>
    <w:rsid w:val="000C433C"/>
    <w:rsid w:val="000C4D7F"/>
    <w:rsid w:val="000D6444"/>
    <w:rsid w:val="000F212E"/>
    <w:rsid w:val="000F745D"/>
    <w:rsid w:val="000F78A9"/>
    <w:rsid w:val="00113809"/>
    <w:rsid w:val="001422C4"/>
    <w:rsid w:val="00165896"/>
    <w:rsid w:val="001B4B4A"/>
    <w:rsid w:val="001F1C72"/>
    <w:rsid w:val="001F279A"/>
    <w:rsid w:val="001F2B94"/>
    <w:rsid w:val="001F4025"/>
    <w:rsid w:val="002031C7"/>
    <w:rsid w:val="00207234"/>
    <w:rsid w:val="002130EF"/>
    <w:rsid w:val="00221089"/>
    <w:rsid w:val="00225827"/>
    <w:rsid w:val="00253DE3"/>
    <w:rsid w:val="00262DCA"/>
    <w:rsid w:val="00294D5D"/>
    <w:rsid w:val="002B3FA1"/>
    <w:rsid w:val="002B5EF5"/>
    <w:rsid w:val="002F214D"/>
    <w:rsid w:val="002F789B"/>
    <w:rsid w:val="00331E6E"/>
    <w:rsid w:val="00351FFE"/>
    <w:rsid w:val="0035794B"/>
    <w:rsid w:val="003B6F5A"/>
    <w:rsid w:val="003C3E21"/>
    <w:rsid w:val="003F3D8D"/>
    <w:rsid w:val="0044504B"/>
    <w:rsid w:val="00446218"/>
    <w:rsid w:val="0044668A"/>
    <w:rsid w:val="00454833"/>
    <w:rsid w:val="004579E9"/>
    <w:rsid w:val="00481BFB"/>
    <w:rsid w:val="004C12F3"/>
    <w:rsid w:val="004E18E7"/>
    <w:rsid w:val="004F0197"/>
    <w:rsid w:val="00516891"/>
    <w:rsid w:val="00542562"/>
    <w:rsid w:val="00554C25"/>
    <w:rsid w:val="005A2328"/>
    <w:rsid w:val="005B0F19"/>
    <w:rsid w:val="005C744A"/>
    <w:rsid w:val="00615FA1"/>
    <w:rsid w:val="00622C59"/>
    <w:rsid w:val="00630573"/>
    <w:rsid w:val="00635DE0"/>
    <w:rsid w:val="0065272C"/>
    <w:rsid w:val="006718FB"/>
    <w:rsid w:val="006D306A"/>
    <w:rsid w:val="006D3210"/>
    <w:rsid w:val="00713502"/>
    <w:rsid w:val="00715A4E"/>
    <w:rsid w:val="00725125"/>
    <w:rsid w:val="00741967"/>
    <w:rsid w:val="00774701"/>
    <w:rsid w:val="00790A08"/>
    <w:rsid w:val="007A1021"/>
    <w:rsid w:val="007A457B"/>
    <w:rsid w:val="007C0BBD"/>
    <w:rsid w:val="007D03D2"/>
    <w:rsid w:val="00812385"/>
    <w:rsid w:val="0084421E"/>
    <w:rsid w:val="00851C6A"/>
    <w:rsid w:val="00892009"/>
    <w:rsid w:val="00894B15"/>
    <w:rsid w:val="008C0F1C"/>
    <w:rsid w:val="009271A7"/>
    <w:rsid w:val="00937FC8"/>
    <w:rsid w:val="00940A66"/>
    <w:rsid w:val="00964996"/>
    <w:rsid w:val="009D158E"/>
    <w:rsid w:val="009D2A88"/>
    <w:rsid w:val="009D2C12"/>
    <w:rsid w:val="009E165E"/>
    <w:rsid w:val="00A17F9E"/>
    <w:rsid w:val="00A86DC5"/>
    <w:rsid w:val="00AB0659"/>
    <w:rsid w:val="00AD187B"/>
    <w:rsid w:val="00AE0A0E"/>
    <w:rsid w:val="00AE507E"/>
    <w:rsid w:val="00AF3DB9"/>
    <w:rsid w:val="00B06625"/>
    <w:rsid w:val="00B2655F"/>
    <w:rsid w:val="00B4092F"/>
    <w:rsid w:val="00B764EE"/>
    <w:rsid w:val="00BD555A"/>
    <w:rsid w:val="00BE22E0"/>
    <w:rsid w:val="00C07AA0"/>
    <w:rsid w:val="00C32C6B"/>
    <w:rsid w:val="00C379AD"/>
    <w:rsid w:val="00C44366"/>
    <w:rsid w:val="00C51957"/>
    <w:rsid w:val="00C771B3"/>
    <w:rsid w:val="00CB2C1D"/>
    <w:rsid w:val="00CC591D"/>
    <w:rsid w:val="00D1183C"/>
    <w:rsid w:val="00D16F0D"/>
    <w:rsid w:val="00D3768F"/>
    <w:rsid w:val="00D57CEA"/>
    <w:rsid w:val="00D67B4C"/>
    <w:rsid w:val="00D82953"/>
    <w:rsid w:val="00D82F33"/>
    <w:rsid w:val="00D87DAB"/>
    <w:rsid w:val="00D90242"/>
    <w:rsid w:val="00D95C31"/>
    <w:rsid w:val="00DA1492"/>
    <w:rsid w:val="00DB5DE9"/>
    <w:rsid w:val="00DF4AAA"/>
    <w:rsid w:val="00E245D0"/>
    <w:rsid w:val="00E31BBF"/>
    <w:rsid w:val="00E3662E"/>
    <w:rsid w:val="00E378AA"/>
    <w:rsid w:val="00E56DD1"/>
    <w:rsid w:val="00E80CC2"/>
    <w:rsid w:val="00E83414"/>
    <w:rsid w:val="00E94754"/>
    <w:rsid w:val="00EA1DF5"/>
    <w:rsid w:val="00ED57CC"/>
    <w:rsid w:val="00F15C97"/>
    <w:rsid w:val="00F61E6E"/>
    <w:rsid w:val="00F76882"/>
    <w:rsid w:val="00F86D44"/>
    <w:rsid w:val="00F94CD2"/>
    <w:rsid w:val="00FC0C7B"/>
    <w:rsid w:val="00FC4FA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662E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3662E"/>
  </w:style>
  <w:style w:type="table" w:styleId="TableGrid">
    <w:name w:val="Table Grid"/>
    <w:basedOn w:val="TableNormal"/>
    <w:uiPriority w:val="59"/>
    <w:rsid w:val="00294D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0"/>
    <w:rsid w:val="003C3E21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C3E21"/>
    <w:pPr>
      <w:widowControl w:val="0"/>
      <w:shd w:val="clear" w:color="auto" w:fill="FFFFFF"/>
      <w:spacing w:line="250" w:lineRule="exact"/>
    </w:pPr>
    <w:rPr>
      <w:i/>
      <w:iCs/>
      <w:sz w:val="21"/>
      <w:szCs w:val="21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22108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21089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0D644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D64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0D644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D64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6718FB"/>
    <w:pPr>
      <w:spacing w:before="100" w:beforeAutospacing="1" w:after="100" w:afterAutospacing="1"/>
    </w:pPr>
  </w:style>
  <w:style w:type="character" w:customStyle="1" w:styleId="21">
    <w:name w:val="Основной текст (2) + Полужирный"/>
    <w:basedOn w:val="DefaultParagraphFont"/>
    <w:rsid w:val="00D9024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