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703F5A" w:rsidP="008B36DB">
      <w:pPr>
        <w:jc w:val="right"/>
        <w:rPr>
          <w:sz w:val="28"/>
          <w:szCs w:val="28"/>
        </w:rPr>
      </w:pPr>
    </w:p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FE7DD9">
        <w:rPr>
          <w:sz w:val="28"/>
          <w:szCs w:val="28"/>
        </w:rPr>
        <w:t>40</w:t>
      </w:r>
      <w:r w:rsidRPr="00703F5A">
        <w:rPr>
          <w:sz w:val="28"/>
          <w:szCs w:val="28"/>
        </w:rPr>
        <w:t>/2017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E7DD9">
        <w:rPr>
          <w:sz w:val="28"/>
          <w:szCs w:val="28"/>
          <w:lang w:val="uk-UA"/>
        </w:rPr>
        <w:t>3</w:t>
      </w:r>
      <w:r w:rsidR="004A6C96">
        <w:rPr>
          <w:sz w:val="28"/>
          <w:szCs w:val="28"/>
          <w:lang w:val="uk-UA"/>
        </w:rPr>
        <w:t xml:space="preserve"> </w:t>
      </w:r>
      <w:r w:rsidR="00FE7DD9">
        <w:rPr>
          <w:sz w:val="28"/>
          <w:szCs w:val="28"/>
          <w:lang w:val="uk-UA"/>
        </w:rPr>
        <w:t>ок</w:t>
      </w:r>
      <w:r>
        <w:rPr>
          <w:sz w:val="28"/>
          <w:szCs w:val="28"/>
          <w:lang w:val="uk-UA"/>
        </w:rPr>
        <w:t>тября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</w:t>
      </w:r>
      <w:r w:rsidR="0038640F">
        <w:rPr>
          <w:sz w:val="28"/>
          <w:szCs w:val="28"/>
        </w:rPr>
        <w:t>пгт</w:t>
      </w:r>
      <w:r w:rsidR="0038640F">
        <w:rPr>
          <w:sz w:val="28"/>
          <w:szCs w:val="28"/>
        </w:rPr>
        <w:t xml:space="preserve">. </w:t>
      </w:r>
      <w:r w:rsidR="0038640F">
        <w:rPr>
          <w:sz w:val="28"/>
          <w:szCs w:val="28"/>
        </w:rPr>
        <w:t>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</w:t>
      </w:r>
      <w:r w:rsidR="0038640F">
        <w:rPr>
          <w:sz w:val="28"/>
          <w:szCs w:val="28"/>
        </w:rPr>
        <w:t>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 xml:space="preserve">ративный материал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8C4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Миланка</w:t>
            </w:r>
            <w:r>
              <w:rPr>
                <w:sz w:val="28"/>
                <w:szCs w:val="28"/>
              </w:rPr>
              <w:t xml:space="preserve"> В</w:t>
            </w:r>
            <w:r w:rsidR="008C4C68">
              <w:rPr>
                <w:sz w:val="28"/>
                <w:szCs w:val="28"/>
              </w:rPr>
              <w:t>.И.,  (данные изъяты) год</w:t>
            </w:r>
            <w:r>
              <w:rPr>
                <w:sz w:val="28"/>
                <w:szCs w:val="28"/>
              </w:rPr>
              <w:t>а рождения,</w:t>
            </w:r>
            <w:r>
              <w:rPr>
                <w:sz w:val="28"/>
                <w:szCs w:val="28"/>
              </w:rPr>
              <w:t xml:space="preserve"> уроженца </w:t>
            </w:r>
            <w:r w:rsidR="008C4C68">
              <w:rPr>
                <w:sz w:val="28"/>
                <w:szCs w:val="28"/>
              </w:rPr>
              <w:t>(данные изъяты)</w:t>
            </w:r>
            <w:r w:rsidR="00F673B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работа</w:t>
            </w:r>
            <w:r w:rsidR="0038640F">
              <w:rPr>
                <w:sz w:val="28"/>
                <w:szCs w:val="28"/>
              </w:rPr>
              <w:t>ющего</w:t>
            </w:r>
            <w:r w:rsidR="008C4C68">
              <w:rPr>
                <w:sz w:val="28"/>
                <w:szCs w:val="28"/>
              </w:rPr>
              <w:t xml:space="preserve"> (данные изъяты)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 xml:space="preserve">го </w:t>
            </w:r>
            <w:r w:rsidR="00493658">
              <w:rPr>
                <w:sz w:val="28"/>
                <w:szCs w:val="28"/>
              </w:rPr>
              <w:t xml:space="preserve">по адресу: </w:t>
            </w:r>
            <w:r w:rsidR="008C4C68">
              <w:rPr>
                <w:sz w:val="28"/>
                <w:szCs w:val="28"/>
              </w:rPr>
              <w:t>(данные изъяты)</w:t>
            </w:r>
            <w:r w:rsidR="00493658">
              <w:rPr>
                <w:sz w:val="28"/>
                <w:szCs w:val="28"/>
              </w:rPr>
              <w:t>, зарегистрированного и проживающего</w:t>
            </w:r>
            <w:r w:rsidR="0038640F">
              <w:rPr>
                <w:sz w:val="28"/>
                <w:szCs w:val="28"/>
              </w:rPr>
              <w:t xml:space="preserve"> по адресу:</w:t>
            </w:r>
            <w:r>
              <w:rPr>
                <w:sz w:val="28"/>
                <w:szCs w:val="28"/>
              </w:rPr>
              <w:t xml:space="preserve"> </w:t>
            </w:r>
            <w:r w:rsidR="008C4C68">
              <w:rPr>
                <w:sz w:val="28"/>
                <w:szCs w:val="28"/>
              </w:rPr>
              <w:t>(данные изъяты)</w:t>
            </w:r>
            <w:r w:rsidR="0038640F">
              <w:rPr>
                <w:sz w:val="28"/>
                <w:szCs w:val="28"/>
              </w:rPr>
              <w:t xml:space="preserve">, </w:t>
            </w:r>
            <w:r w:rsidR="000749C0">
              <w:rPr>
                <w:sz w:val="28"/>
                <w:szCs w:val="28"/>
              </w:rPr>
              <w:t>ранее  привлекавшегося к административной ответстве</w:t>
            </w:r>
            <w:r w:rsidR="000749C0">
              <w:rPr>
                <w:sz w:val="28"/>
                <w:szCs w:val="28"/>
              </w:rPr>
              <w:t>н</w:t>
            </w:r>
            <w:r w:rsidR="000749C0">
              <w:rPr>
                <w:sz w:val="28"/>
                <w:szCs w:val="28"/>
              </w:rPr>
              <w:t>ности</w:t>
            </w:r>
            <w:r w:rsidR="008C4C68">
              <w:rPr>
                <w:sz w:val="28"/>
                <w:szCs w:val="28"/>
              </w:rPr>
              <w:t xml:space="preserve"> (данные изъяты)</w:t>
            </w:r>
            <w:r w:rsidR="000749C0"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 xml:space="preserve">ч. 1 ст. </w:t>
      </w:r>
      <w:r w:rsidR="00FE7DD9">
        <w:rPr>
          <w:sz w:val="28"/>
          <w:szCs w:val="28"/>
        </w:rPr>
        <w:t>16.18</w:t>
      </w:r>
      <w:r w:rsidR="00990CB6">
        <w:rPr>
          <w:sz w:val="28"/>
          <w:szCs w:val="28"/>
        </w:rPr>
        <w:t xml:space="preserve"> Кодекса</w:t>
      </w:r>
      <w:r w:rsidR="00990CB6">
        <w:rPr>
          <w:sz w:val="28"/>
          <w:szCs w:val="28"/>
        </w:rPr>
        <w:t xml:space="preserve"> Р</w:t>
      </w:r>
      <w:r w:rsidR="00990CB6">
        <w:rPr>
          <w:sz w:val="28"/>
          <w:szCs w:val="28"/>
        </w:rPr>
        <w:t>о</w:t>
      </w:r>
      <w:r w:rsidR="00990CB6">
        <w:rPr>
          <w:sz w:val="28"/>
          <w:szCs w:val="28"/>
        </w:rPr>
        <w:t>с</w:t>
      </w:r>
      <w:r w:rsidR="00990CB6">
        <w:rPr>
          <w:sz w:val="28"/>
          <w:szCs w:val="28"/>
        </w:rPr>
        <w:t>сийской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493658" w:rsidRPr="00493658" w:rsidP="004936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Миланка</w:t>
      </w:r>
      <w:r w:rsidR="00F673B5">
        <w:rPr>
          <w:sz w:val="28"/>
          <w:szCs w:val="28"/>
        </w:rPr>
        <w:t xml:space="preserve"> Ю.Г.</w:t>
      </w:r>
      <w:r w:rsidR="00990CB6">
        <w:rPr>
          <w:sz w:val="28"/>
          <w:szCs w:val="28"/>
        </w:rPr>
        <w:t xml:space="preserve"> </w:t>
      </w:r>
      <w:r w:rsidRPr="001042D3" w:rsidR="00990CB6">
        <w:rPr>
          <w:sz w:val="28"/>
          <w:szCs w:val="28"/>
        </w:rPr>
        <w:t>совершил административное правонарушение при сл</w:t>
      </w:r>
      <w:r w:rsidRPr="001042D3" w:rsidR="00990CB6">
        <w:rPr>
          <w:sz w:val="28"/>
          <w:szCs w:val="28"/>
        </w:rPr>
        <w:t>е</w:t>
      </w:r>
      <w:r w:rsidRPr="001042D3" w:rsidR="00990CB6">
        <w:rPr>
          <w:sz w:val="28"/>
          <w:szCs w:val="28"/>
        </w:rPr>
        <w:t xml:space="preserve">дующих обстоятельствах: </w:t>
      </w:r>
      <w:r w:rsidR="008C4C6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он ввез на таможенную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торию Таможенного союза бортовой прицеп марки </w:t>
      </w:r>
      <w:r w:rsidR="008C4C6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ственный регистрационный знак </w:t>
      </w:r>
      <w:r w:rsidR="008C4C68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номер шасси </w:t>
      </w:r>
      <w:r w:rsidR="008C4C68">
        <w:rPr>
          <w:sz w:val="28"/>
          <w:szCs w:val="28"/>
        </w:rPr>
        <w:t>(данные изъ</w:t>
      </w:r>
      <w:r w:rsidR="008C4C68">
        <w:rPr>
          <w:sz w:val="28"/>
          <w:szCs w:val="28"/>
        </w:rPr>
        <w:t>я</w:t>
      </w:r>
      <w:r w:rsidR="008C4C68">
        <w:rPr>
          <w:sz w:val="28"/>
          <w:szCs w:val="28"/>
        </w:rPr>
        <w:t>ты)</w:t>
      </w:r>
      <w:r>
        <w:rPr>
          <w:sz w:val="28"/>
          <w:szCs w:val="28"/>
        </w:rPr>
        <w:t xml:space="preserve">, </w:t>
      </w:r>
      <w:r w:rsidR="008C4C6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 выпуска, цвет </w:t>
      </w:r>
      <w:r w:rsidR="008C4C68">
        <w:rPr>
          <w:sz w:val="28"/>
          <w:szCs w:val="28"/>
        </w:rPr>
        <w:t>(данные изъяты)</w:t>
      </w:r>
      <w:r>
        <w:rPr>
          <w:sz w:val="28"/>
          <w:szCs w:val="28"/>
        </w:rPr>
        <w:t>, в регионе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ности </w:t>
      </w:r>
      <w:r w:rsidR="008C4C6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 таможенного поста </w:t>
      </w:r>
      <w:r w:rsidR="008C4C6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таможни.</w:t>
      </w:r>
      <w:r>
        <w:rPr>
          <w:sz w:val="28"/>
          <w:szCs w:val="28"/>
        </w:rPr>
        <w:t xml:space="preserve"> Должностным лицом таможенного органа была оформлена пассажирская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моженная декларация на указанный автомобиль №</w:t>
      </w:r>
      <w:r w:rsidR="008C4C6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8C4C68">
        <w:rPr>
          <w:sz w:val="28"/>
          <w:szCs w:val="28"/>
        </w:rPr>
        <w:t>(</w:t>
      </w:r>
      <w:r w:rsidR="008C4C68">
        <w:rPr>
          <w:sz w:val="28"/>
          <w:szCs w:val="28"/>
        </w:rPr>
        <w:t>данные</w:t>
      </w:r>
      <w:r w:rsidR="008C4C68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 xml:space="preserve">года, где был определен срок временного ввоза до </w:t>
      </w:r>
      <w:r w:rsidR="008C4C6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года. Временный ввоз данного прицепа не продлевался, таможенное деклар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указанного транспортного средства с целью выпуска в свободное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ращение, с целью обратного ввоза или помещения под таможенные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ры,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тановленные Таможенным кодексом Таможенного союза, произведено не б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ло. В нарушение требований статьи 358 ТК РФ бортовой прицеп марка </w:t>
      </w:r>
      <w:r w:rsidR="008C4C6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государственный регистрационный знак </w:t>
      </w:r>
      <w:r w:rsidR="008C4C68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номер шасси </w:t>
      </w:r>
      <w:r w:rsidR="008C4C6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выпуска, цвет </w:t>
      </w:r>
      <w:r w:rsidR="008C4C68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Миланка</w:t>
      </w:r>
      <w:r>
        <w:rPr>
          <w:sz w:val="28"/>
          <w:szCs w:val="28"/>
        </w:rPr>
        <w:t xml:space="preserve"> В.Н. в установленные сроки не вывез за пределы таможенной территории 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ЭС, срок временного ввоза транспортного средства прев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сил </w:t>
      </w:r>
      <w:r w:rsidR="008C4C6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год.</w:t>
      </w: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Мировому судье поступило заявление</w:t>
      </w:r>
      <w:r>
        <w:rPr>
          <w:sz w:val="28"/>
          <w:szCs w:val="28"/>
        </w:rPr>
        <w:t xml:space="preserve"> </w:t>
      </w:r>
      <w:r w:rsidR="00FE7DD9">
        <w:rPr>
          <w:sz w:val="28"/>
          <w:szCs w:val="28"/>
        </w:rPr>
        <w:t>Миланка</w:t>
      </w:r>
      <w:r w:rsidR="00F673B5">
        <w:rPr>
          <w:sz w:val="28"/>
          <w:szCs w:val="28"/>
        </w:rPr>
        <w:t xml:space="preserve"> Ю.Г.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 рассмотрении административного материала в его отсутствие в связи с командировкой. С</w:t>
      </w:r>
      <w:r w:rsidRPr="00703F5A">
        <w:rPr>
          <w:sz w:val="28"/>
          <w:szCs w:val="28"/>
        </w:rPr>
        <w:t>вою вину в совершении административного правонарушения признал</w:t>
      </w:r>
      <w:r w:rsidR="004A6C96">
        <w:rPr>
          <w:sz w:val="28"/>
          <w:szCs w:val="28"/>
        </w:rPr>
        <w:t xml:space="preserve"> полн</w:t>
      </w:r>
      <w:r w:rsidR="004A6C96">
        <w:rPr>
          <w:sz w:val="28"/>
          <w:szCs w:val="28"/>
        </w:rPr>
        <w:t>о</w:t>
      </w:r>
      <w:r w:rsidR="004A6C96">
        <w:rPr>
          <w:sz w:val="28"/>
          <w:szCs w:val="28"/>
        </w:rPr>
        <w:t>стью</w:t>
      </w:r>
      <w:r>
        <w:rPr>
          <w:sz w:val="28"/>
          <w:szCs w:val="28"/>
        </w:rPr>
        <w:t>, раскаялся и просил назначить минимальное наказание без</w:t>
      </w:r>
      <w:r w:rsidR="00B50BC6">
        <w:rPr>
          <w:sz w:val="28"/>
          <w:szCs w:val="28"/>
        </w:rPr>
        <w:t xml:space="preserve"> конфиск</w:t>
      </w:r>
      <w:r>
        <w:rPr>
          <w:sz w:val="28"/>
          <w:szCs w:val="28"/>
        </w:rPr>
        <w:t>ации</w:t>
      </w:r>
      <w:r w:rsidR="00B50BC6">
        <w:rPr>
          <w:sz w:val="28"/>
          <w:szCs w:val="28"/>
        </w:rPr>
        <w:t xml:space="preserve"> прицеп</w:t>
      </w:r>
      <w:r>
        <w:rPr>
          <w:sz w:val="28"/>
          <w:szCs w:val="28"/>
        </w:rPr>
        <w:t>а</w:t>
      </w:r>
      <w:r w:rsidR="00B50BC6">
        <w:rPr>
          <w:sz w:val="28"/>
          <w:szCs w:val="28"/>
        </w:rPr>
        <w:t xml:space="preserve">, так как он постоянно пользуется им для нужд семьи. </w:t>
      </w:r>
    </w:p>
    <w:p w:rsidR="00D8696F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Федеральной таможенной службы </w:t>
      </w:r>
      <w:r w:rsidR="008C4C6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можни  главный государственный таможенный инспектор ОТО и ТК №</w:t>
      </w:r>
      <w:r w:rsidR="008C4C6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моженного поста Аэропорт </w:t>
      </w:r>
      <w:r w:rsidR="008C4C6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в судебное заседание не явился, направил заявление, в котором просит рассмотреть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нистративный материал в отношении </w:t>
      </w:r>
      <w:r>
        <w:rPr>
          <w:sz w:val="28"/>
          <w:szCs w:val="28"/>
        </w:rPr>
        <w:t>Миланка</w:t>
      </w:r>
      <w:r>
        <w:rPr>
          <w:sz w:val="28"/>
          <w:szCs w:val="28"/>
        </w:rPr>
        <w:t xml:space="preserve"> А.В. в его отсутствие и назн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чить минимальное наказание. </w:t>
      </w:r>
    </w:p>
    <w:p w:rsidR="008C4C68" w:rsidP="008C4C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90C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Вина </w:t>
      </w:r>
      <w:r w:rsidR="00FE7DD9">
        <w:rPr>
          <w:sz w:val="28"/>
          <w:szCs w:val="28"/>
        </w:rPr>
        <w:t>Миланка</w:t>
      </w:r>
      <w:r w:rsidR="00F673B5">
        <w:rPr>
          <w:sz w:val="28"/>
          <w:szCs w:val="28"/>
        </w:rPr>
        <w:t xml:space="preserve"> Ю.Г.</w:t>
      </w:r>
      <w:r w:rsidR="004A6C9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</w:t>
      </w:r>
      <w:r w:rsidR="00990CB6">
        <w:rPr>
          <w:sz w:val="28"/>
          <w:szCs w:val="28"/>
        </w:rPr>
        <w:t>ждается</w:t>
      </w:r>
      <w:r w:rsidRPr="00703F5A">
        <w:rPr>
          <w:sz w:val="28"/>
          <w:szCs w:val="28"/>
        </w:rPr>
        <w:t xml:space="preserve"> протоколом об административном правонарушении </w:t>
      </w:r>
      <w:r w:rsidR="00990CB6">
        <w:rPr>
          <w:sz w:val="28"/>
          <w:szCs w:val="28"/>
        </w:rPr>
        <w:t>№</w:t>
      </w:r>
      <w:r>
        <w:rPr>
          <w:sz w:val="28"/>
          <w:szCs w:val="28"/>
        </w:rPr>
        <w:t xml:space="preserve">(данные изъяты) </w:t>
      </w:r>
      <w:r w:rsidRPr="00703F5A">
        <w:rPr>
          <w:sz w:val="28"/>
          <w:szCs w:val="28"/>
        </w:rPr>
        <w:t>от</w:t>
      </w:r>
      <w:r w:rsidR="00F673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</w:t>
      </w:r>
      <w:r w:rsidR="00990CB6">
        <w:rPr>
          <w:sz w:val="28"/>
          <w:szCs w:val="28"/>
        </w:rPr>
        <w:t xml:space="preserve"> г.</w:t>
      </w:r>
      <w:r w:rsidRPr="00703F5A">
        <w:rPr>
          <w:sz w:val="28"/>
          <w:szCs w:val="28"/>
        </w:rPr>
        <w:t xml:space="preserve">; </w:t>
      </w:r>
      <w:r w:rsidR="00B50BC6">
        <w:rPr>
          <w:sz w:val="28"/>
          <w:szCs w:val="28"/>
        </w:rPr>
        <w:t>протоколом изъятия вещей и док</w:t>
      </w:r>
      <w:r w:rsidR="00B50BC6">
        <w:rPr>
          <w:sz w:val="28"/>
          <w:szCs w:val="28"/>
        </w:rPr>
        <w:t>у</w:t>
      </w:r>
      <w:r w:rsidR="00B50BC6">
        <w:rPr>
          <w:sz w:val="28"/>
          <w:szCs w:val="28"/>
        </w:rPr>
        <w:t xml:space="preserve">ментов от </w:t>
      </w:r>
      <w:r>
        <w:rPr>
          <w:sz w:val="28"/>
          <w:szCs w:val="28"/>
        </w:rPr>
        <w:t xml:space="preserve">(данные изъяты) </w:t>
      </w:r>
      <w:r w:rsidR="00B50BC6">
        <w:rPr>
          <w:sz w:val="28"/>
          <w:szCs w:val="28"/>
        </w:rPr>
        <w:t xml:space="preserve">г.; </w:t>
      </w:r>
      <w:r w:rsidR="00D656D1">
        <w:rPr>
          <w:sz w:val="28"/>
          <w:szCs w:val="28"/>
        </w:rPr>
        <w:t>актом таможенного досмотра (осмотра) товаров, перемещаемых через таможенную границу таможенного союза физическими лицами для личного пользования №</w:t>
      </w:r>
      <w:r>
        <w:rPr>
          <w:sz w:val="28"/>
          <w:szCs w:val="28"/>
        </w:rPr>
        <w:t xml:space="preserve">(данные изъяты) </w:t>
      </w:r>
      <w:r w:rsidR="00D656D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(данные изъяты) </w:t>
      </w:r>
      <w:r w:rsidR="00D656D1">
        <w:rPr>
          <w:sz w:val="28"/>
          <w:szCs w:val="28"/>
        </w:rPr>
        <w:t>г.; дополнительными листами к акту таможенного досмотра;</w:t>
      </w:r>
      <w:r w:rsidR="00D656D1">
        <w:rPr>
          <w:sz w:val="28"/>
          <w:szCs w:val="28"/>
        </w:rPr>
        <w:t xml:space="preserve"> </w:t>
      </w:r>
      <w:r w:rsidR="00D656D1">
        <w:rPr>
          <w:sz w:val="28"/>
          <w:szCs w:val="28"/>
        </w:rPr>
        <w:t>пассажирской т</w:t>
      </w:r>
      <w:r w:rsidR="00D656D1">
        <w:rPr>
          <w:sz w:val="28"/>
          <w:szCs w:val="28"/>
        </w:rPr>
        <w:t>а</w:t>
      </w:r>
      <w:r w:rsidR="00D656D1">
        <w:rPr>
          <w:sz w:val="28"/>
          <w:szCs w:val="28"/>
        </w:rPr>
        <w:t xml:space="preserve">моженной декларацией от </w:t>
      </w:r>
      <w:r>
        <w:rPr>
          <w:sz w:val="28"/>
          <w:szCs w:val="28"/>
        </w:rPr>
        <w:t xml:space="preserve">(данные изъяты) </w:t>
      </w:r>
      <w:r w:rsidR="00D656D1">
        <w:rPr>
          <w:sz w:val="28"/>
          <w:szCs w:val="28"/>
        </w:rPr>
        <w:t>года; актом приема-передачи в</w:t>
      </w:r>
      <w:r w:rsidR="00D656D1">
        <w:rPr>
          <w:sz w:val="28"/>
          <w:szCs w:val="28"/>
        </w:rPr>
        <w:t>е</w:t>
      </w:r>
      <w:r w:rsidR="00D656D1">
        <w:rPr>
          <w:sz w:val="28"/>
          <w:szCs w:val="28"/>
        </w:rPr>
        <w:t>щественных доказательств на хранение в постоянной зоне таможенного ко</w:t>
      </w:r>
      <w:r w:rsidR="00D656D1">
        <w:rPr>
          <w:sz w:val="28"/>
          <w:szCs w:val="28"/>
        </w:rPr>
        <w:t>н</w:t>
      </w:r>
      <w:r w:rsidR="00D656D1">
        <w:rPr>
          <w:sz w:val="28"/>
          <w:szCs w:val="28"/>
        </w:rPr>
        <w:t xml:space="preserve">троля МАПП </w:t>
      </w:r>
      <w:r>
        <w:rPr>
          <w:sz w:val="28"/>
          <w:szCs w:val="28"/>
        </w:rPr>
        <w:t xml:space="preserve">(данные изъяты) </w:t>
      </w:r>
      <w:r w:rsidR="00D656D1">
        <w:rPr>
          <w:sz w:val="28"/>
          <w:szCs w:val="28"/>
        </w:rPr>
        <w:t xml:space="preserve">таможни от </w:t>
      </w:r>
      <w:r>
        <w:rPr>
          <w:sz w:val="28"/>
          <w:szCs w:val="28"/>
        </w:rPr>
        <w:t xml:space="preserve">(данные изъяты) </w:t>
      </w:r>
      <w:r w:rsidR="00D656D1">
        <w:rPr>
          <w:sz w:val="28"/>
          <w:szCs w:val="28"/>
        </w:rPr>
        <w:t>г.;</w:t>
      </w:r>
      <w:r w:rsidR="000749C0">
        <w:rPr>
          <w:sz w:val="28"/>
          <w:szCs w:val="28"/>
        </w:rPr>
        <w:t xml:space="preserve"> служебной з</w:t>
      </w:r>
      <w:r w:rsidR="000749C0">
        <w:rPr>
          <w:sz w:val="28"/>
          <w:szCs w:val="28"/>
        </w:rPr>
        <w:t>а</w:t>
      </w:r>
      <w:r w:rsidR="000749C0">
        <w:rPr>
          <w:sz w:val="28"/>
          <w:szCs w:val="28"/>
        </w:rPr>
        <w:t xml:space="preserve">пиской заместителя начальника </w:t>
      </w:r>
      <w:r>
        <w:rPr>
          <w:sz w:val="28"/>
          <w:szCs w:val="28"/>
        </w:rPr>
        <w:t xml:space="preserve">(данные изъяты) </w:t>
      </w:r>
      <w:r w:rsidR="000749C0">
        <w:rPr>
          <w:sz w:val="28"/>
          <w:szCs w:val="28"/>
        </w:rPr>
        <w:t xml:space="preserve"> таможенного поста </w:t>
      </w:r>
      <w:r>
        <w:rPr>
          <w:sz w:val="28"/>
          <w:szCs w:val="28"/>
        </w:rPr>
        <w:t>(данные изъяты).</w:t>
      </w:r>
    </w:p>
    <w:p w:rsidR="00183137" w:rsidRPr="00183137" w:rsidP="008C4C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3137">
        <w:rPr>
          <w:color w:val="000000"/>
          <w:sz w:val="28"/>
          <w:szCs w:val="28"/>
          <w:shd w:val="clear" w:color="auto" w:fill="FFFFFF"/>
        </w:rPr>
        <w:t>Пунктом 2 ст. 358 ТК ТС установлено, что иностранные физические лица вправе временно ввозить на таможенную территорию Таможенного Союза транспортные средства для личного пользования, зарегистрированные на те</w:t>
      </w:r>
      <w:r w:rsidRPr="00183137">
        <w:rPr>
          <w:color w:val="000000"/>
          <w:sz w:val="28"/>
          <w:szCs w:val="28"/>
          <w:shd w:val="clear" w:color="auto" w:fill="FFFFFF"/>
        </w:rPr>
        <w:t>р</w:t>
      </w:r>
      <w:r w:rsidRPr="00183137">
        <w:rPr>
          <w:color w:val="000000"/>
          <w:sz w:val="28"/>
          <w:szCs w:val="28"/>
          <w:shd w:val="clear" w:color="auto" w:fill="FFFFFF"/>
        </w:rPr>
        <w:t>ритории иностранных государств, на срок своего временного пребывания, но не более чем на один год, с освобождением от уплаты таможенных плат</w:t>
      </w:r>
      <w:r w:rsidRPr="00183137">
        <w:rPr>
          <w:color w:val="000000"/>
          <w:sz w:val="28"/>
          <w:szCs w:val="28"/>
          <w:shd w:val="clear" w:color="auto" w:fill="FFFFFF"/>
        </w:rPr>
        <w:t>е</w:t>
      </w:r>
      <w:r w:rsidRPr="00183137">
        <w:rPr>
          <w:color w:val="000000"/>
          <w:sz w:val="28"/>
          <w:szCs w:val="28"/>
          <w:shd w:val="clear" w:color="auto" w:fill="FFFFFF"/>
        </w:rPr>
        <w:t>жей. По мотивированному обращению иностранного физического лица срок вр</w:t>
      </w:r>
      <w:r w:rsidRPr="00183137">
        <w:rPr>
          <w:color w:val="000000"/>
          <w:sz w:val="28"/>
          <w:szCs w:val="28"/>
          <w:shd w:val="clear" w:color="auto" w:fill="FFFFFF"/>
        </w:rPr>
        <w:t>е</w:t>
      </w:r>
      <w:r w:rsidRPr="00183137">
        <w:rPr>
          <w:color w:val="000000"/>
          <w:sz w:val="28"/>
          <w:szCs w:val="28"/>
          <w:shd w:val="clear" w:color="auto" w:fill="FFFFFF"/>
        </w:rPr>
        <w:t>менного ввоза транспортных средств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183137">
        <w:rPr>
          <w:color w:val="000000"/>
          <w:sz w:val="28"/>
          <w:szCs w:val="28"/>
          <w:shd w:val="clear" w:color="auto" w:fill="FFFFFF"/>
        </w:rPr>
        <w:t xml:space="preserve"> для личного пользования может быть продлен таможенными органами в пределах одного года со дня временного ввоза таких транспортных средств.</w:t>
      </w:r>
    </w:p>
    <w:p w:rsidR="00183137" w:rsidP="001831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FE7DD9">
        <w:rPr>
          <w:sz w:val="28"/>
          <w:szCs w:val="28"/>
        </w:rPr>
        <w:t>Миланка</w:t>
      </w:r>
      <w:r w:rsidR="00F673B5">
        <w:rPr>
          <w:sz w:val="28"/>
          <w:szCs w:val="28"/>
        </w:rPr>
        <w:t xml:space="preserve"> Ю.Г.</w:t>
      </w:r>
      <w:r w:rsidRPr="00703F5A" w:rsidR="008B36DB">
        <w:rPr>
          <w:sz w:val="28"/>
          <w:szCs w:val="28"/>
        </w:rPr>
        <w:t xml:space="preserve"> квалифицированы по ч. 1 ст. </w:t>
      </w:r>
      <w:r w:rsidR="00FE7DD9">
        <w:rPr>
          <w:sz w:val="28"/>
          <w:szCs w:val="28"/>
        </w:rPr>
        <w:t>16.18</w:t>
      </w:r>
      <w:r>
        <w:rPr>
          <w:sz w:val="28"/>
          <w:szCs w:val="28"/>
        </w:rPr>
        <w:t xml:space="preserve"> КоАП</w:t>
      </w:r>
      <w:r>
        <w:rPr>
          <w:sz w:val="28"/>
          <w:szCs w:val="28"/>
        </w:rPr>
        <w:t xml:space="preserve"> РФ</w:t>
      </w:r>
      <w:r>
        <w:rPr>
          <w:sz w:val="28"/>
          <w:szCs w:val="28"/>
        </w:rPr>
        <w:t>, так</w:t>
      </w:r>
      <w:r w:rsidRPr="00703F5A" w:rsidR="008B36DB">
        <w:rPr>
          <w:sz w:val="28"/>
          <w:szCs w:val="28"/>
        </w:rPr>
        <w:t xml:space="preserve"> как</w:t>
      </w:r>
      <w:r>
        <w:rPr>
          <w:sz w:val="28"/>
          <w:szCs w:val="28"/>
        </w:rPr>
        <w:t xml:space="preserve"> он не </w:t>
      </w:r>
      <w:r w:rsidR="000749C0">
        <w:rPr>
          <w:sz w:val="28"/>
          <w:szCs w:val="28"/>
        </w:rPr>
        <w:t xml:space="preserve">вывез с таможенной территории Таможенного </w:t>
      </w:r>
      <w:r w:rsidR="000749C0">
        <w:rPr>
          <w:sz w:val="28"/>
          <w:szCs w:val="28"/>
        </w:rPr>
        <w:t>союза</w:t>
      </w:r>
      <w:r w:rsidR="000749C0">
        <w:rPr>
          <w:sz w:val="28"/>
          <w:szCs w:val="28"/>
        </w:rPr>
        <w:t xml:space="preserve"> временно вв</w:t>
      </w:r>
      <w:r w:rsidR="000749C0">
        <w:rPr>
          <w:sz w:val="28"/>
          <w:szCs w:val="28"/>
        </w:rPr>
        <w:t>е</w:t>
      </w:r>
      <w:r w:rsidR="000749C0">
        <w:rPr>
          <w:sz w:val="28"/>
          <w:szCs w:val="28"/>
        </w:rPr>
        <w:t>зенные товары и (или) транспортные средства в установленные сроки вре</w:t>
      </w:r>
      <w:r w:rsidR="00313210">
        <w:rPr>
          <w:sz w:val="28"/>
          <w:szCs w:val="28"/>
        </w:rPr>
        <w:t>ме</w:t>
      </w:r>
      <w:r w:rsidR="00313210">
        <w:rPr>
          <w:sz w:val="28"/>
          <w:szCs w:val="28"/>
        </w:rPr>
        <w:t>н</w:t>
      </w:r>
      <w:r w:rsidR="00313210">
        <w:rPr>
          <w:sz w:val="28"/>
          <w:szCs w:val="28"/>
        </w:rPr>
        <w:t>ного вв</w:t>
      </w:r>
      <w:r w:rsidR="000749C0">
        <w:rPr>
          <w:sz w:val="28"/>
          <w:szCs w:val="28"/>
        </w:rPr>
        <w:t>оза</w:t>
      </w:r>
      <w:r w:rsidR="00313210">
        <w:rPr>
          <w:sz w:val="28"/>
          <w:szCs w:val="28"/>
        </w:rPr>
        <w:t>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</w:t>
      </w:r>
      <w:r w:rsidR="00183137">
        <w:rPr>
          <w:color w:val="000000"/>
          <w:sz w:val="28"/>
          <w:szCs w:val="28"/>
        </w:rPr>
        <w:t>оответствии с п. 2 ст. 4.1. К</w:t>
      </w:r>
      <w:r>
        <w:rPr>
          <w:color w:val="000000"/>
          <w:sz w:val="28"/>
          <w:szCs w:val="28"/>
        </w:rPr>
        <w:t>оАП</w:t>
      </w:r>
      <w:r w:rsidR="00183137">
        <w:rPr>
          <w:color w:val="000000"/>
          <w:sz w:val="28"/>
          <w:szCs w:val="28"/>
        </w:rPr>
        <w:t xml:space="preserve"> РФ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при назначении административн</w:t>
      </w:r>
      <w:r w:rsidRPr="00703F5A">
        <w:rPr>
          <w:color w:val="000000"/>
          <w:sz w:val="28"/>
          <w:szCs w:val="28"/>
        </w:rPr>
        <w:t>о</w:t>
      </w:r>
      <w:r w:rsidRPr="00703F5A">
        <w:rPr>
          <w:color w:val="000000"/>
          <w:sz w:val="28"/>
          <w:szCs w:val="28"/>
        </w:rPr>
        <w:t xml:space="preserve">го </w:t>
      </w:r>
      <w:r w:rsidR="00183137"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 xml:space="preserve">наказания </w:t>
      </w:r>
      <w:r w:rsidR="00FE7DD9">
        <w:rPr>
          <w:sz w:val="28"/>
          <w:szCs w:val="28"/>
        </w:rPr>
        <w:t>Миланка</w:t>
      </w:r>
      <w:r w:rsidR="00F673B5">
        <w:rPr>
          <w:sz w:val="28"/>
          <w:szCs w:val="28"/>
        </w:rPr>
        <w:t xml:space="preserve"> Ю.Г.</w:t>
      </w:r>
      <w:r w:rsidR="004A6C9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>нарушения, личность лица,</w:t>
      </w:r>
      <w:r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смягчающие вину обстоятельства судья учитывает признание </w:t>
      </w:r>
      <w:r w:rsidR="00FE7DD9">
        <w:rPr>
          <w:sz w:val="28"/>
          <w:szCs w:val="28"/>
        </w:rPr>
        <w:t>М</w:t>
      </w:r>
      <w:r w:rsidR="00FE7DD9">
        <w:rPr>
          <w:sz w:val="28"/>
          <w:szCs w:val="28"/>
        </w:rPr>
        <w:t>и</w:t>
      </w:r>
      <w:r w:rsidR="00FE7DD9">
        <w:rPr>
          <w:sz w:val="28"/>
          <w:szCs w:val="28"/>
        </w:rPr>
        <w:t>ланка</w:t>
      </w:r>
      <w:r w:rsidR="00F673B5">
        <w:rPr>
          <w:sz w:val="28"/>
          <w:szCs w:val="28"/>
        </w:rPr>
        <w:t xml:space="preserve"> Ю.Г.</w:t>
      </w:r>
      <w:r>
        <w:rPr>
          <w:sz w:val="28"/>
          <w:szCs w:val="28"/>
        </w:rPr>
        <w:t xml:space="preserve"> своей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Отягчающих вину обстоятельств мировым судьей не установлено.</w:t>
      </w:r>
      <w:r w:rsidRPr="00703F5A" w:rsidR="008B36DB">
        <w:rPr>
          <w:sz w:val="28"/>
          <w:szCs w:val="28"/>
        </w:rPr>
        <w:t xml:space="preserve"> </w:t>
      </w:r>
    </w:p>
    <w:p w:rsidR="00183137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E6C71">
        <w:rPr>
          <w:color w:val="000000"/>
          <w:sz w:val="28"/>
          <w:szCs w:val="28"/>
          <w:shd w:val="clear" w:color="auto" w:fill="FFFFFF"/>
        </w:rPr>
        <w:t xml:space="preserve">В отношении предмета административного правонарушения </w:t>
      </w:r>
      <w:r>
        <w:rPr>
          <w:color w:val="000000"/>
          <w:sz w:val="28"/>
          <w:szCs w:val="28"/>
          <w:shd w:val="clear" w:color="auto" w:fill="FFFFFF"/>
        </w:rPr>
        <w:t xml:space="preserve">бортового прицепа </w:t>
      </w:r>
      <w:r w:rsidR="008C4C68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 xml:space="preserve">государственный регистрационный знак </w:t>
      </w:r>
      <w:r w:rsidR="008C4C68"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8C4C68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 xml:space="preserve">года выпуска </w:t>
      </w:r>
      <w:r w:rsidRPr="008E6C71">
        <w:rPr>
          <w:color w:val="000000"/>
          <w:sz w:val="28"/>
          <w:szCs w:val="28"/>
          <w:shd w:val="clear" w:color="auto" w:fill="FFFFFF"/>
        </w:rPr>
        <w:t>применена мера производства по делу об административном правонарушении в соответствии со ст. </w:t>
      </w:r>
      <w:r>
        <w:fldChar w:fldCharType="begin"/>
      </w:r>
      <w:r>
        <w:instrText xml:space="preserve"> HYPERLINK "http://sudact.ru/law/koap/razdel-iv/glava-27/statia-27.10/?marker=fdoctlaw" \o "КОАП &gt;  Раздел IV. Производство по делам об административных правонарушениях &gt; Глава 27. Применение мер обеспечения производства по делам об административных правонарушениях &gt; Статья 27.10. Изъятие вещей и документов" \t "_blank" </w:instrText>
      </w:r>
      <w:r>
        <w:fldChar w:fldCharType="separate"/>
      </w:r>
      <w:r w:rsidRPr="00370A4E">
        <w:rPr>
          <w:color w:val="8859A8"/>
          <w:sz w:val="28"/>
          <w:szCs w:val="28"/>
          <w:u w:val="single"/>
        </w:rPr>
        <w:t>27.10 К</w:t>
      </w:r>
      <w:r w:rsidRPr="00370A4E">
        <w:rPr>
          <w:color w:val="8859A8"/>
          <w:sz w:val="28"/>
          <w:szCs w:val="28"/>
          <w:u w:val="single"/>
        </w:rPr>
        <w:t>о</w:t>
      </w:r>
      <w:r w:rsidRPr="00370A4E">
        <w:rPr>
          <w:color w:val="8859A8"/>
          <w:sz w:val="28"/>
          <w:szCs w:val="28"/>
          <w:u w:val="single"/>
        </w:rPr>
        <w:t>АП</w:t>
      </w:r>
      <w:r>
        <w:fldChar w:fldCharType="end"/>
      </w:r>
      <w:r w:rsidRPr="008E6C71">
        <w:rPr>
          <w:color w:val="000000"/>
          <w:sz w:val="28"/>
          <w:szCs w:val="28"/>
          <w:shd w:val="clear" w:color="auto" w:fill="FFFFFF"/>
        </w:rPr>
        <w:t xml:space="preserve"> России в виде изъятия. Транспортное средство </w:t>
      </w:r>
      <w:r>
        <w:rPr>
          <w:color w:val="000000"/>
          <w:sz w:val="28"/>
          <w:szCs w:val="28"/>
          <w:shd w:val="clear" w:color="auto" w:fill="FFFFFF"/>
        </w:rPr>
        <w:t xml:space="preserve">бортовой прицеп  </w:t>
      </w:r>
      <w:r w:rsidR="008C4C68">
        <w:rPr>
          <w:sz w:val="28"/>
          <w:szCs w:val="28"/>
        </w:rPr>
        <w:t>(да</w:t>
      </w:r>
      <w:r w:rsidR="008C4C68">
        <w:rPr>
          <w:sz w:val="28"/>
          <w:szCs w:val="28"/>
        </w:rPr>
        <w:t>н</w:t>
      </w:r>
      <w:r w:rsidR="008C4C68">
        <w:rPr>
          <w:sz w:val="28"/>
          <w:szCs w:val="28"/>
        </w:rPr>
        <w:t>ные изъяты)</w:t>
      </w:r>
      <w:r>
        <w:rPr>
          <w:color w:val="000000"/>
          <w:sz w:val="28"/>
          <w:szCs w:val="28"/>
          <w:shd w:val="clear" w:color="auto" w:fill="FFFFFF"/>
        </w:rPr>
        <w:t xml:space="preserve"> государственный регистрационный знак </w:t>
      </w:r>
      <w:r w:rsidR="008C4C68">
        <w:rPr>
          <w:sz w:val="28"/>
          <w:szCs w:val="28"/>
        </w:rPr>
        <w:t>(данные изъяты)</w:t>
      </w:r>
      <w:r w:rsidR="008C4C6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C4C68">
        <w:rPr>
          <w:sz w:val="28"/>
          <w:szCs w:val="28"/>
        </w:rPr>
        <w:t>(да</w:t>
      </w:r>
      <w:r w:rsidR="008C4C68">
        <w:rPr>
          <w:sz w:val="28"/>
          <w:szCs w:val="28"/>
        </w:rPr>
        <w:t>н</w:t>
      </w:r>
      <w:r w:rsidR="008C4C68">
        <w:rPr>
          <w:sz w:val="28"/>
          <w:szCs w:val="28"/>
        </w:rPr>
        <w:t xml:space="preserve">ные изъяты) </w:t>
      </w:r>
      <w:r>
        <w:rPr>
          <w:color w:val="000000"/>
          <w:sz w:val="28"/>
          <w:szCs w:val="28"/>
          <w:shd w:val="clear" w:color="auto" w:fill="FFFFFF"/>
        </w:rPr>
        <w:t>года выпуска и</w:t>
      </w:r>
      <w:r w:rsidRPr="008E6C71">
        <w:rPr>
          <w:color w:val="000000"/>
          <w:sz w:val="28"/>
          <w:szCs w:val="28"/>
          <w:shd w:val="clear" w:color="auto" w:fill="FFFFFF"/>
        </w:rPr>
        <w:t xml:space="preserve"> свидетельство о регистрации транспортного сре</w:t>
      </w:r>
      <w:r w:rsidRPr="008E6C71">
        <w:rPr>
          <w:color w:val="000000"/>
          <w:sz w:val="28"/>
          <w:szCs w:val="28"/>
          <w:shd w:val="clear" w:color="auto" w:fill="FFFFFF"/>
        </w:rPr>
        <w:t>д</w:t>
      </w:r>
      <w:r w:rsidRPr="008E6C71">
        <w:rPr>
          <w:color w:val="000000"/>
          <w:sz w:val="28"/>
          <w:szCs w:val="28"/>
          <w:shd w:val="clear" w:color="auto" w:fill="FFFFFF"/>
        </w:rPr>
        <w:t xml:space="preserve">ства серии </w:t>
      </w:r>
      <w:r w:rsidR="008C4C68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 xml:space="preserve"> №</w:t>
      </w:r>
      <w:r w:rsidR="008C4C68">
        <w:rPr>
          <w:sz w:val="28"/>
          <w:szCs w:val="28"/>
        </w:rPr>
        <w:t xml:space="preserve">(данные изъяты) </w:t>
      </w:r>
      <w:r w:rsidRPr="008E6C71">
        <w:rPr>
          <w:color w:val="000000"/>
          <w:sz w:val="28"/>
          <w:szCs w:val="28"/>
          <w:shd w:val="clear" w:color="auto" w:fill="FFFFFF"/>
        </w:rPr>
        <w:t xml:space="preserve"> изъяты, о чем </w:t>
      </w:r>
      <w:r w:rsidR="008C4C68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да</w:t>
      </w:r>
      <w:r w:rsidRPr="008E6C71">
        <w:rPr>
          <w:color w:val="000000"/>
          <w:sz w:val="28"/>
          <w:szCs w:val="28"/>
          <w:shd w:val="clear" w:color="auto" w:fill="FFFFFF"/>
        </w:rPr>
        <w:t xml:space="preserve"> составлен протокол </w:t>
      </w:r>
      <w:r>
        <w:rPr>
          <w:color w:val="000000"/>
          <w:sz w:val="28"/>
          <w:szCs w:val="28"/>
          <w:shd w:val="clear" w:color="auto" w:fill="FFFFFF"/>
        </w:rPr>
        <w:t>приема-передачи вещественных доказательств на хр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нение в постоянной зоне тамо</w:t>
      </w:r>
      <w:r w:rsidR="00C905A8">
        <w:rPr>
          <w:color w:val="000000"/>
          <w:sz w:val="28"/>
          <w:szCs w:val="28"/>
          <w:shd w:val="clear" w:color="auto" w:fill="FFFFFF"/>
        </w:rPr>
        <w:t xml:space="preserve">женного контроля МАПП </w:t>
      </w:r>
      <w:r w:rsidR="008C4C68">
        <w:rPr>
          <w:sz w:val="28"/>
          <w:szCs w:val="28"/>
        </w:rPr>
        <w:t xml:space="preserve">(данные изъяты) </w:t>
      </w:r>
      <w:r w:rsidR="00C905A8">
        <w:rPr>
          <w:color w:val="000000"/>
          <w:sz w:val="28"/>
          <w:szCs w:val="28"/>
          <w:shd w:val="clear" w:color="auto" w:fill="FFFFFF"/>
        </w:rPr>
        <w:t>т</w:t>
      </w:r>
      <w:r w:rsidR="00C905A8">
        <w:rPr>
          <w:color w:val="000000"/>
          <w:sz w:val="28"/>
          <w:szCs w:val="28"/>
          <w:shd w:val="clear" w:color="auto" w:fill="FFFFFF"/>
        </w:rPr>
        <w:t>а</w:t>
      </w:r>
      <w:r w:rsidR="00C905A8">
        <w:rPr>
          <w:color w:val="000000"/>
          <w:sz w:val="28"/>
          <w:szCs w:val="28"/>
          <w:shd w:val="clear" w:color="auto" w:fill="FFFFFF"/>
        </w:rPr>
        <w:t xml:space="preserve">можни </w:t>
      </w:r>
      <w:r w:rsidRPr="008E6C71">
        <w:rPr>
          <w:color w:val="000000"/>
          <w:sz w:val="28"/>
          <w:szCs w:val="28"/>
          <w:shd w:val="clear" w:color="auto" w:fill="FFFFFF"/>
        </w:rPr>
        <w:t xml:space="preserve">по адресу: </w:t>
      </w:r>
      <w:r w:rsidR="008C4C68">
        <w:rPr>
          <w:sz w:val="28"/>
          <w:szCs w:val="28"/>
        </w:rPr>
        <w:t xml:space="preserve">(данные изъяты) </w:t>
      </w:r>
      <w:r w:rsidRPr="008E6C71">
        <w:rPr>
          <w:color w:val="000000"/>
          <w:sz w:val="28"/>
          <w:szCs w:val="28"/>
          <w:shd w:val="clear" w:color="auto" w:fill="FFFFFF"/>
        </w:rPr>
        <w:t xml:space="preserve">км Автодороги </w:t>
      </w:r>
      <w:r w:rsidR="008C4C68">
        <w:rPr>
          <w:sz w:val="28"/>
          <w:szCs w:val="28"/>
        </w:rPr>
        <w:t>(данные изъяты).</w:t>
      </w:r>
      <w:r w:rsidRPr="008E6C71">
        <w:rPr>
          <w:color w:val="000000"/>
          <w:sz w:val="28"/>
          <w:szCs w:val="28"/>
        </w:rPr>
        <w:br/>
      </w:r>
      <w:r w:rsidRPr="008E6C71">
        <w:rPr>
          <w:color w:val="000000"/>
          <w:sz w:val="28"/>
          <w:szCs w:val="28"/>
        </w:rPr>
        <w:br/>
      </w:r>
      <w:r w:rsidR="00C905A8"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8E6C71">
        <w:rPr>
          <w:color w:val="000000"/>
          <w:sz w:val="28"/>
          <w:szCs w:val="28"/>
          <w:shd w:val="clear" w:color="auto" w:fill="FFFFFF"/>
        </w:rPr>
        <w:t>Разрешая вопрос о необходимости назначения дополнительного наказ</w:t>
      </w:r>
      <w:r w:rsidRPr="008E6C71">
        <w:rPr>
          <w:color w:val="000000"/>
          <w:sz w:val="28"/>
          <w:szCs w:val="28"/>
          <w:shd w:val="clear" w:color="auto" w:fill="FFFFFF"/>
        </w:rPr>
        <w:t>а</w:t>
      </w:r>
      <w:r w:rsidRPr="008E6C71">
        <w:rPr>
          <w:color w:val="000000"/>
          <w:sz w:val="28"/>
          <w:szCs w:val="28"/>
          <w:shd w:val="clear" w:color="auto" w:fill="FFFFFF"/>
        </w:rPr>
        <w:t>ния в виде кон</w:t>
      </w:r>
      <w:r w:rsidR="00C905A8">
        <w:rPr>
          <w:color w:val="000000"/>
          <w:sz w:val="28"/>
          <w:szCs w:val="28"/>
          <w:shd w:val="clear" w:color="auto" w:fill="FFFFFF"/>
        </w:rPr>
        <w:t>фискации транспортного средства</w:t>
      </w:r>
      <w:r w:rsidRPr="008E6C71">
        <w:rPr>
          <w:color w:val="000000"/>
          <w:sz w:val="28"/>
          <w:szCs w:val="28"/>
          <w:shd w:val="clear" w:color="auto" w:fill="FFFFFF"/>
        </w:rPr>
        <w:t xml:space="preserve"> суд</w:t>
      </w:r>
      <w:r w:rsidR="00C905A8">
        <w:rPr>
          <w:color w:val="000000"/>
          <w:sz w:val="28"/>
          <w:szCs w:val="28"/>
          <w:shd w:val="clear" w:color="auto" w:fill="FFFFFF"/>
        </w:rPr>
        <w:t>ья исходит</w:t>
      </w:r>
      <w:r w:rsidRPr="008E6C71">
        <w:rPr>
          <w:color w:val="000000"/>
          <w:sz w:val="28"/>
          <w:szCs w:val="28"/>
          <w:shd w:val="clear" w:color="auto" w:fill="FFFFFF"/>
        </w:rPr>
        <w:t xml:space="preserve"> из того, что такая мера ответственности должна быть действительно необходимой, а также соразмерной целям административного наказания, с тем, чтобы обеспечить достижение справедливого баланса публичных и частных интересов в рамках производства по делу об административном правонарушении.</w:t>
      </w:r>
      <w:r w:rsidRPr="008E6C71">
        <w:rPr>
          <w:color w:val="000000"/>
          <w:sz w:val="28"/>
          <w:szCs w:val="28"/>
        </w:rPr>
        <w:br/>
      </w:r>
      <w:r w:rsidR="00C905A8">
        <w:rPr>
          <w:color w:val="000000"/>
          <w:sz w:val="28"/>
          <w:szCs w:val="28"/>
        </w:rPr>
        <w:t xml:space="preserve">         </w:t>
      </w:r>
      <w:r w:rsidRPr="008E6C71">
        <w:rPr>
          <w:color w:val="000000"/>
          <w:sz w:val="28"/>
          <w:szCs w:val="28"/>
          <w:shd w:val="clear" w:color="auto" w:fill="FFFFFF"/>
        </w:rPr>
        <w:t>При этом конкретные обстоятельства, связанные с совершением админ</w:t>
      </w:r>
      <w:r w:rsidRPr="008E6C71">
        <w:rPr>
          <w:color w:val="000000"/>
          <w:sz w:val="28"/>
          <w:szCs w:val="28"/>
          <w:shd w:val="clear" w:color="auto" w:fill="FFFFFF"/>
        </w:rPr>
        <w:t>и</w:t>
      </w:r>
      <w:r w:rsidRPr="008E6C71">
        <w:rPr>
          <w:color w:val="000000"/>
          <w:sz w:val="28"/>
          <w:szCs w:val="28"/>
          <w:shd w:val="clear" w:color="auto" w:fill="FFFFFF"/>
        </w:rPr>
        <w:t>стративного правонарушения</w:t>
      </w:r>
      <w:r w:rsidR="00C905A8">
        <w:rPr>
          <w:color w:val="000000"/>
          <w:sz w:val="28"/>
          <w:szCs w:val="28"/>
          <w:shd w:val="clear" w:color="auto" w:fill="FFFFFF"/>
        </w:rPr>
        <w:t>,</w:t>
      </w:r>
      <w:r w:rsidRPr="008E6C71">
        <w:rPr>
          <w:color w:val="000000"/>
          <w:sz w:val="28"/>
          <w:szCs w:val="28"/>
          <w:shd w:val="clear" w:color="auto" w:fill="FFFFFF"/>
        </w:rPr>
        <w:t xml:space="preserve"> подлежат оценке в соответствии с общими пр</w:t>
      </w:r>
      <w:r w:rsidRPr="008E6C71">
        <w:rPr>
          <w:color w:val="000000"/>
          <w:sz w:val="28"/>
          <w:szCs w:val="28"/>
          <w:shd w:val="clear" w:color="auto" w:fill="FFFFFF"/>
        </w:rPr>
        <w:t>а</w:t>
      </w:r>
      <w:r w:rsidRPr="008E6C71">
        <w:rPr>
          <w:color w:val="000000"/>
          <w:sz w:val="28"/>
          <w:szCs w:val="28"/>
          <w:shd w:val="clear" w:color="auto" w:fill="FFFFFF"/>
        </w:rPr>
        <w:t>вилами назначения административного наказания, основанными на принципах справедливости, соразмерности и индивидуализации ответственности, согла</w:t>
      </w:r>
      <w:r w:rsidRPr="008E6C71">
        <w:rPr>
          <w:color w:val="000000"/>
          <w:sz w:val="28"/>
          <w:szCs w:val="28"/>
          <w:shd w:val="clear" w:color="auto" w:fill="FFFFFF"/>
        </w:rPr>
        <w:t>с</w:t>
      </w:r>
      <w:r w:rsidRPr="008E6C71">
        <w:rPr>
          <w:color w:val="000000"/>
          <w:sz w:val="28"/>
          <w:szCs w:val="28"/>
          <w:shd w:val="clear" w:color="auto" w:fill="FFFFFF"/>
        </w:rPr>
        <w:t>но которым учитываются характер совершенного им административного пр</w:t>
      </w:r>
      <w:r w:rsidRPr="008E6C71">
        <w:rPr>
          <w:color w:val="000000"/>
          <w:sz w:val="28"/>
          <w:szCs w:val="28"/>
          <w:shd w:val="clear" w:color="auto" w:fill="FFFFFF"/>
        </w:rPr>
        <w:t>а</w:t>
      </w:r>
      <w:r w:rsidRPr="008E6C71">
        <w:rPr>
          <w:color w:val="000000"/>
          <w:sz w:val="28"/>
          <w:szCs w:val="28"/>
          <w:shd w:val="clear" w:color="auto" w:fill="FFFFFF"/>
        </w:rPr>
        <w:t xml:space="preserve">вонарушения, имущественное положение лица, в отношении которого ведется производство по делу об административном правонарушении, обстоятельства, смягчающие </w:t>
      </w:r>
      <w:r w:rsidR="00C905A8">
        <w:rPr>
          <w:color w:val="000000"/>
          <w:sz w:val="28"/>
          <w:szCs w:val="28"/>
          <w:shd w:val="clear" w:color="auto" w:fill="FFFFFF"/>
        </w:rPr>
        <w:t>и</w:t>
      </w:r>
      <w:r w:rsidRPr="008E6C71">
        <w:rPr>
          <w:color w:val="000000"/>
          <w:sz w:val="28"/>
          <w:szCs w:val="28"/>
          <w:shd w:val="clear" w:color="auto" w:fill="FFFFFF"/>
        </w:rPr>
        <w:t xml:space="preserve"> отягчающие административную ответственность.</w:t>
      </w:r>
      <w:r w:rsidRPr="008E6C71">
        <w:rPr>
          <w:color w:val="000000"/>
          <w:sz w:val="28"/>
          <w:szCs w:val="28"/>
          <w:shd w:val="clear" w:color="auto" w:fill="FFFFFF"/>
        </w:rPr>
        <w:t> </w:t>
      </w:r>
      <w:r w:rsidRPr="008E6C71">
        <w:rPr>
          <w:color w:val="000000"/>
          <w:sz w:val="28"/>
          <w:szCs w:val="28"/>
        </w:rPr>
        <w:br/>
      </w:r>
      <w:r w:rsidR="00C905A8"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C905A8">
        <w:rPr>
          <w:color w:val="000000"/>
          <w:sz w:val="28"/>
          <w:szCs w:val="28"/>
          <w:shd w:val="clear" w:color="auto" w:fill="FFFFFF"/>
        </w:rPr>
        <w:t>Миланка</w:t>
      </w:r>
      <w:r w:rsidR="00C905A8">
        <w:rPr>
          <w:color w:val="000000"/>
          <w:sz w:val="28"/>
          <w:szCs w:val="28"/>
          <w:shd w:val="clear" w:color="auto" w:fill="FFFFFF"/>
        </w:rPr>
        <w:t xml:space="preserve"> В.Н. ранее не привлекал</w:t>
      </w:r>
      <w:r w:rsidRPr="008E6C71">
        <w:rPr>
          <w:color w:val="000000"/>
          <w:sz w:val="28"/>
          <w:szCs w:val="28"/>
          <w:shd w:val="clear" w:color="auto" w:fill="FFFFFF"/>
        </w:rPr>
        <w:t>с</w:t>
      </w:r>
      <w:r w:rsidR="00C905A8">
        <w:rPr>
          <w:color w:val="000000"/>
          <w:sz w:val="28"/>
          <w:szCs w:val="28"/>
          <w:shd w:val="clear" w:color="auto" w:fill="FFFFFF"/>
        </w:rPr>
        <w:t>я</w:t>
      </w:r>
      <w:r w:rsidRPr="008E6C71">
        <w:rPr>
          <w:color w:val="000000"/>
          <w:sz w:val="28"/>
          <w:szCs w:val="28"/>
          <w:shd w:val="clear" w:color="auto" w:fill="FFFFFF"/>
        </w:rPr>
        <w:t xml:space="preserve"> к административной ответственн</w:t>
      </w:r>
      <w:r w:rsidRPr="008E6C71">
        <w:rPr>
          <w:color w:val="000000"/>
          <w:sz w:val="28"/>
          <w:szCs w:val="28"/>
          <w:shd w:val="clear" w:color="auto" w:fill="FFFFFF"/>
        </w:rPr>
        <w:t>о</w:t>
      </w:r>
      <w:r w:rsidRPr="008E6C71">
        <w:rPr>
          <w:color w:val="000000"/>
          <w:sz w:val="28"/>
          <w:szCs w:val="28"/>
          <w:shd w:val="clear" w:color="auto" w:fill="FFFFFF"/>
        </w:rPr>
        <w:t>сти за нарушение таможенного законодательства. При этом транспортное средство, являющееся предметом административного правонарушения, пр</w:t>
      </w:r>
      <w:r w:rsidRPr="008E6C71">
        <w:rPr>
          <w:color w:val="000000"/>
          <w:sz w:val="28"/>
          <w:szCs w:val="28"/>
          <w:shd w:val="clear" w:color="auto" w:fill="FFFFFF"/>
        </w:rPr>
        <w:t>и</w:t>
      </w:r>
      <w:r w:rsidRPr="008E6C71">
        <w:rPr>
          <w:color w:val="000000"/>
          <w:sz w:val="28"/>
          <w:szCs w:val="28"/>
          <w:shd w:val="clear" w:color="auto" w:fill="FFFFFF"/>
        </w:rPr>
        <w:t>надлежит е</w:t>
      </w:r>
      <w:r w:rsidR="00C905A8">
        <w:rPr>
          <w:color w:val="000000"/>
          <w:sz w:val="28"/>
          <w:szCs w:val="28"/>
          <w:shd w:val="clear" w:color="auto" w:fill="FFFFFF"/>
        </w:rPr>
        <w:t>му на праве собственности и</w:t>
      </w:r>
      <w:r w:rsidRPr="008E6C71">
        <w:rPr>
          <w:color w:val="000000"/>
          <w:sz w:val="28"/>
          <w:szCs w:val="28"/>
          <w:shd w:val="clear" w:color="auto" w:fill="FFFFFF"/>
        </w:rPr>
        <w:t xml:space="preserve"> используется в личных </w:t>
      </w:r>
      <w:r w:rsidR="00315809">
        <w:rPr>
          <w:color w:val="000000"/>
          <w:sz w:val="28"/>
          <w:szCs w:val="28"/>
          <w:shd w:val="clear" w:color="auto" w:fill="FFFFFF"/>
        </w:rPr>
        <w:t>нуждах</w:t>
      </w:r>
      <w:r w:rsidRPr="008E6C71">
        <w:rPr>
          <w:color w:val="000000"/>
          <w:sz w:val="28"/>
          <w:szCs w:val="28"/>
          <w:shd w:val="clear" w:color="auto" w:fill="FFFFFF"/>
        </w:rPr>
        <w:t xml:space="preserve"> семьи. </w:t>
      </w:r>
      <w:r w:rsidRPr="008E6C71">
        <w:rPr>
          <w:color w:val="000000"/>
          <w:sz w:val="28"/>
          <w:szCs w:val="28"/>
        </w:rPr>
        <w:br/>
      </w:r>
      <w:r w:rsidR="00C905A8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8E6C71">
        <w:rPr>
          <w:color w:val="000000"/>
          <w:sz w:val="28"/>
          <w:szCs w:val="28"/>
          <w:shd w:val="clear" w:color="auto" w:fill="FFFFFF"/>
        </w:rPr>
        <w:t>При таких обстоятельствах, исходя из обеспечения справедливого б</w:t>
      </w:r>
      <w:r w:rsidRPr="008E6C71">
        <w:rPr>
          <w:color w:val="000000"/>
          <w:sz w:val="28"/>
          <w:szCs w:val="28"/>
          <w:shd w:val="clear" w:color="auto" w:fill="FFFFFF"/>
        </w:rPr>
        <w:t>а</w:t>
      </w:r>
      <w:r w:rsidRPr="008E6C71">
        <w:rPr>
          <w:color w:val="000000"/>
          <w:sz w:val="28"/>
          <w:szCs w:val="28"/>
          <w:shd w:val="clear" w:color="auto" w:fill="FFFFFF"/>
        </w:rPr>
        <w:t>ланса частных и публичных интересов, суд</w:t>
      </w:r>
      <w:r w:rsidR="00C905A8">
        <w:rPr>
          <w:color w:val="000000"/>
          <w:sz w:val="28"/>
          <w:szCs w:val="28"/>
          <w:shd w:val="clear" w:color="auto" w:fill="FFFFFF"/>
        </w:rPr>
        <w:t>ья</w:t>
      </w:r>
      <w:r w:rsidRPr="008E6C71">
        <w:rPr>
          <w:color w:val="000000"/>
          <w:sz w:val="28"/>
          <w:szCs w:val="28"/>
          <w:shd w:val="clear" w:color="auto" w:fill="FFFFFF"/>
        </w:rPr>
        <w:t xml:space="preserve"> полагает возможным не прим</w:t>
      </w:r>
      <w:r w:rsidRPr="008E6C71">
        <w:rPr>
          <w:color w:val="000000"/>
          <w:sz w:val="28"/>
          <w:szCs w:val="28"/>
          <w:shd w:val="clear" w:color="auto" w:fill="FFFFFF"/>
        </w:rPr>
        <w:t>е</w:t>
      </w:r>
      <w:r w:rsidRPr="008E6C71">
        <w:rPr>
          <w:color w:val="000000"/>
          <w:sz w:val="28"/>
          <w:szCs w:val="28"/>
          <w:shd w:val="clear" w:color="auto" w:fill="FFFFFF"/>
        </w:rPr>
        <w:t>нять дополнительное наказание в виде конфискации транспортного средства.</w:t>
      </w:r>
      <w:r w:rsidRPr="008E6C71">
        <w:rPr>
          <w:color w:val="000000"/>
          <w:sz w:val="28"/>
          <w:szCs w:val="28"/>
        </w:rPr>
        <w:br/>
      </w:r>
      <w:r w:rsidR="00C905A8"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8E6C71">
        <w:rPr>
          <w:color w:val="000000"/>
          <w:sz w:val="28"/>
          <w:szCs w:val="28"/>
          <w:shd w:val="clear" w:color="auto" w:fill="FFFFFF"/>
        </w:rPr>
        <w:t>Таким образом, учитывая вышеизложенное, суд</w:t>
      </w:r>
      <w:r w:rsidR="00315809">
        <w:rPr>
          <w:color w:val="000000"/>
          <w:sz w:val="28"/>
          <w:szCs w:val="28"/>
          <w:shd w:val="clear" w:color="auto" w:fill="FFFFFF"/>
        </w:rPr>
        <w:t>ья</w:t>
      </w:r>
      <w:r w:rsidRPr="008E6C71">
        <w:rPr>
          <w:color w:val="000000"/>
          <w:sz w:val="28"/>
          <w:szCs w:val="28"/>
          <w:shd w:val="clear" w:color="auto" w:fill="FFFFFF"/>
        </w:rPr>
        <w:t xml:space="preserve"> считает необходимым применить к </w:t>
      </w:r>
      <w:r w:rsidR="00C905A8">
        <w:rPr>
          <w:color w:val="000000"/>
          <w:sz w:val="28"/>
          <w:szCs w:val="28"/>
          <w:shd w:val="clear" w:color="auto" w:fill="FFFFFF"/>
        </w:rPr>
        <w:t>Маланка</w:t>
      </w:r>
      <w:r w:rsidR="00C905A8">
        <w:rPr>
          <w:color w:val="000000"/>
          <w:sz w:val="28"/>
          <w:szCs w:val="28"/>
          <w:shd w:val="clear" w:color="auto" w:fill="FFFFFF"/>
        </w:rPr>
        <w:t xml:space="preserve"> В.Н.</w:t>
      </w:r>
      <w:r w:rsidRPr="008E6C71">
        <w:rPr>
          <w:color w:val="000000"/>
          <w:sz w:val="28"/>
          <w:szCs w:val="28"/>
          <w:shd w:val="clear" w:color="auto" w:fill="FFFFFF"/>
        </w:rPr>
        <w:t xml:space="preserve"> административное наказание в виде администр</w:t>
      </w:r>
      <w:r w:rsidRPr="008E6C71">
        <w:rPr>
          <w:color w:val="000000"/>
          <w:sz w:val="28"/>
          <w:szCs w:val="28"/>
          <w:shd w:val="clear" w:color="auto" w:fill="FFFFFF"/>
        </w:rPr>
        <w:t>а</w:t>
      </w:r>
      <w:r w:rsidRPr="008E6C71">
        <w:rPr>
          <w:color w:val="000000"/>
          <w:sz w:val="28"/>
          <w:szCs w:val="28"/>
          <w:shd w:val="clear" w:color="auto" w:fill="FFFFFF"/>
        </w:rPr>
        <w:t>тивного штрафа в размере 1500 рублей без конфискации транспортного сре</w:t>
      </w:r>
      <w:r w:rsidRPr="008E6C71">
        <w:rPr>
          <w:color w:val="000000"/>
          <w:sz w:val="28"/>
          <w:szCs w:val="28"/>
          <w:shd w:val="clear" w:color="auto" w:fill="FFFFFF"/>
        </w:rPr>
        <w:t>д</w:t>
      </w:r>
      <w:r w:rsidRPr="008E6C71">
        <w:rPr>
          <w:color w:val="000000"/>
          <w:sz w:val="28"/>
          <w:szCs w:val="28"/>
          <w:shd w:val="clear" w:color="auto" w:fill="FFFFFF"/>
        </w:rPr>
        <w:t>ства, явившегося предметом административного правонарушения</w:t>
      </w:r>
      <w:r w:rsidR="00C905A8">
        <w:rPr>
          <w:color w:val="000000"/>
          <w:sz w:val="28"/>
          <w:szCs w:val="28"/>
          <w:shd w:val="clear" w:color="auto" w:fill="FFFFFF"/>
        </w:rPr>
        <w:t>.</w:t>
      </w:r>
    </w:p>
    <w:p w:rsidR="00920C11" w:rsidRPr="006E3B48" w:rsidP="00920C11">
      <w:pPr>
        <w:pStyle w:val="BodyText"/>
        <w:rPr>
          <w:sz w:val="28"/>
          <w:szCs w:val="28"/>
        </w:rPr>
      </w:pPr>
      <w:r w:rsidRPr="006E3B4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 С учетом изложенных обстоятельств, данных о личности,  в целях во</w:t>
      </w:r>
      <w:r w:rsidRPr="006E3B48">
        <w:rPr>
          <w:sz w:val="28"/>
          <w:szCs w:val="28"/>
        </w:rPr>
        <w:t>с</w:t>
      </w:r>
      <w:r w:rsidRPr="006E3B48">
        <w:rPr>
          <w:sz w:val="28"/>
          <w:szCs w:val="28"/>
        </w:rPr>
        <w:t>становления социальной справедливости, а также в целях исправления прав</w:t>
      </w:r>
      <w:r w:rsidRPr="006E3B48">
        <w:rPr>
          <w:sz w:val="28"/>
          <w:szCs w:val="28"/>
        </w:rPr>
        <w:t>о</w:t>
      </w:r>
      <w:r w:rsidRPr="006E3B48">
        <w:rPr>
          <w:sz w:val="28"/>
          <w:szCs w:val="28"/>
        </w:rPr>
        <w:t>нарушителя и предупреждения совершения новых административных прав</w:t>
      </w:r>
      <w:r w:rsidRPr="006E3B48">
        <w:rPr>
          <w:sz w:val="28"/>
          <w:szCs w:val="28"/>
        </w:rPr>
        <w:t>о</w:t>
      </w:r>
      <w:r w:rsidRPr="006E3B48">
        <w:rPr>
          <w:sz w:val="28"/>
          <w:szCs w:val="28"/>
        </w:rPr>
        <w:t>нарушений, судья считает назначить административное наказание в виде а</w:t>
      </w:r>
      <w:r w:rsidRPr="006E3B48">
        <w:rPr>
          <w:sz w:val="28"/>
          <w:szCs w:val="28"/>
        </w:rPr>
        <w:t>д</w:t>
      </w:r>
      <w:r w:rsidRPr="006E3B48">
        <w:rPr>
          <w:sz w:val="28"/>
          <w:szCs w:val="28"/>
        </w:rPr>
        <w:t>министративно</w:t>
      </w:r>
      <w:r w:rsidR="007F4D57">
        <w:rPr>
          <w:sz w:val="28"/>
          <w:szCs w:val="28"/>
        </w:rPr>
        <w:t>го штрафа</w:t>
      </w:r>
      <w:r w:rsidRPr="006E3B48">
        <w:rPr>
          <w:sz w:val="28"/>
          <w:szCs w:val="28"/>
        </w:rPr>
        <w:t>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Руководст</w:t>
      </w:r>
      <w:r w:rsidR="00C905A8">
        <w:rPr>
          <w:sz w:val="28"/>
          <w:szCs w:val="28"/>
        </w:rPr>
        <w:t>вуясь ст. ст. 29.9 – 29.11  К</w:t>
      </w:r>
      <w:r w:rsidRPr="006E3B48">
        <w:rPr>
          <w:sz w:val="28"/>
          <w:szCs w:val="28"/>
        </w:rPr>
        <w:t>оАП</w:t>
      </w:r>
      <w:r w:rsidR="00C905A8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F37286" w:rsidP="00920C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 w:rsidR="00C905A8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 w:rsidR="00FE7DD9">
        <w:rPr>
          <w:sz w:val="28"/>
          <w:szCs w:val="28"/>
        </w:rPr>
        <w:t>Миланка</w:t>
      </w:r>
      <w:r w:rsidR="00F673B5">
        <w:rPr>
          <w:sz w:val="28"/>
          <w:szCs w:val="28"/>
        </w:rPr>
        <w:t xml:space="preserve"> </w:t>
      </w:r>
      <w:r w:rsidR="00C905A8">
        <w:rPr>
          <w:sz w:val="28"/>
          <w:szCs w:val="28"/>
        </w:rPr>
        <w:t>В</w:t>
      </w:r>
      <w:r w:rsidR="008E162B">
        <w:rPr>
          <w:sz w:val="28"/>
          <w:szCs w:val="28"/>
        </w:rPr>
        <w:t>.И.</w:t>
      </w:r>
      <w:r w:rsidR="00920C11">
        <w:rPr>
          <w:sz w:val="28"/>
          <w:szCs w:val="28"/>
        </w:rPr>
        <w:t>признать виновным в</w:t>
      </w:r>
      <w:r w:rsidRPr="00703F5A">
        <w:rPr>
          <w:sz w:val="28"/>
          <w:szCs w:val="28"/>
        </w:rPr>
        <w:t xml:space="preserve"> совершении административного пр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вонарушения, предусмотренно</w:t>
      </w:r>
      <w:r w:rsidR="00920C11">
        <w:rPr>
          <w:sz w:val="28"/>
          <w:szCs w:val="28"/>
        </w:rPr>
        <w:t>го частью</w:t>
      </w:r>
      <w:r w:rsidRPr="00703F5A">
        <w:rPr>
          <w:sz w:val="28"/>
          <w:szCs w:val="28"/>
        </w:rPr>
        <w:t xml:space="preserve"> 1 ст</w:t>
      </w:r>
      <w:r w:rsidR="00920C11">
        <w:rPr>
          <w:sz w:val="28"/>
          <w:szCs w:val="28"/>
        </w:rPr>
        <w:t>атьи</w:t>
      </w:r>
      <w:r w:rsidRPr="00703F5A">
        <w:rPr>
          <w:sz w:val="28"/>
          <w:szCs w:val="28"/>
        </w:rPr>
        <w:t xml:space="preserve"> </w:t>
      </w:r>
      <w:r w:rsidR="00FE7DD9">
        <w:rPr>
          <w:sz w:val="28"/>
          <w:szCs w:val="28"/>
        </w:rPr>
        <w:t>16.18</w:t>
      </w:r>
      <w:r w:rsidRPr="00703F5A">
        <w:rPr>
          <w:sz w:val="28"/>
          <w:szCs w:val="28"/>
        </w:rPr>
        <w:t xml:space="preserve"> </w:t>
      </w:r>
      <w:r w:rsidR="00745DAD">
        <w:rPr>
          <w:sz w:val="28"/>
          <w:szCs w:val="28"/>
        </w:rPr>
        <w:t>КоАП РФ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1</w:t>
      </w:r>
      <w:r w:rsidR="00C905A8">
        <w:rPr>
          <w:sz w:val="28"/>
          <w:szCs w:val="28"/>
        </w:rPr>
        <w:t>5</w:t>
      </w:r>
      <w:r w:rsidRPr="00703F5A">
        <w:rPr>
          <w:sz w:val="28"/>
          <w:szCs w:val="28"/>
        </w:rPr>
        <w:t>00 (</w:t>
      </w:r>
      <w:r>
        <w:rPr>
          <w:sz w:val="28"/>
          <w:szCs w:val="28"/>
        </w:rPr>
        <w:t>одна тысяча</w:t>
      </w:r>
      <w:r w:rsidR="00C905A8">
        <w:rPr>
          <w:sz w:val="28"/>
          <w:szCs w:val="28"/>
        </w:rPr>
        <w:t xml:space="preserve"> пятьсот</w:t>
      </w:r>
      <w:r w:rsidRPr="00703F5A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без конфискации предмета административного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F37286" w:rsidP="00F372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следует </w:t>
      </w:r>
      <w:r w:rsidR="00920C11">
        <w:rPr>
          <w:sz w:val="28"/>
          <w:szCs w:val="28"/>
        </w:rPr>
        <w:t>перечисли</w:t>
      </w:r>
      <w:r>
        <w:rPr>
          <w:sz w:val="28"/>
          <w:szCs w:val="28"/>
        </w:rPr>
        <w:t>ть</w:t>
      </w:r>
      <w:r w:rsidR="00920C11">
        <w:rPr>
          <w:sz w:val="28"/>
          <w:szCs w:val="28"/>
        </w:rPr>
        <w:t xml:space="preserve"> </w:t>
      </w:r>
      <w:r w:rsidRPr="00147BE5" w:rsidR="008B36DB">
        <w:rPr>
          <w:sz w:val="28"/>
          <w:szCs w:val="28"/>
        </w:rPr>
        <w:t>получа</w:t>
      </w:r>
      <w:r>
        <w:rPr>
          <w:sz w:val="28"/>
          <w:szCs w:val="28"/>
        </w:rPr>
        <w:t>телю в</w:t>
      </w:r>
      <w:r w:rsidRPr="00147BE5" w:rsidR="008B36DB">
        <w:rPr>
          <w:sz w:val="28"/>
          <w:szCs w:val="28"/>
        </w:rPr>
        <w:t xml:space="preserve"> </w:t>
      </w:r>
      <w:r w:rsidR="00C905A8">
        <w:rPr>
          <w:sz w:val="28"/>
          <w:szCs w:val="28"/>
        </w:rPr>
        <w:t>Межрегионально</w:t>
      </w:r>
      <w:r>
        <w:rPr>
          <w:sz w:val="28"/>
          <w:szCs w:val="28"/>
        </w:rPr>
        <w:t>е</w:t>
      </w:r>
      <w:r w:rsidR="00C905A8">
        <w:rPr>
          <w:sz w:val="28"/>
          <w:szCs w:val="28"/>
        </w:rPr>
        <w:t xml:space="preserve"> операц</w:t>
      </w:r>
      <w:r w:rsidR="00C905A8">
        <w:rPr>
          <w:sz w:val="28"/>
          <w:szCs w:val="28"/>
        </w:rPr>
        <w:t>и</w:t>
      </w:r>
      <w:r w:rsidR="00C905A8">
        <w:rPr>
          <w:sz w:val="28"/>
          <w:szCs w:val="28"/>
        </w:rPr>
        <w:t>онное УФК (ФТС России)</w:t>
      </w:r>
      <w:r>
        <w:rPr>
          <w:sz w:val="28"/>
          <w:szCs w:val="28"/>
        </w:rPr>
        <w:t>, ИНН  7730176610, КПП  773001001,</w:t>
      </w:r>
    </w:p>
    <w:p w:rsidR="00F37286" w:rsidP="00920C11">
      <w:pPr>
        <w:jc w:val="both"/>
        <w:rPr>
          <w:sz w:val="28"/>
          <w:szCs w:val="28"/>
        </w:rPr>
      </w:pPr>
      <w:r w:rsidRPr="00147BE5">
        <w:rPr>
          <w:sz w:val="28"/>
          <w:szCs w:val="28"/>
        </w:rPr>
        <w:t>банк получате</w:t>
      </w:r>
      <w:r>
        <w:rPr>
          <w:sz w:val="28"/>
          <w:szCs w:val="28"/>
        </w:rPr>
        <w:t xml:space="preserve">ля </w:t>
      </w:r>
      <w:r w:rsidRPr="00147B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Операционный департамент Банка России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 Москва, 701</w:t>
      </w:r>
    </w:p>
    <w:p w:rsidR="00F37286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</w:t>
      </w:r>
      <w:r w:rsidRPr="00147BE5">
        <w:rPr>
          <w:sz w:val="28"/>
          <w:szCs w:val="28"/>
        </w:rPr>
        <w:t>счет №40101810</w:t>
      </w:r>
      <w:r>
        <w:rPr>
          <w:sz w:val="28"/>
          <w:szCs w:val="28"/>
        </w:rPr>
        <w:t>8000000029</w:t>
      </w:r>
      <w:r w:rsidRPr="00147BE5">
        <w:rPr>
          <w:sz w:val="28"/>
          <w:szCs w:val="28"/>
        </w:rPr>
        <w:t>01,</w:t>
      </w:r>
    </w:p>
    <w:p w:rsidR="00F37286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>БИК 044501002</w:t>
      </w:r>
      <w:r w:rsidRPr="00147BE5" w:rsidR="008B36D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47BE5" w:rsidR="008B36DB">
        <w:rPr>
          <w:sz w:val="28"/>
          <w:szCs w:val="28"/>
        </w:rPr>
        <w:t>ОК</w:t>
      </w:r>
      <w:r>
        <w:rPr>
          <w:sz w:val="28"/>
          <w:szCs w:val="28"/>
        </w:rPr>
        <w:t>ТМО 4538000, КБК</w:t>
      </w:r>
      <w:r w:rsidRPr="00147BE5" w:rsidR="008B36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47BE5" w:rsidR="008B36DB">
        <w:rPr>
          <w:sz w:val="28"/>
          <w:szCs w:val="28"/>
        </w:rPr>
        <w:t>1</w:t>
      </w:r>
      <w:r>
        <w:rPr>
          <w:sz w:val="28"/>
          <w:szCs w:val="28"/>
        </w:rPr>
        <w:t>5311604000016000140</w:t>
      </w:r>
      <w:r w:rsidR="00920C11">
        <w:rPr>
          <w:sz w:val="28"/>
          <w:szCs w:val="28"/>
        </w:rPr>
        <w:t xml:space="preserve">, </w:t>
      </w:r>
    </w:p>
    <w:p w:rsidR="00F37286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>
        <w:rPr>
          <w:sz w:val="28"/>
          <w:szCs w:val="28"/>
        </w:rPr>
        <w:t xml:space="preserve">15310100100000335172, назначение платежа </w:t>
      </w:r>
      <w:r>
        <w:rPr>
          <w:sz w:val="28"/>
          <w:szCs w:val="28"/>
        </w:rPr>
        <w:t>–а</w:t>
      </w:r>
      <w:r>
        <w:rPr>
          <w:sz w:val="28"/>
          <w:szCs w:val="28"/>
        </w:rPr>
        <w:t>дминистративный штраф по постановлению по делу №</w:t>
      </w:r>
      <w:r w:rsidR="008E162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Миланка</w:t>
      </w:r>
      <w:r>
        <w:rPr>
          <w:sz w:val="28"/>
          <w:szCs w:val="28"/>
        </w:rPr>
        <w:t xml:space="preserve"> В.Н.</w:t>
      </w:r>
    </w:p>
    <w:p w:rsidR="00920C11" w:rsidP="00081F58">
      <w:pPr>
        <w:ind w:firstLine="708"/>
        <w:jc w:val="both"/>
        <w:rPr>
          <w:sz w:val="28"/>
          <w:szCs w:val="28"/>
        </w:rPr>
      </w:pPr>
      <w:r w:rsidRPr="008E6C71">
        <w:rPr>
          <w:color w:val="000000"/>
          <w:sz w:val="28"/>
          <w:szCs w:val="28"/>
          <w:shd w:val="clear" w:color="auto" w:fill="FFFFFF"/>
        </w:rPr>
        <w:t xml:space="preserve">Транспортное </w:t>
      </w:r>
      <w:r w:rsidR="00081F58">
        <w:rPr>
          <w:color w:val="000000"/>
          <w:sz w:val="28"/>
          <w:szCs w:val="28"/>
          <w:shd w:val="clear" w:color="auto" w:fill="FFFFFF"/>
        </w:rPr>
        <w:t xml:space="preserve">средство </w:t>
      </w:r>
      <w:r w:rsidR="00081F58">
        <w:rPr>
          <w:sz w:val="28"/>
          <w:szCs w:val="28"/>
        </w:rPr>
        <w:t xml:space="preserve">бортовой прицеп марки </w:t>
      </w:r>
      <w:r w:rsidR="008E162B">
        <w:rPr>
          <w:sz w:val="28"/>
          <w:szCs w:val="28"/>
        </w:rPr>
        <w:t xml:space="preserve">(данные изъяты) </w:t>
      </w:r>
      <w:r w:rsidR="00081F58">
        <w:rPr>
          <w:sz w:val="28"/>
          <w:szCs w:val="28"/>
        </w:rPr>
        <w:t>гос</w:t>
      </w:r>
      <w:r w:rsidR="00081F58">
        <w:rPr>
          <w:sz w:val="28"/>
          <w:szCs w:val="28"/>
        </w:rPr>
        <w:t>у</w:t>
      </w:r>
      <w:r w:rsidR="00081F58">
        <w:rPr>
          <w:sz w:val="28"/>
          <w:szCs w:val="28"/>
        </w:rPr>
        <w:t>дарс</w:t>
      </w:r>
      <w:r w:rsidR="00081F58">
        <w:rPr>
          <w:sz w:val="28"/>
          <w:szCs w:val="28"/>
        </w:rPr>
        <w:t>т</w:t>
      </w:r>
      <w:r w:rsidR="00081F58">
        <w:rPr>
          <w:sz w:val="28"/>
          <w:szCs w:val="28"/>
        </w:rPr>
        <w:t xml:space="preserve">венный регистрационный знак </w:t>
      </w:r>
      <w:r w:rsidR="008E162B">
        <w:rPr>
          <w:sz w:val="28"/>
          <w:szCs w:val="28"/>
        </w:rPr>
        <w:t>(данные изъяты)</w:t>
      </w:r>
      <w:r w:rsidR="00081F58">
        <w:rPr>
          <w:sz w:val="28"/>
          <w:szCs w:val="28"/>
        </w:rPr>
        <w:t xml:space="preserve">, номер шасси </w:t>
      </w:r>
      <w:r w:rsidR="008E162B">
        <w:rPr>
          <w:sz w:val="28"/>
          <w:szCs w:val="28"/>
        </w:rPr>
        <w:t>(данные изъяты)</w:t>
      </w:r>
      <w:r w:rsidR="00081F58">
        <w:rPr>
          <w:sz w:val="28"/>
          <w:szCs w:val="28"/>
        </w:rPr>
        <w:t xml:space="preserve">, </w:t>
      </w:r>
      <w:r w:rsidR="008E162B">
        <w:rPr>
          <w:sz w:val="28"/>
          <w:szCs w:val="28"/>
        </w:rPr>
        <w:t xml:space="preserve">(данные изъяты) </w:t>
      </w:r>
      <w:r w:rsidR="00081F58">
        <w:rPr>
          <w:sz w:val="28"/>
          <w:szCs w:val="28"/>
        </w:rPr>
        <w:t xml:space="preserve"> года выпуска, цвет </w:t>
      </w:r>
      <w:r w:rsidR="00FF24F1">
        <w:rPr>
          <w:sz w:val="28"/>
          <w:szCs w:val="28"/>
        </w:rPr>
        <w:t xml:space="preserve">(данные изъяты) </w:t>
      </w:r>
      <w:r w:rsidR="00081F58">
        <w:rPr>
          <w:sz w:val="28"/>
          <w:szCs w:val="28"/>
        </w:rPr>
        <w:t xml:space="preserve"> и </w:t>
      </w:r>
      <w:r w:rsidRPr="008E6C71">
        <w:rPr>
          <w:color w:val="000000"/>
          <w:sz w:val="28"/>
          <w:szCs w:val="28"/>
          <w:shd w:val="clear" w:color="auto" w:fill="FFFFFF"/>
        </w:rPr>
        <w:t>свидетельс</w:t>
      </w:r>
      <w:r w:rsidRPr="008E6C71">
        <w:rPr>
          <w:color w:val="000000"/>
          <w:sz w:val="28"/>
          <w:szCs w:val="28"/>
          <w:shd w:val="clear" w:color="auto" w:fill="FFFFFF"/>
        </w:rPr>
        <w:t>т</w:t>
      </w:r>
      <w:r w:rsidRPr="008E6C71">
        <w:rPr>
          <w:color w:val="000000"/>
          <w:sz w:val="28"/>
          <w:szCs w:val="28"/>
          <w:shd w:val="clear" w:color="auto" w:fill="FFFFFF"/>
        </w:rPr>
        <w:t>во о рег</w:t>
      </w:r>
      <w:r w:rsidRPr="008E6C71">
        <w:rPr>
          <w:color w:val="000000"/>
          <w:sz w:val="28"/>
          <w:szCs w:val="28"/>
          <w:shd w:val="clear" w:color="auto" w:fill="FFFFFF"/>
        </w:rPr>
        <w:t>и</w:t>
      </w:r>
      <w:r w:rsidRPr="008E6C71">
        <w:rPr>
          <w:color w:val="000000"/>
          <w:sz w:val="28"/>
          <w:szCs w:val="28"/>
          <w:shd w:val="clear" w:color="auto" w:fill="FFFFFF"/>
        </w:rPr>
        <w:t xml:space="preserve">страции транспортного средства серии </w:t>
      </w:r>
      <w:r w:rsidR="008E162B">
        <w:rPr>
          <w:sz w:val="28"/>
          <w:szCs w:val="28"/>
        </w:rPr>
        <w:t xml:space="preserve">(данные изъяты) </w:t>
      </w:r>
      <w:r w:rsidR="00081F58">
        <w:rPr>
          <w:color w:val="000000"/>
          <w:sz w:val="28"/>
          <w:szCs w:val="28"/>
          <w:shd w:val="clear" w:color="auto" w:fill="FFFFFF"/>
        </w:rPr>
        <w:t>№</w:t>
      </w:r>
      <w:r w:rsidR="008E162B">
        <w:rPr>
          <w:sz w:val="28"/>
          <w:szCs w:val="28"/>
        </w:rPr>
        <w:t>(данные изъяты)</w:t>
      </w:r>
      <w:r w:rsidRPr="008E6C71">
        <w:rPr>
          <w:color w:val="000000"/>
          <w:sz w:val="28"/>
          <w:szCs w:val="28"/>
          <w:shd w:val="clear" w:color="auto" w:fill="FFFFFF"/>
        </w:rPr>
        <w:t xml:space="preserve">, переданные государственному таможенному инспектору ОТО и ТК № </w:t>
      </w:r>
      <w:r w:rsidR="00FF24F1">
        <w:rPr>
          <w:sz w:val="28"/>
          <w:szCs w:val="28"/>
        </w:rPr>
        <w:t xml:space="preserve">(данные изъяты) </w:t>
      </w:r>
      <w:r w:rsidRPr="008E6C71">
        <w:rPr>
          <w:color w:val="000000"/>
          <w:sz w:val="28"/>
          <w:szCs w:val="28"/>
          <w:shd w:val="clear" w:color="auto" w:fill="FFFFFF"/>
        </w:rPr>
        <w:t xml:space="preserve">таможенного поста </w:t>
      </w:r>
      <w:r w:rsidR="00FF24F1">
        <w:rPr>
          <w:sz w:val="28"/>
          <w:szCs w:val="28"/>
        </w:rPr>
        <w:t xml:space="preserve">(данные изъяты) </w:t>
      </w:r>
      <w:r w:rsidRPr="008E6C71">
        <w:rPr>
          <w:color w:val="000000"/>
          <w:sz w:val="28"/>
          <w:szCs w:val="28"/>
          <w:shd w:val="clear" w:color="auto" w:fill="FFFFFF"/>
        </w:rPr>
        <w:t xml:space="preserve"> таможни </w:t>
      </w:r>
      <w:r w:rsidR="00FF24F1">
        <w:rPr>
          <w:sz w:val="28"/>
          <w:szCs w:val="28"/>
        </w:rPr>
        <w:t xml:space="preserve">(данные изъяты) </w:t>
      </w:r>
      <w:r w:rsidRPr="008E6C71">
        <w:rPr>
          <w:color w:val="000000"/>
          <w:sz w:val="28"/>
          <w:szCs w:val="28"/>
          <w:shd w:val="clear" w:color="auto" w:fill="FFFFFF"/>
        </w:rPr>
        <w:t xml:space="preserve"> согласно акт</w:t>
      </w:r>
      <w:r w:rsidR="00081F58">
        <w:rPr>
          <w:color w:val="000000"/>
          <w:sz w:val="28"/>
          <w:szCs w:val="28"/>
          <w:shd w:val="clear" w:color="auto" w:fill="FFFFFF"/>
        </w:rPr>
        <w:t>у</w:t>
      </w:r>
      <w:r w:rsidRPr="008E6C71">
        <w:rPr>
          <w:color w:val="000000"/>
          <w:sz w:val="28"/>
          <w:szCs w:val="28"/>
          <w:shd w:val="clear" w:color="auto" w:fill="FFFFFF"/>
        </w:rPr>
        <w:t xml:space="preserve"> приема-передачи от </w:t>
      </w:r>
      <w:r w:rsidR="00FF24F1">
        <w:rPr>
          <w:sz w:val="28"/>
          <w:szCs w:val="28"/>
        </w:rPr>
        <w:t xml:space="preserve">(данные изъяты) </w:t>
      </w:r>
      <w:r w:rsidR="00081F58">
        <w:rPr>
          <w:color w:val="000000"/>
          <w:sz w:val="28"/>
          <w:szCs w:val="28"/>
          <w:shd w:val="clear" w:color="auto" w:fill="FFFFFF"/>
        </w:rPr>
        <w:t>года</w:t>
      </w:r>
      <w:r w:rsidRPr="008E6C71">
        <w:rPr>
          <w:color w:val="000000"/>
          <w:sz w:val="28"/>
          <w:szCs w:val="28"/>
          <w:shd w:val="clear" w:color="auto" w:fill="FFFFFF"/>
        </w:rPr>
        <w:t>, размеще</w:t>
      </w:r>
      <w:r w:rsidRPr="008E6C71">
        <w:rPr>
          <w:color w:val="000000"/>
          <w:sz w:val="28"/>
          <w:szCs w:val="28"/>
          <w:shd w:val="clear" w:color="auto" w:fill="FFFFFF"/>
        </w:rPr>
        <w:t>н</w:t>
      </w:r>
      <w:r w:rsidRPr="008E6C71">
        <w:rPr>
          <w:color w:val="000000"/>
          <w:sz w:val="28"/>
          <w:szCs w:val="28"/>
          <w:shd w:val="clear" w:color="auto" w:fill="FFFFFF"/>
        </w:rPr>
        <w:t>ные в зоне</w:t>
      </w:r>
      <w:r w:rsidRPr="008E6C71">
        <w:rPr>
          <w:color w:val="000000"/>
          <w:sz w:val="28"/>
          <w:szCs w:val="28"/>
          <w:shd w:val="clear" w:color="auto" w:fill="FFFFFF"/>
        </w:rPr>
        <w:t xml:space="preserve"> таможенного контроля на территории </w:t>
      </w:r>
      <w:r w:rsidR="00081F58">
        <w:rPr>
          <w:color w:val="000000"/>
          <w:sz w:val="28"/>
          <w:szCs w:val="28"/>
          <w:shd w:val="clear" w:color="auto" w:fill="FFFFFF"/>
        </w:rPr>
        <w:t xml:space="preserve">МАПП </w:t>
      </w:r>
      <w:r w:rsidR="00FF24F1">
        <w:rPr>
          <w:sz w:val="28"/>
          <w:szCs w:val="28"/>
        </w:rPr>
        <w:t xml:space="preserve">(данные изъяты) </w:t>
      </w:r>
      <w:r w:rsidRPr="008E6C71">
        <w:rPr>
          <w:color w:val="000000"/>
          <w:sz w:val="28"/>
          <w:szCs w:val="28"/>
          <w:shd w:val="clear" w:color="auto" w:fill="FFFFFF"/>
        </w:rPr>
        <w:t>т</w:t>
      </w:r>
      <w:r w:rsidRPr="008E6C71">
        <w:rPr>
          <w:color w:val="000000"/>
          <w:sz w:val="28"/>
          <w:szCs w:val="28"/>
          <w:shd w:val="clear" w:color="auto" w:fill="FFFFFF"/>
        </w:rPr>
        <w:t>а</w:t>
      </w:r>
      <w:r w:rsidRPr="008E6C71">
        <w:rPr>
          <w:color w:val="000000"/>
          <w:sz w:val="28"/>
          <w:szCs w:val="28"/>
          <w:shd w:val="clear" w:color="auto" w:fill="FFFFFF"/>
        </w:rPr>
        <w:t xml:space="preserve">моженного поста по адресу: </w:t>
      </w:r>
      <w:r w:rsidR="00FF24F1">
        <w:rPr>
          <w:sz w:val="28"/>
          <w:szCs w:val="28"/>
        </w:rPr>
        <w:t xml:space="preserve">(данные изъяты) </w:t>
      </w:r>
      <w:r w:rsidRPr="008E6C71">
        <w:rPr>
          <w:color w:val="000000"/>
          <w:sz w:val="28"/>
          <w:szCs w:val="28"/>
          <w:shd w:val="clear" w:color="auto" w:fill="FFFFFF"/>
        </w:rPr>
        <w:t>км</w:t>
      </w:r>
      <w:r w:rsidRPr="008E6C71">
        <w:rPr>
          <w:color w:val="000000"/>
          <w:sz w:val="28"/>
          <w:szCs w:val="28"/>
          <w:shd w:val="clear" w:color="auto" w:fill="FFFFFF"/>
        </w:rPr>
        <w:t xml:space="preserve"> Автодороги </w:t>
      </w:r>
      <w:r w:rsidR="00FF24F1">
        <w:rPr>
          <w:sz w:val="28"/>
          <w:szCs w:val="28"/>
        </w:rPr>
        <w:t>(данные изъяты)</w:t>
      </w:r>
      <w:r w:rsidRPr="008E6C71">
        <w:rPr>
          <w:color w:val="000000"/>
          <w:sz w:val="28"/>
          <w:szCs w:val="28"/>
          <w:shd w:val="clear" w:color="auto" w:fill="FFFFFF"/>
        </w:rPr>
        <w:t xml:space="preserve">, вернуть </w:t>
      </w:r>
      <w:r w:rsidR="00081F58">
        <w:rPr>
          <w:color w:val="000000"/>
          <w:sz w:val="28"/>
          <w:szCs w:val="28"/>
          <w:shd w:val="clear" w:color="auto" w:fill="FFFFFF"/>
        </w:rPr>
        <w:t>Миланка</w:t>
      </w:r>
      <w:r w:rsidR="00081F58">
        <w:rPr>
          <w:color w:val="000000"/>
          <w:sz w:val="28"/>
          <w:szCs w:val="28"/>
          <w:shd w:val="clear" w:color="auto" w:fill="FFFFFF"/>
        </w:rPr>
        <w:t xml:space="preserve"> В.Н.</w:t>
      </w:r>
      <w:r w:rsidRPr="008E6C71">
        <w:rPr>
          <w:color w:val="000000"/>
          <w:sz w:val="28"/>
          <w:szCs w:val="28"/>
          <w:shd w:val="clear" w:color="auto" w:fill="FFFFFF"/>
        </w:rPr>
        <w:t xml:space="preserve"> по принадлежности после </w:t>
      </w:r>
      <w:r w:rsidR="00315809">
        <w:rPr>
          <w:color w:val="000000"/>
          <w:sz w:val="28"/>
          <w:szCs w:val="28"/>
          <w:shd w:val="clear" w:color="auto" w:fill="FFFFFF"/>
        </w:rPr>
        <w:t xml:space="preserve">вступления постановления в законную силу и </w:t>
      </w:r>
      <w:r w:rsidRPr="008E6C71">
        <w:rPr>
          <w:color w:val="000000"/>
          <w:sz w:val="28"/>
          <w:szCs w:val="28"/>
          <w:shd w:val="clear" w:color="auto" w:fill="FFFFFF"/>
        </w:rPr>
        <w:t>таможенного оформле</w:t>
      </w:r>
      <w:r w:rsidR="00081F58">
        <w:rPr>
          <w:color w:val="000000"/>
          <w:sz w:val="28"/>
          <w:szCs w:val="28"/>
          <w:shd w:val="clear" w:color="auto" w:fill="FFFFFF"/>
        </w:rPr>
        <w:t>ния в соответствии</w:t>
      </w:r>
      <w:r w:rsidRPr="008E6C71">
        <w:rPr>
          <w:color w:val="000000"/>
          <w:sz w:val="28"/>
          <w:szCs w:val="28"/>
          <w:shd w:val="clear" w:color="auto" w:fill="FFFFFF"/>
        </w:rPr>
        <w:t xml:space="preserve"> с ч. 5 ст. 358 Т</w:t>
      </w:r>
      <w:r w:rsidR="00081F58">
        <w:rPr>
          <w:color w:val="000000"/>
          <w:sz w:val="28"/>
          <w:szCs w:val="28"/>
          <w:shd w:val="clear" w:color="auto" w:fill="FFFFFF"/>
        </w:rPr>
        <w:t>ам</w:t>
      </w:r>
      <w:r w:rsidR="00081F58">
        <w:rPr>
          <w:color w:val="000000"/>
          <w:sz w:val="28"/>
          <w:szCs w:val="28"/>
          <w:shd w:val="clear" w:color="auto" w:fill="FFFFFF"/>
        </w:rPr>
        <w:t>о</w:t>
      </w:r>
      <w:r w:rsidR="00081F58">
        <w:rPr>
          <w:color w:val="000000"/>
          <w:sz w:val="28"/>
          <w:szCs w:val="28"/>
          <w:shd w:val="clear" w:color="auto" w:fill="FFFFFF"/>
        </w:rPr>
        <w:t>женного кодекса</w:t>
      </w:r>
      <w:r w:rsidRPr="008E6C71">
        <w:rPr>
          <w:color w:val="000000"/>
          <w:sz w:val="28"/>
          <w:szCs w:val="28"/>
          <w:shd w:val="clear" w:color="auto" w:fill="FFFFFF"/>
        </w:rPr>
        <w:t xml:space="preserve"> Т</w:t>
      </w:r>
      <w:r w:rsidR="00081F58">
        <w:rPr>
          <w:color w:val="000000"/>
          <w:sz w:val="28"/>
          <w:szCs w:val="28"/>
          <w:shd w:val="clear" w:color="auto" w:fill="FFFFFF"/>
        </w:rPr>
        <w:t>аможенн</w:t>
      </w:r>
      <w:r w:rsidR="00081F58">
        <w:rPr>
          <w:color w:val="000000"/>
          <w:sz w:val="28"/>
          <w:szCs w:val="28"/>
          <w:shd w:val="clear" w:color="auto" w:fill="FFFFFF"/>
        </w:rPr>
        <w:t>о</w:t>
      </w:r>
      <w:r w:rsidR="00081F58">
        <w:rPr>
          <w:color w:val="000000"/>
          <w:sz w:val="28"/>
          <w:szCs w:val="28"/>
          <w:shd w:val="clear" w:color="auto" w:fill="FFFFFF"/>
        </w:rPr>
        <w:t>го союза</w:t>
      </w:r>
      <w:r w:rsidRPr="008E6C71">
        <w:rPr>
          <w:color w:val="000000"/>
          <w:sz w:val="28"/>
          <w:szCs w:val="28"/>
          <w:shd w:val="clear" w:color="auto" w:fill="FFFFFF"/>
        </w:rPr>
        <w:t>.</w:t>
      </w:r>
      <w:r w:rsidRPr="00147BE5" w:rsidR="008B36DB">
        <w:rPr>
          <w:sz w:val="28"/>
          <w:szCs w:val="28"/>
        </w:rPr>
        <w:t xml:space="preserve"> </w:t>
      </w:r>
    </w:p>
    <w:p w:rsidR="00920C11" w:rsidRPr="00147BE5" w:rsidP="00920C11">
      <w:pPr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 </w:t>
      </w:r>
      <w:r w:rsidRPr="006E3B48">
        <w:rPr>
          <w:sz w:val="28"/>
          <w:szCs w:val="28"/>
        </w:rPr>
        <w:tab/>
        <w:t xml:space="preserve">Копию настоящего постановления направить </w:t>
      </w:r>
      <w:r w:rsidR="00F37286">
        <w:rPr>
          <w:sz w:val="28"/>
          <w:szCs w:val="28"/>
        </w:rPr>
        <w:t>начальнику Керченского таможенного поста</w:t>
      </w:r>
      <w:r w:rsidRPr="006E3B48">
        <w:rPr>
          <w:bCs/>
          <w:sz w:val="28"/>
          <w:szCs w:val="28"/>
        </w:rPr>
        <w:t xml:space="preserve"> </w:t>
      </w:r>
      <w:r w:rsidRPr="006E3B48">
        <w:rPr>
          <w:sz w:val="28"/>
          <w:szCs w:val="28"/>
        </w:rPr>
        <w:t>для сведения.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 w:rsidR="00081F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Постановление </w:t>
      </w:r>
      <w:r w:rsidRPr="00703F5A">
        <w:rPr>
          <w:sz w:val="28"/>
          <w:szCs w:val="28"/>
        </w:rPr>
        <w:t xml:space="preserve">может быть обжаловано в </w:t>
      </w:r>
      <w:r w:rsidR="00FF24F1">
        <w:rPr>
          <w:sz w:val="28"/>
          <w:szCs w:val="28"/>
        </w:rPr>
        <w:t xml:space="preserve">(данные изъяты) </w:t>
      </w:r>
      <w:r w:rsidRPr="00703F5A">
        <w:rPr>
          <w:sz w:val="28"/>
          <w:szCs w:val="28"/>
        </w:rPr>
        <w:t xml:space="preserve"> районный суд </w:t>
      </w:r>
      <w:r w:rsidR="00FF24F1">
        <w:rPr>
          <w:sz w:val="28"/>
          <w:szCs w:val="28"/>
        </w:rPr>
        <w:t xml:space="preserve">(данные изъяты)  </w:t>
      </w:r>
      <w:r w:rsidRPr="00703F5A">
        <w:rPr>
          <w:sz w:val="28"/>
          <w:szCs w:val="28"/>
        </w:rPr>
        <w:t>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 w:rsidR="00920C11">
        <w:rPr>
          <w:sz w:val="28"/>
          <w:szCs w:val="28"/>
        </w:rPr>
        <w:t>2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03F5A">
        <w:rPr>
          <w:sz w:val="28"/>
          <w:szCs w:val="28"/>
        </w:rPr>
        <w:t xml:space="preserve">Ленинского судебного района 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(Ленинский муниципальный район)         </w:t>
      </w:r>
      <w:r w:rsidR="00920C11">
        <w:rPr>
          <w:sz w:val="28"/>
          <w:szCs w:val="28"/>
        </w:rPr>
        <w:t xml:space="preserve">                                    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Н.А.Ермакова</w:t>
      </w:r>
    </w:p>
    <w:p w:rsidR="008B36DB" w:rsidP="008B36DB">
      <w:pPr>
        <w:contextualSpacing/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P="008B36DB"/>
    <w:p w:rsidR="008B36DB" w:rsidP="008B36DB"/>
    <w:p w:rsidR="008B36DB" w:rsidP="008B36DB"/>
    <w:p w:rsidR="009D1E4D"/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