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86AB2" w:rsidRPr="00380150" w:rsidP="00186AB2">
      <w:pPr>
        <w:jc w:val="right"/>
        <w:rPr>
          <w:sz w:val="26"/>
          <w:szCs w:val="26"/>
        </w:rPr>
      </w:pPr>
      <w:r w:rsidRPr="00380150">
        <w:rPr>
          <w:sz w:val="26"/>
          <w:szCs w:val="26"/>
        </w:rPr>
        <w:t>Дело №5-62</w:t>
      </w:r>
      <w:r w:rsidRPr="00380150" w:rsidR="006602F4">
        <w:rPr>
          <w:sz w:val="26"/>
          <w:szCs w:val="26"/>
        </w:rPr>
        <w:t>-</w:t>
      </w:r>
      <w:r w:rsidRPr="00380150" w:rsidR="008A7647">
        <w:rPr>
          <w:sz w:val="26"/>
          <w:szCs w:val="26"/>
        </w:rPr>
        <w:t>62/2026</w:t>
      </w:r>
    </w:p>
    <w:p w:rsidR="00186AB2" w:rsidRPr="00380150" w:rsidP="00186AB2">
      <w:pPr>
        <w:jc w:val="right"/>
        <w:rPr>
          <w:sz w:val="26"/>
          <w:szCs w:val="26"/>
        </w:rPr>
      </w:pPr>
      <w:r w:rsidRPr="00380150">
        <w:rPr>
          <w:sz w:val="26"/>
          <w:szCs w:val="26"/>
        </w:rPr>
        <w:t>УИД 91</w:t>
      </w:r>
      <w:r w:rsidRPr="00380150">
        <w:rPr>
          <w:sz w:val="26"/>
          <w:szCs w:val="26"/>
          <w:lang w:val="en-US"/>
        </w:rPr>
        <w:t>MS</w:t>
      </w:r>
      <w:r w:rsidRPr="00380150">
        <w:rPr>
          <w:sz w:val="26"/>
          <w:szCs w:val="26"/>
        </w:rPr>
        <w:t>006</w:t>
      </w:r>
      <w:r w:rsidRPr="00380150" w:rsidR="007A6D26">
        <w:rPr>
          <w:sz w:val="26"/>
          <w:szCs w:val="26"/>
        </w:rPr>
        <w:t>2</w:t>
      </w:r>
      <w:r w:rsidRPr="00380150" w:rsidR="008A7647">
        <w:rPr>
          <w:sz w:val="26"/>
          <w:szCs w:val="26"/>
        </w:rPr>
        <w:t>-01-2026</w:t>
      </w:r>
      <w:r w:rsidRPr="00380150" w:rsidR="000264DA">
        <w:rPr>
          <w:sz w:val="26"/>
          <w:szCs w:val="26"/>
        </w:rPr>
        <w:t>-</w:t>
      </w:r>
      <w:r w:rsidRPr="00380150" w:rsidR="008A7647">
        <w:rPr>
          <w:sz w:val="26"/>
          <w:szCs w:val="26"/>
        </w:rPr>
        <w:t>000129-11</w:t>
      </w:r>
    </w:p>
    <w:p w:rsidR="000264DA" w:rsidRPr="00380150" w:rsidP="00186AB2">
      <w:pPr>
        <w:jc w:val="right"/>
        <w:rPr>
          <w:sz w:val="26"/>
          <w:szCs w:val="26"/>
        </w:rPr>
      </w:pPr>
      <w:r w:rsidRPr="00380150">
        <w:rPr>
          <w:sz w:val="26"/>
          <w:szCs w:val="26"/>
        </w:rPr>
        <w:t>УИН 0410</w:t>
      </w:r>
      <w:r w:rsidRPr="00380150" w:rsidR="006602F4">
        <w:rPr>
          <w:sz w:val="26"/>
          <w:szCs w:val="26"/>
        </w:rPr>
        <w:t>760300</w:t>
      </w:r>
      <w:r w:rsidRPr="00380150" w:rsidR="00BC6094">
        <w:rPr>
          <w:sz w:val="26"/>
          <w:szCs w:val="26"/>
        </w:rPr>
        <w:t>625</w:t>
      </w:r>
      <w:r w:rsidRPr="00380150" w:rsidR="008A7647">
        <w:rPr>
          <w:sz w:val="26"/>
          <w:szCs w:val="26"/>
        </w:rPr>
        <w:t>000622614121</w:t>
      </w:r>
    </w:p>
    <w:p w:rsidR="00186AB2" w:rsidRPr="00380150" w:rsidP="00186AB2">
      <w:pPr>
        <w:jc w:val="right"/>
        <w:rPr>
          <w:sz w:val="26"/>
          <w:szCs w:val="26"/>
        </w:rPr>
      </w:pPr>
    </w:p>
    <w:p w:rsidR="00186AB2" w:rsidRPr="00380150" w:rsidP="00016C0E">
      <w:pPr>
        <w:jc w:val="center"/>
        <w:rPr>
          <w:sz w:val="26"/>
          <w:szCs w:val="26"/>
        </w:rPr>
      </w:pPr>
      <w:r w:rsidRPr="00380150">
        <w:rPr>
          <w:b/>
          <w:sz w:val="26"/>
          <w:szCs w:val="26"/>
        </w:rPr>
        <w:t>ПОСТАНОВЛЕНИЕ</w:t>
      </w:r>
    </w:p>
    <w:p w:rsidR="00186AB2" w:rsidRPr="00380150" w:rsidP="00643340">
      <w:pPr>
        <w:jc w:val="center"/>
        <w:rPr>
          <w:sz w:val="26"/>
          <w:szCs w:val="26"/>
          <w:lang w:val="uk-UA"/>
        </w:rPr>
      </w:pPr>
      <w:r w:rsidRPr="00380150">
        <w:rPr>
          <w:sz w:val="26"/>
          <w:szCs w:val="26"/>
        </w:rPr>
        <w:t>5 февраля 2025</w:t>
      </w:r>
      <w:r w:rsidRPr="00380150" w:rsidR="006602F4">
        <w:rPr>
          <w:sz w:val="26"/>
          <w:szCs w:val="26"/>
        </w:rPr>
        <w:t xml:space="preserve">  года</w:t>
      </w:r>
      <w:r w:rsidRPr="00380150" w:rsidR="006602F4">
        <w:rPr>
          <w:sz w:val="26"/>
          <w:szCs w:val="26"/>
          <w:lang w:val="uk-UA"/>
        </w:rPr>
        <w:t xml:space="preserve">                  </w:t>
      </w:r>
      <w:r w:rsidRPr="00380150" w:rsidR="00016C0E">
        <w:rPr>
          <w:sz w:val="26"/>
          <w:szCs w:val="26"/>
          <w:lang w:val="uk-UA"/>
        </w:rPr>
        <w:t xml:space="preserve">                 </w:t>
      </w:r>
      <w:r w:rsidRPr="00380150" w:rsidR="006602F4">
        <w:rPr>
          <w:sz w:val="26"/>
          <w:szCs w:val="26"/>
          <w:lang w:val="uk-UA"/>
        </w:rPr>
        <w:t xml:space="preserve">    </w:t>
      </w:r>
      <w:r w:rsidRPr="00380150" w:rsidR="00C47D92">
        <w:rPr>
          <w:sz w:val="26"/>
          <w:szCs w:val="26"/>
          <w:lang w:val="uk-UA"/>
        </w:rPr>
        <w:t xml:space="preserve">              </w:t>
      </w:r>
      <w:r w:rsidRPr="00380150" w:rsidR="006602F4">
        <w:rPr>
          <w:sz w:val="26"/>
          <w:szCs w:val="26"/>
          <w:lang w:val="uk-UA"/>
        </w:rPr>
        <w:t xml:space="preserve">     </w:t>
      </w:r>
      <w:r w:rsidRPr="00380150" w:rsidR="005F1598">
        <w:rPr>
          <w:sz w:val="26"/>
          <w:szCs w:val="26"/>
          <w:lang w:val="uk-UA"/>
        </w:rPr>
        <w:t>пгт</w:t>
      </w:r>
      <w:r w:rsidRPr="00380150" w:rsidR="006602F4">
        <w:rPr>
          <w:sz w:val="26"/>
          <w:szCs w:val="26"/>
          <w:lang w:val="uk-UA"/>
        </w:rPr>
        <w:t xml:space="preserve"> Ленино</w:t>
      </w:r>
    </w:p>
    <w:p w:rsidR="00186AB2" w:rsidRPr="00380150" w:rsidP="00186AB2">
      <w:pPr>
        <w:jc w:val="both"/>
        <w:rPr>
          <w:sz w:val="26"/>
          <w:szCs w:val="26"/>
          <w:lang w:val="uk-UA"/>
        </w:rPr>
      </w:pPr>
    </w:p>
    <w:p w:rsidR="00940996" w:rsidRPr="00380150" w:rsidP="00186AB2">
      <w:pPr>
        <w:ind w:firstLine="708"/>
        <w:jc w:val="both"/>
        <w:rPr>
          <w:sz w:val="26"/>
          <w:szCs w:val="26"/>
        </w:rPr>
      </w:pPr>
      <w:r w:rsidRPr="00380150">
        <w:rPr>
          <w:sz w:val="26"/>
          <w:szCs w:val="26"/>
        </w:rPr>
        <w:t xml:space="preserve">Мировой судья судебного участка №62 Ленинского судебного района (Ленинский район) Республики Крым </w:t>
      </w:r>
      <w:r w:rsidRPr="00380150" w:rsidR="00FC5AB2">
        <w:rPr>
          <w:sz w:val="26"/>
          <w:szCs w:val="26"/>
        </w:rPr>
        <w:t>Тимофеева В.А.,</w:t>
      </w:r>
      <w:r w:rsidRPr="00380150" w:rsidR="006602F4">
        <w:rPr>
          <w:sz w:val="26"/>
          <w:szCs w:val="26"/>
        </w:rPr>
        <w:t xml:space="preserve"> рассмотрев в открытом судебном заседании административный материал</w:t>
      </w:r>
      <w:r w:rsidRPr="00380150">
        <w:rPr>
          <w:sz w:val="26"/>
          <w:szCs w:val="26"/>
        </w:rPr>
        <w:t xml:space="preserve"> за совершение право</w:t>
      </w:r>
      <w:r w:rsidRPr="00380150" w:rsidR="008A7647">
        <w:rPr>
          <w:sz w:val="26"/>
          <w:szCs w:val="26"/>
        </w:rPr>
        <w:t>нарушения, предусмотренного ч. 2</w:t>
      </w:r>
      <w:r w:rsidRPr="00380150">
        <w:rPr>
          <w:sz w:val="26"/>
          <w:szCs w:val="26"/>
        </w:rPr>
        <w:t xml:space="preserve"> ст. 14.1 КоАП РФ в отношении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2"/>
        <w:gridCol w:w="7836"/>
      </w:tblGrid>
      <w:tr w:rsidTr="001A09C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26" w:type="dxa"/>
          </w:tcPr>
          <w:p w:rsidR="00186AB2" w:rsidRPr="00380150" w:rsidP="001A09C4">
            <w:pPr>
              <w:jc w:val="both"/>
              <w:rPr>
                <w:sz w:val="26"/>
                <w:szCs w:val="26"/>
              </w:rPr>
            </w:pPr>
            <w:r w:rsidRPr="00380150">
              <w:rPr>
                <w:sz w:val="26"/>
                <w:szCs w:val="26"/>
              </w:rPr>
              <w:t xml:space="preserve">   </w:t>
            </w:r>
          </w:p>
        </w:tc>
        <w:tc>
          <w:tcPr>
            <w:tcW w:w="8186" w:type="dxa"/>
          </w:tcPr>
          <w:p w:rsidR="000264DA" w:rsidRPr="00380150" w:rsidP="007B0379">
            <w:pPr>
              <w:ind w:left="33"/>
              <w:jc w:val="both"/>
              <w:rPr>
                <w:sz w:val="26"/>
                <w:szCs w:val="26"/>
              </w:rPr>
            </w:pPr>
            <w:r w:rsidRPr="00380150">
              <w:rPr>
                <w:b/>
                <w:sz w:val="26"/>
                <w:szCs w:val="26"/>
              </w:rPr>
              <w:t>К</w:t>
            </w:r>
            <w:r>
              <w:rPr>
                <w:b/>
                <w:sz w:val="26"/>
                <w:szCs w:val="26"/>
              </w:rPr>
              <w:t xml:space="preserve">аминского Виктора Анатольевича, </w:t>
            </w:r>
            <w:r w:rsidRPr="007B0379">
              <w:rPr>
                <w:sz w:val="26"/>
                <w:szCs w:val="26"/>
              </w:rPr>
              <w:t>(данные изъяты)</w:t>
            </w:r>
            <w:r w:rsidRPr="00380150">
              <w:rPr>
                <w:sz w:val="26"/>
                <w:szCs w:val="26"/>
              </w:rPr>
              <w:t>,</w:t>
            </w:r>
          </w:p>
        </w:tc>
      </w:tr>
    </w:tbl>
    <w:p w:rsidR="00186AB2" w:rsidP="00186AB2">
      <w:pPr>
        <w:jc w:val="center"/>
        <w:rPr>
          <w:sz w:val="26"/>
          <w:szCs w:val="26"/>
        </w:rPr>
      </w:pPr>
      <w:r w:rsidRPr="00380150">
        <w:rPr>
          <w:sz w:val="26"/>
          <w:szCs w:val="26"/>
        </w:rPr>
        <w:t>УСТАНОВИЛ:</w:t>
      </w:r>
    </w:p>
    <w:p w:rsidR="00380150" w:rsidRPr="00380150" w:rsidP="00186AB2">
      <w:pPr>
        <w:jc w:val="center"/>
        <w:rPr>
          <w:sz w:val="26"/>
          <w:szCs w:val="26"/>
        </w:rPr>
      </w:pPr>
    </w:p>
    <w:p w:rsidR="008A7647" w:rsidRPr="00380150" w:rsidP="004E4BC0">
      <w:pPr>
        <w:jc w:val="both"/>
        <w:rPr>
          <w:sz w:val="26"/>
          <w:szCs w:val="26"/>
        </w:rPr>
      </w:pPr>
      <w:r w:rsidRPr="00380150">
        <w:rPr>
          <w:sz w:val="26"/>
          <w:szCs w:val="26"/>
        </w:rPr>
        <w:t xml:space="preserve">         </w:t>
      </w:r>
      <w:r w:rsidRPr="00380150">
        <w:rPr>
          <w:sz w:val="26"/>
          <w:szCs w:val="26"/>
        </w:rPr>
        <w:t>Согласно протокол</w:t>
      </w:r>
      <w:r w:rsidRPr="00380150" w:rsidR="00FC5AB2">
        <w:rPr>
          <w:sz w:val="26"/>
          <w:szCs w:val="26"/>
        </w:rPr>
        <w:t>у</w:t>
      </w:r>
      <w:r w:rsidRPr="00380150">
        <w:rPr>
          <w:sz w:val="26"/>
          <w:szCs w:val="26"/>
        </w:rPr>
        <w:t xml:space="preserve"> </w:t>
      </w:r>
      <w:r w:rsidRPr="007B0379">
        <w:rPr>
          <w:sz w:val="26"/>
          <w:szCs w:val="26"/>
        </w:rPr>
        <w:t>(данные изъяты)</w:t>
      </w:r>
      <w:r w:rsidRPr="00380150">
        <w:rPr>
          <w:sz w:val="26"/>
          <w:szCs w:val="26"/>
        </w:rPr>
        <w:t xml:space="preserve"> об административном правонарушении от </w:t>
      </w:r>
      <w:r w:rsidRPr="007B0379">
        <w:rPr>
          <w:sz w:val="26"/>
          <w:szCs w:val="26"/>
        </w:rPr>
        <w:t>(данные изъяты)</w:t>
      </w:r>
      <w:r w:rsidRPr="00380150">
        <w:rPr>
          <w:sz w:val="26"/>
          <w:szCs w:val="26"/>
        </w:rPr>
        <w:t>, следует</w:t>
      </w:r>
      <w:r w:rsidRPr="00380150" w:rsidR="00275842">
        <w:rPr>
          <w:sz w:val="26"/>
          <w:szCs w:val="26"/>
        </w:rPr>
        <w:t>,</w:t>
      </w:r>
      <w:r w:rsidRPr="00380150">
        <w:rPr>
          <w:sz w:val="26"/>
          <w:szCs w:val="26"/>
        </w:rPr>
        <w:t xml:space="preserve"> что </w:t>
      </w:r>
      <w:r w:rsidRPr="007B0379">
        <w:rPr>
          <w:sz w:val="26"/>
          <w:szCs w:val="26"/>
        </w:rPr>
        <w:t>(данные изъяты)</w:t>
      </w:r>
      <w:r>
        <w:rPr>
          <w:sz w:val="26"/>
          <w:szCs w:val="26"/>
        </w:rPr>
        <w:t xml:space="preserve"> </w:t>
      </w:r>
      <w:r w:rsidRPr="00380150" w:rsidR="004E4BC0">
        <w:rPr>
          <w:sz w:val="26"/>
          <w:szCs w:val="26"/>
        </w:rPr>
        <w:t xml:space="preserve">гражданин Каминский Виктор Анатольевич, управляя транспортным средством </w:t>
      </w:r>
      <w:r w:rsidRPr="007B0379">
        <w:rPr>
          <w:sz w:val="26"/>
          <w:szCs w:val="26"/>
        </w:rPr>
        <w:t>(данные изъяты)</w:t>
      </w:r>
      <w:r w:rsidRPr="00380150" w:rsidR="004E4BC0">
        <w:rPr>
          <w:sz w:val="26"/>
          <w:szCs w:val="26"/>
        </w:rPr>
        <w:t xml:space="preserve">, двигаясь по улице </w:t>
      </w:r>
      <w:r w:rsidRPr="007B0379">
        <w:rPr>
          <w:sz w:val="26"/>
          <w:szCs w:val="26"/>
        </w:rPr>
        <w:t>(данные изъяты)</w:t>
      </w:r>
      <w:r w:rsidRPr="00380150" w:rsidR="004E4BC0">
        <w:rPr>
          <w:sz w:val="26"/>
          <w:szCs w:val="26"/>
        </w:rPr>
        <w:t xml:space="preserve"> осуществлял пер</w:t>
      </w:r>
      <w:r>
        <w:rPr>
          <w:sz w:val="26"/>
          <w:szCs w:val="26"/>
        </w:rPr>
        <w:t xml:space="preserve">евозку пассажира </w:t>
      </w:r>
      <w:r>
        <w:rPr>
          <w:sz w:val="26"/>
          <w:szCs w:val="26"/>
        </w:rPr>
        <w:t>Бушина</w:t>
      </w:r>
      <w:r>
        <w:rPr>
          <w:sz w:val="26"/>
          <w:szCs w:val="26"/>
        </w:rPr>
        <w:t xml:space="preserve"> Д.В. из </w:t>
      </w:r>
      <w:r w:rsidRPr="007B0379">
        <w:rPr>
          <w:sz w:val="26"/>
          <w:szCs w:val="26"/>
        </w:rPr>
        <w:t>(данные изъяты)</w:t>
      </w:r>
      <w:r w:rsidRPr="00380150" w:rsidR="004E4BC0">
        <w:rPr>
          <w:sz w:val="26"/>
          <w:szCs w:val="26"/>
        </w:rPr>
        <w:t xml:space="preserve">, за денежное вознаграждение в размере </w:t>
      </w:r>
      <w:r w:rsidRPr="008D3358" w:rsidR="008D3358">
        <w:rPr>
          <w:sz w:val="26"/>
          <w:szCs w:val="26"/>
        </w:rPr>
        <w:t>(данные изъяты)</w:t>
      </w:r>
      <w:r w:rsidRPr="00380150" w:rsidR="004E4BC0">
        <w:rPr>
          <w:sz w:val="26"/>
          <w:szCs w:val="26"/>
        </w:rPr>
        <w:t>, не имея соответствующего разрешения (лицен</w:t>
      </w:r>
      <w:r w:rsidRPr="00380150" w:rsidR="004E4BC0">
        <w:rPr>
          <w:sz w:val="26"/>
          <w:szCs w:val="26"/>
        </w:rPr>
        <w:t>зии) на перевозку пассажиров, чем нарушил ст.3 Федерального закона от 29.12.2022</w:t>
      </w:r>
      <w:r w:rsidRPr="00380150" w:rsidR="004E4BC0">
        <w:rPr>
          <w:sz w:val="26"/>
          <w:szCs w:val="26"/>
        </w:rPr>
        <w:t xml:space="preserve">г №580-ФЗ «Об организации перевозки пассажиров и багажа легковым транспортом в Российской Федерации, о внесении изменений в отдельные законодательные акты Российской Федерации, и о признании </w:t>
      </w:r>
      <w:r w:rsidRPr="00380150" w:rsidR="004E4BC0">
        <w:rPr>
          <w:sz w:val="26"/>
          <w:szCs w:val="26"/>
        </w:rPr>
        <w:t>утратившими</w:t>
      </w:r>
      <w:r w:rsidRPr="00380150" w:rsidR="004E4BC0">
        <w:rPr>
          <w:sz w:val="26"/>
          <w:szCs w:val="26"/>
        </w:rPr>
        <w:t xml:space="preserve"> силу отдельных положений законодательных актов Российской Федерации»</w:t>
      </w:r>
    </w:p>
    <w:p w:rsidR="004E4BC0" w:rsidRPr="00380150" w:rsidP="004E4BC0">
      <w:pPr>
        <w:ind w:firstLine="567"/>
        <w:jc w:val="both"/>
        <w:rPr>
          <w:sz w:val="26"/>
          <w:szCs w:val="26"/>
        </w:rPr>
      </w:pPr>
      <w:r w:rsidRPr="00380150">
        <w:rPr>
          <w:sz w:val="26"/>
          <w:szCs w:val="26"/>
        </w:rPr>
        <w:t>Каминский В.А. в судебном заседании вину признал и раскаялся.</w:t>
      </w:r>
    </w:p>
    <w:p w:rsidR="00275842" w:rsidRPr="00380150" w:rsidP="004E4BC0">
      <w:pPr>
        <w:ind w:firstLine="567"/>
        <w:jc w:val="both"/>
        <w:rPr>
          <w:sz w:val="26"/>
          <w:szCs w:val="26"/>
        </w:rPr>
      </w:pPr>
      <w:r w:rsidRPr="00380150">
        <w:rPr>
          <w:sz w:val="26"/>
          <w:szCs w:val="26"/>
        </w:rPr>
        <w:t>Защитник Побережный Л.М. пояснил, что ранее Каминский В.А. по аналогичной статье к административной ответственности не привлекался.</w:t>
      </w:r>
    </w:p>
    <w:p w:rsidR="004E4BC0" w:rsidRPr="00380150" w:rsidP="004E4BC0">
      <w:pPr>
        <w:ind w:firstLine="567"/>
        <w:jc w:val="both"/>
        <w:rPr>
          <w:sz w:val="26"/>
          <w:szCs w:val="26"/>
        </w:rPr>
      </w:pPr>
      <w:r w:rsidRPr="00380150">
        <w:rPr>
          <w:sz w:val="26"/>
          <w:szCs w:val="26"/>
        </w:rPr>
        <w:t>Частью 2 статьи 14.1 Кодекса Российской Федерации об административных правонарушениях предусмотрена административная ответственность за осуществление предпринимательской деятельности без специального разрешения (лицензии), если такое разрешение (такая лицензия) обязательно (обязательна), 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4E4BC0" w:rsidRPr="00380150" w:rsidP="004E4BC0">
      <w:pPr>
        <w:ind w:firstLine="567"/>
        <w:jc w:val="both"/>
        <w:rPr>
          <w:sz w:val="26"/>
          <w:szCs w:val="26"/>
        </w:rPr>
      </w:pPr>
      <w:r w:rsidRPr="00380150">
        <w:rPr>
          <w:sz w:val="26"/>
          <w:szCs w:val="26"/>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4E4BC0" w:rsidRPr="00380150" w:rsidP="004E4BC0">
      <w:pPr>
        <w:ind w:firstLine="567"/>
        <w:jc w:val="both"/>
        <w:rPr>
          <w:sz w:val="26"/>
          <w:szCs w:val="26"/>
        </w:rPr>
      </w:pPr>
      <w:r w:rsidRPr="00380150">
        <w:rPr>
          <w:sz w:val="26"/>
          <w:szCs w:val="26"/>
        </w:rPr>
        <w:t>Доказательствами по делу об административном правонарушении в соответствии со статьей 26.2 КоАП РФ являются любые фактические данные, на основании которых устанавливаются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4E4BC0" w:rsidRPr="00380150" w:rsidP="004E4BC0">
      <w:pPr>
        <w:ind w:firstLine="567"/>
        <w:jc w:val="both"/>
        <w:rPr>
          <w:sz w:val="26"/>
          <w:szCs w:val="26"/>
        </w:rPr>
      </w:pPr>
      <w:r w:rsidRPr="00380150">
        <w:rPr>
          <w:sz w:val="26"/>
          <w:szCs w:val="26"/>
        </w:rPr>
        <w:t>Эти данные устанавливаются протоколом об административном правонарушении, иными протоколами, предусмотренными указанным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F77C9D" w:rsidRPr="00380150" w:rsidP="004E4BC0">
      <w:pPr>
        <w:ind w:firstLine="567"/>
        <w:jc w:val="both"/>
        <w:rPr>
          <w:sz w:val="26"/>
          <w:szCs w:val="26"/>
        </w:rPr>
      </w:pPr>
      <w:r w:rsidRPr="00380150">
        <w:rPr>
          <w:sz w:val="26"/>
          <w:szCs w:val="26"/>
        </w:rPr>
        <w:t>Выслушав пояснения Ка</w:t>
      </w:r>
      <w:r w:rsidRPr="00380150" w:rsidR="00275842">
        <w:rPr>
          <w:sz w:val="26"/>
          <w:szCs w:val="26"/>
        </w:rPr>
        <w:t>м</w:t>
      </w:r>
      <w:r w:rsidRPr="00380150">
        <w:rPr>
          <w:sz w:val="26"/>
          <w:szCs w:val="26"/>
        </w:rPr>
        <w:t xml:space="preserve">инского В.А., его защитника, изучив материалы дела, прихожу к выводу, что вина Каминского В.А., помимо его признательных показаний, подтверждается доказательствами, имеющимися в материалах дела, а именно: протоколом </w:t>
      </w:r>
      <w:r w:rsidRPr="007B0379">
        <w:rPr>
          <w:sz w:val="26"/>
          <w:szCs w:val="26"/>
        </w:rPr>
        <w:t>(данные изъяты)</w:t>
      </w:r>
      <w:r w:rsidRPr="00380150">
        <w:rPr>
          <w:sz w:val="26"/>
          <w:szCs w:val="26"/>
        </w:rPr>
        <w:t xml:space="preserve"> об административном правонарушении от </w:t>
      </w:r>
      <w:r w:rsidRPr="007B0379">
        <w:rPr>
          <w:sz w:val="26"/>
          <w:szCs w:val="26"/>
        </w:rPr>
        <w:t>(данные изъяты)</w:t>
      </w:r>
      <w:r w:rsidRPr="00380150">
        <w:rPr>
          <w:sz w:val="26"/>
          <w:szCs w:val="26"/>
        </w:rPr>
        <w:t xml:space="preserve">; протоколом </w:t>
      </w:r>
      <w:r w:rsidRPr="007B0379">
        <w:rPr>
          <w:sz w:val="26"/>
          <w:szCs w:val="26"/>
        </w:rPr>
        <w:t>(данные изъяты)</w:t>
      </w:r>
      <w:r w:rsidRPr="00380150">
        <w:rPr>
          <w:sz w:val="26"/>
          <w:szCs w:val="26"/>
        </w:rPr>
        <w:t xml:space="preserve"> изъятых вещей и документов от </w:t>
      </w:r>
      <w:r w:rsidRPr="007B0379">
        <w:rPr>
          <w:sz w:val="26"/>
          <w:szCs w:val="26"/>
        </w:rPr>
        <w:t>(данные изъяты)</w:t>
      </w:r>
      <w:r w:rsidRPr="00380150">
        <w:rPr>
          <w:sz w:val="26"/>
          <w:szCs w:val="26"/>
        </w:rPr>
        <w:t>;</w:t>
      </w:r>
      <w:r w:rsidRPr="00380150" w:rsidR="00BA0A91">
        <w:rPr>
          <w:sz w:val="26"/>
          <w:szCs w:val="26"/>
        </w:rPr>
        <w:t xml:space="preserve"> протоколом осмотра принадлежащих лицу вещей и документов от </w:t>
      </w:r>
      <w:r w:rsidRPr="007B0379">
        <w:rPr>
          <w:sz w:val="26"/>
          <w:szCs w:val="26"/>
        </w:rPr>
        <w:t>(данные изъяты)</w:t>
      </w:r>
      <w:r w:rsidRPr="00380150" w:rsidR="00BA0A91">
        <w:rPr>
          <w:sz w:val="26"/>
          <w:szCs w:val="26"/>
        </w:rPr>
        <w:t>;</w:t>
      </w:r>
      <w:r w:rsidRPr="00380150" w:rsidR="00BA0A91">
        <w:rPr>
          <w:sz w:val="26"/>
          <w:szCs w:val="26"/>
        </w:rPr>
        <w:t xml:space="preserve"> </w:t>
      </w:r>
      <w:r w:rsidRPr="00380150" w:rsidR="00BA0A91">
        <w:rPr>
          <w:sz w:val="26"/>
          <w:szCs w:val="26"/>
        </w:rPr>
        <w:t xml:space="preserve">объяснениями Каминского В.А. от </w:t>
      </w:r>
      <w:r w:rsidRPr="007B0379">
        <w:rPr>
          <w:sz w:val="26"/>
          <w:szCs w:val="26"/>
        </w:rPr>
        <w:t>(данные изъяты)</w:t>
      </w:r>
      <w:r w:rsidRPr="00380150" w:rsidR="00BA0A91">
        <w:rPr>
          <w:sz w:val="26"/>
          <w:szCs w:val="26"/>
        </w:rPr>
        <w:t xml:space="preserve">; объяснениями </w:t>
      </w:r>
      <w:r w:rsidRPr="00380150" w:rsidR="00BA0A91">
        <w:rPr>
          <w:sz w:val="26"/>
          <w:szCs w:val="26"/>
        </w:rPr>
        <w:t>Бушина</w:t>
      </w:r>
      <w:r w:rsidRPr="00380150" w:rsidR="00BA0A91">
        <w:rPr>
          <w:sz w:val="26"/>
          <w:szCs w:val="26"/>
        </w:rPr>
        <w:t xml:space="preserve"> Д.В. от </w:t>
      </w:r>
      <w:r w:rsidRPr="007B0379">
        <w:rPr>
          <w:sz w:val="26"/>
          <w:szCs w:val="26"/>
        </w:rPr>
        <w:t>(данные изъяты)</w:t>
      </w:r>
      <w:r w:rsidRPr="00380150" w:rsidR="00BA0A91">
        <w:rPr>
          <w:sz w:val="26"/>
          <w:szCs w:val="26"/>
        </w:rPr>
        <w:t xml:space="preserve">; </w:t>
      </w:r>
      <w:r w:rsidRPr="00380150" w:rsidR="00E36326">
        <w:rPr>
          <w:sz w:val="26"/>
          <w:szCs w:val="26"/>
        </w:rPr>
        <w:t>видеозаписью с места происшествия.</w:t>
      </w:r>
    </w:p>
    <w:p w:rsidR="004E4BC0" w:rsidRPr="00380150" w:rsidP="004E4BC0">
      <w:pPr>
        <w:ind w:firstLine="567"/>
        <w:jc w:val="both"/>
        <w:rPr>
          <w:sz w:val="26"/>
          <w:szCs w:val="26"/>
        </w:rPr>
      </w:pPr>
      <w:r w:rsidRPr="00380150">
        <w:rPr>
          <w:sz w:val="26"/>
          <w:szCs w:val="26"/>
        </w:rPr>
        <w:t xml:space="preserve">Действия </w:t>
      </w:r>
      <w:r w:rsidRPr="00380150" w:rsidR="00E36326">
        <w:rPr>
          <w:sz w:val="26"/>
          <w:szCs w:val="26"/>
        </w:rPr>
        <w:t xml:space="preserve">Каминского В.А. </w:t>
      </w:r>
      <w:r w:rsidRPr="00380150">
        <w:rPr>
          <w:sz w:val="26"/>
          <w:szCs w:val="26"/>
        </w:rPr>
        <w:t>правильно квалифицированы по ч. 2 ст. 14.1 Кодекса Российской Федерации об административных правонарушениях, как осуществление предпринимательской деятельности без специального разрешения (лицензии), если такое разрешение (такая лицензия) обязательно (обязательна),</w:t>
      </w:r>
    </w:p>
    <w:p w:rsidR="004E4BC0" w:rsidRPr="00380150" w:rsidP="004E4BC0">
      <w:pPr>
        <w:ind w:firstLine="567"/>
        <w:jc w:val="both"/>
        <w:rPr>
          <w:sz w:val="26"/>
          <w:szCs w:val="26"/>
        </w:rPr>
      </w:pPr>
      <w:r w:rsidRPr="00380150">
        <w:rPr>
          <w:sz w:val="26"/>
          <w:szCs w:val="26"/>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Pr="00380150" w:rsidR="00E36326">
        <w:rPr>
          <w:sz w:val="26"/>
          <w:szCs w:val="26"/>
        </w:rPr>
        <w:t xml:space="preserve">Каминскому В.А. </w:t>
      </w:r>
      <w:r w:rsidRPr="00380150">
        <w:rPr>
          <w:sz w:val="26"/>
          <w:szCs w:val="26"/>
        </w:rPr>
        <w:t>учитываются характер совершенного административного правонарушения, личность виновного, имущественное положение привлекаемого лица.</w:t>
      </w:r>
    </w:p>
    <w:p w:rsidR="004E4BC0" w:rsidRPr="00380150" w:rsidP="004E4BC0">
      <w:pPr>
        <w:ind w:firstLine="567"/>
        <w:jc w:val="both"/>
        <w:rPr>
          <w:sz w:val="26"/>
          <w:szCs w:val="26"/>
        </w:rPr>
      </w:pPr>
      <w:r w:rsidRPr="00380150">
        <w:rPr>
          <w:sz w:val="26"/>
          <w:szCs w:val="26"/>
        </w:rPr>
        <w:t>Смягчающим</w:t>
      </w:r>
      <w:r w:rsidRPr="00380150" w:rsidR="00E36326">
        <w:rPr>
          <w:sz w:val="26"/>
          <w:szCs w:val="26"/>
        </w:rPr>
        <w:t>и</w:t>
      </w:r>
      <w:r w:rsidRPr="00380150">
        <w:rPr>
          <w:sz w:val="26"/>
          <w:szCs w:val="26"/>
        </w:rPr>
        <w:t xml:space="preserve"> административную ответственность обстоятельств</w:t>
      </w:r>
      <w:r w:rsidRPr="00380150" w:rsidR="00E36326">
        <w:rPr>
          <w:sz w:val="26"/>
          <w:szCs w:val="26"/>
        </w:rPr>
        <w:t>ами</w:t>
      </w:r>
      <w:r w:rsidRPr="00380150">
        <w:rPr>
          <w:sz w:val="26"/>
          <w:szCs w:val="26"/>
        </w:rPr>
        <w:t xml:space="preserve"> мировой судья признаёт признание своей вины </w:t>
      </w:r>
      <w:r w:rsidRPr="00380150" w:rsidR="00E36326">
        <w:rPr>
          <w:sz w:val="26"/>
          <w:szCs w:val="26"/>
        </w:rPr>
        <w:t>Каминским В.А.</w:t>
      </w:r>
      <w:r w:rsidRPr="00380150">
        <w:rPr>
          <w:sz w:val="26"/>
          <w:szCs w:val="26"/>
        </w:rPr>
        <w:t xml:space="preserve"> и раскаяние</w:t>
      </w:r>
      <w:r w:rsidRPr="00380150" w:rsidR="00E36326">
        <w:rPr>
          <w:sz w:val="26"/>
          <w:szCs w:val="26"/>
        </w:rPr>
        <w:t>.</w:t>
      </w:r>
    </w:p>
    <w:p w:rsidR="004E4BC0" w:rsidRPr="00380150" w:rsidP="004E4BC0">
      <w:pPr>
        <w:ind w:firstLine="567"/>
        <w:jc w:val="both"/>
        <w:rPr>
          <w:sz w:val="26"/>
          <w:szCs w:val="26"/>
        </w:rPr>
      </w:pPr>
      <w:r w:rsidRPr="00380150">
        <w:rPr>
          <w:sz w:val="26"/>
          <w:szCs w:val="26"/>
        </w:rPr>
        <w:t>Обстоятельств, отягчающих административную ответственность, при рассмотрении настоящего дела не установлено.</w:t>
      </w:r>
    </w:p>
    <w:p w:rsidR="000C5C80" w:rsidRPr="00380150" w:rsidP="004E4BC0">
      <w:pPr>
        <w:ind w:firstLine="567"/>
        <w:jc w:val="both"/>
        <w:rPr>
          <w:sz w:val="26"/>
          <w:szCs w:val="26"/>
        </w:rPr>
      </w:pPr>
      <w:r w:rsidRPr="00380150">
        <w:rPr>
          <w:sz w:val="26"/>
          <w:szCs w:val="26"/>
        </w:rPr>
        <w:t>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в размере, предусмотренном санкцией статьи, без конфискации</w:t>
      </w:r>
      <w:r w:rsidRPr="00380150" w:rsidR="00AB46D4">
        <w:rPr>
          <w:sz w:val="26"/>
          <w:szCs w:val="26"/>
        </w:rPr>
        <w:t>.</w:t>
      </w:r>
    </w:p>
    <w:p w:rsidR="004E4BC0" w:rsidRPr="00380150" w:rsidP="004E4BC0">
      <w:pPr>
        <w:ind w:firstLine="567"/>
        <w:jc w:val="both"/>
        <w:rPr>
          <w:sz w:val="26"/>
          <w:szCs w:val="26"/>
        </w:rPr>
      </w:pPr>
      <w:r w:rsidRPr="00380150">
        <w:rPr>
          <w:sz w:val="26"/>
          <w:szCs w:val="26"/>
        </w:rPr>
        <w:t>На основании изложенного, руководствуясь ч. 2 ст. 14.1, ст. 29.10 Кодекса Российской Федерации об административных правонарушениях, мировой судья</w:t>
      </w:r>
    </w:p>
    <w:p w:rsidR="00186AB2" w:rsidRPr="00380150" w:rsidP="00186AB2">
      <w:pPr>
        <w:jc w:val="both"/>
        <w:rPr>
          <w:sz w:val="26"/>
          <w:szCs w:val="26"/>
        </w:rPr>
      </w:pPr>
      <w:r w:rsidRPr="00380150">
        <w:rPr>
          <w:sz w:val="26"/>
          <w:szCs w:val="26"/>
        </w:rPr>
        <w:t xml:space="preserve">                                      </w:t>
      </w:r>
    </w:p>
    <w:p w:rsidR="00186AB2" w:rsidRPr="00380150" w:rsidP="00016C0E">
      <w:pPr>
        <w:jc w:val="center"/>
        <w:rPr>
          <w:b/>
          <w:sz w:val="26"/>
          <w:szCs w:val="26"/>
        </w:rPr>
      </w:pPr>
      <w:r w:rsidRPr="00380150">
        <w:rPr>
          <w:b/>
          <w:sz w:val="26"/>
          <w:szCs w:val="26"/>
        </w:rPr>
        <w:t>ПОСТАНОВИЛ:</w:t>
      </w:r>
    </w:p>
    <w:p w:rsidR="00400422" w:rsidRPr="00380150" w:rsidP="00016C0E">
      <w:pPr>
        <w:jc w:val="center"/>
        <w:rPr>
          <w:b/>
          <w:sz w:val="26"/>
          <w:szCs w:val="26"/>
        </w:rPr>
      </w:pPr>
    </w:p>
    <w:p w:rsidR="00186AB2" w:rsidRPr="00380150" w:rsidP="00186AB2">
      <w:pPr>
        <w:jc w:val="both"/>
        <w:rPr>
          <w:sz w:val="26"/>
          <w:szCs w:val="26"/>
        </w:rPr>
      </w:pPr>
      <w:r w:rsidRPr="00380150">
        <w:rPr>
          <w:sz w:val="26"/>
          <w:szCs w:val="26"/>
        </w:rPr>
        <w:t xml:space="preserve">          Признать </w:t>
      </w:r>
      <w:r w:rsidRPr="00380150" w:rsidR="000A3034">
        <w:rPr>
          <w:sz w:val="26"/>
          <w:szCs w:val="26"/>
        </w:rPr>
        <w:t xml:space="preserve">Каминского Виктора Анатольевича </w:t>
      </w:r>
      <w:r w:rsidRPr="00380150" w:rsidR="00400422">
        <w:rPr>
          <w:sz w:val="26"/>
          <w:szCs w:val="26"/>
        </w:rPr>
        <w:t>виновным</w:t>
      </w:r>
      <w:r w:rsidRPr="00380150" w:rsidR="00400422">
        <w:rPr>
          <w:b/>
          <w:sz w:val="26"/>
          <w:szCs w:val="26"/>
        </w:rPr>
        <w:t xml:space="preserve"> </w:t>
      </w:r>
      <w:r w:rsidRPr="00380150" w:rsidR="001613DA">
        <w:rPr>
          <w:sz w:val="26"/>
          <w:szCs w:val="26"/>
        </w:rPr>
        <w:t xml:space="preserve"> </w:t>
      </w:r>
      <w:r w:rsidRPr="00380150">
        <w:rPr>
          <w:sz w:val="26"/>
          <w:szCs w:val="26"/>
        </w:rPr>
        <w:t xml:space="preserve">в совершении правонарушения, предусмотренного ч. </w:t>
      </w:r>
      <w:r w:rsidRPr="00380150" w:rsidR="000A3034">
        <w:rPr>
          <w:sz w:val="26"/>
          <w:szCs w:val="26"/>
        </w:rPr>
        <w:t>2</w:t>
      </w:r>
      <w:r w:rsidRPr="00380150">
        <w:rPr>
          <w:sz w:val="26"/>
          <w:szCs w:val="26"/>
        </w:rPr>
        <w:t xml:space="preserve"> ст. 14.1 КоАП РФ и подвергнуть е</w:t>
      </w:r>
      <w:r w:rsidRPr="00380150" w:rsidR="001613DA">
        <w:rPr>
          <w:sz w:val="26"/>
          <w:szCs w:val="26"/>
        </w:rPr>
        <w:t xml:space="preserve">го </w:t>
      </w:r>
      <w:r w:rsidRPr="00380150">
        <w:rPr>
          <w:sz w:val="26"/>
          <w:szCs w:val="26"/>
        </w:rPr>
        <w:t xml:space="preserve">административному наказанию в виде штрафа в размере </w:t>
      </w:r>
      <w:r w:rsidRPr="00380150" w:rsidR="000A3034">
        <w:rPr>
          <w:sz w:val="26"/>
          <w:szCs w:val="26"/>
        </w:rPr>
        <w:t>2000</w:t>
      </w:r>
      <w:r w:rsidRPr="00380150">
        <w:rPr>
          <w:sz w:val="26"/>
          <w:szCs w:val="26"/>
        </w:rPr>
        <w:t xml:space="preserve"> (</w:t>
      </w:r>
      <w:r w:rsidRPr="00380150" w:rsidR="000A3034">
        <w:rPr>
          <w:sz w:val="26"/>
          <w:szCs w:val="26"/>
        </w:rPr>
        <w:t>две тысячи</w:t>
      </w:r>
      <w:r w:rsidRPr="00380150">
        <w:rPr>
          <w:sz w:val="26"/>
          <w:szCs w:val="26"/>
        </w:rPr>
        <w:t>) рублей.</w:t>
      </w:r>
    </w:p>
    <w:p w:rsidR="00AB46D4" w:rsidRPr="00380150" w:rsidP="00186AB2">
      <w:pPr>
        <w:jc w:val="both"/>
        <w:rPr>
          <w:sz w:val="26"/>
          <w:szCs w:val="26"/>
        </w:rPr>
      </w:pPr>
      <w:r w:rsidRPr="00380150">
        <w:rPr>
          <w:sz w:val="26"/>
          <w:szCs w:val="26"/>
        </w:rPr>
        <w:tab/>
      </w:r>
      <w:r w:rsidRPr="00380150" w:rsidR="00C47D92">
        <w:rPr>
          <w:sz w:val="26"/>
          <w:szCs w:val="26"/>
        </w:rPr>
        <w:t>По вступлению постановления в законную силу, в</w:t>
      </w:r>
      <w:r w:rsidRPr="00380150">
        <w:rPr>
          <w:sz w:val="26"/>
          <w:szCs w:val="26"/>
        </w:rPr>
        <w:t>озвратить Каминскому Виктору Анатольевичу изъятый</w:t>
      </w:r>
      <w:r w:rsidRPr="00380150" w:rsidR="00890DFD">
        <w:rPr>
          <w:sz w:val="26"/>
          <w:szCs w:val="26"/>
        </w:rPr>
        <w:t xml:space="preserve"> по</w:t>
      </w:r>
      <w:r w:rsidRPr="00380150">
        <w:rPr>
          <w:sz w:val="26"/>
          <w:szCs w:val="26"/>
        </w:rPr>
        <w:t xml:space="preserve"> </w:t>
      </w:r>
      <w:r w:rsidRPr="00380150" w:rsidR="00B3365B">
        <w:rPr>
          <w:sz w:val="26"/>
          <w:szCs w:val="26"/>
        </w:rPr>
        <w:t xml:space="preserve">протоколу </w:t>
      </w:r>
      <w:r w:rsidRPr="007B0379">
        <w:rPr>
          <w:sz w:val="26"/>
          <w:szCs w:val="26"/>
        </w:rPr>
        <w:t>(данные изъяты)</w:t>
      </w:r>
      <w:r w:rsidRPr="00380150" w:rsidR="00B3365B">
        <w:rPr>
          <w:sz w:val="26"/>
          <w:szCs w:val="26"/>
        </w:rPr>
        <w:t xml:space="preserve"> изъятых вещей и документов </w:t>
      </w:r>
      <w:r w:rsidRPr="00380150" w:rsidR="00B3365B">
        <w:rPr>
          <w:sz w:val="26"/>
          <w:szCs w:val="26"/>
        </w:rPr>
        <w:t>от</w:t>
      </w:r>
      <w:r w:rsidRPr="00380150" w:rsidR="00B3365B">
        <w:rPr>
          <w:sz w:val="26"/>
          <w:szCs w:val="26"/>
        </w:rPr>
        <w:t xml:space="preserve"> </w:t>
      </w:r>
      <w:r w:rsidRPr="007B0379">
        <w:rPr>
          <w:sz w:val="26"/>
          <w:szCs w:val="26"/>
        </w:rPr>
        <w:t>(данные изъяты)</w:t>
      </w:r>
      <w:r>
        <w:rPr>
          <w:sz w:val="26"/>
          <w:szCs w:val="26"/>
        </w:rPr>
        <w:t xml:space="preserve"> </w:t>
      </w:r>
      <w:r w:rsidRPr="00380150" w:rsidR="00B3365B">
        <w:rPr>
          <w:sz w:val="26"/>
          <w:szCs w:val="26"/>
        </w:rPr>
        <w:t xml:space="preserve">- </w:t>
      </w:r>
      <w:r w:rsidRPr="00380150" w:rsidR="00890DFD">
        <w:rPr>
          <w:sz w:val="26"/>
          <w:szCs w:val="26"/>
        </w:rPr>
        <w:t xml:space="preserve">автомобиль </w:t>
      </w:r>
      <w:r w:rsidRPr="007B0379">
        <w:rPr>
          <w:sz w:val="26"/>
          <w:szCs w:val="26"/>
        </w:rPr>
        <w:t>(данные изъяты)</w:t>
      </w:r>
      <w:r w:rsidRPr="00380150" w:rsidR="00C47D92">
        <w:rPr>
          <w:sz w:val="26"/>
          <w:szCs w:val="26"/>
        </w:rPr>
        <w:t>.</w:t>
      </w:r>
      <w:r w:rsidRPr="00380150" w:rsidR="00890DFD">
        <w:rPr>
          <w:sz w:val="26"/>
          <w:szCs w:val="26"/>
        </w:rPr>
        <w:t xml:space="preserve"> </w:t>
      </w:r>
    </w:p>
    <w:p w:rsidR="00186AB2" w:rsidRPr="00380150" w:rsidP="00186AB2">
      <w:pPr>
        <w:ind w:firstLine="708"/>
        <w:rPr>
          <w:sz w:val="26"/>
          <w:szCs w:val="26"/>
        </w:rPr>
      </w:pPr>
      <w:r w:rsidRPr="00380150">
        <w:rPr>
          <w:sz w:val="26"/>
          <w:szCs w:val="26"/>
          <w:u w:val="single"/>
        </w:rPr>
        <w:t>Сумму штрафа необходимо внести</w:t>
      </w:r>
      <w:r w:rsidRPr="00380150">
        <w:rPr>
          <w:sz w:val="26"/>
          <w:szCs w:val="26"/>
        </w:rPr>
        <w:t xml:space="preserve">: </w:t>
      </w:r>
    </w:p>
    <w:p w:rsidR="00C47D92" w:rsidRPr="00380150" w:rsidP="00C47D92">
      <w:pPr>
        <w:rPr>
          <w:sz w:val="26"/>
          <w:szCs w:val="26"/>
        </w:rPr>
      </w:pPr>
      <w:r w:rsidRPr="00380150">
        <w:rPr>
          <w:sz w:val="26"/>
          <w:szCs w:val="26"/>
        </w:rPr>
        <w:t>Реквизиты для перечисления штрафных санкций по решению мирового</w:t>
      </w:r>
    </w:p>
    <w:p w:rsidR="00C47D92" w:rsidRPr="00380150" w:rsidP="00C47D92">
      <w:pPr>
        <w:rPr>
          <w:sz w:val="26"/>
          <w:szCs w:val="26"/>
        </w:rPr>
      </w:pPr>
      <w:r w:rsidRPr="00380150">
        <w:rPr>
          <w:sz w:val="26"/>
          <w:szCs w:val="26"/>
        </w:rPr>
        <w:t>суда Республики Крым Юридический адрес:</w:t>
      </w:r>
    </w:p>
    <w:p w:rsidR="00C47D92" w:rsidRPr="00380150" w:rsidP="00C47D92">
      <w:pPr>
        <w:rPr>
          <w:sz w:val="26"/>
          <w:szCs w:val="26"/>
        </w:rPr>
      </w:pPr>
      <w:r w:rsidRPr="00380150">
        <w:rPr>
          <w:sz w:val="26"/>
          <w:szCs w:val="26"/>
        </w:rPr>
        <w:t>Россия, Республика Крым, 295000,</w:t>
      </w:r>
    </w:p>
    <w:p w:rsidR="00C47D92" w:rsidRPr="00380150" w:rsidP="00C47D92">
      <w:pPr>
        <w:rPr>
          <w:sz w:val="26"/>
          <w:szCs w:val="26"/>
        </w:rPr>
      </w:pPr>
      <w:r w:rsidRPr="00380150">
        <w:rPr>
          <w:sz w:val="26"/>
          <w:szCs w:val="26"/>
        </w:rPr>
        <w:t>г. Симферополь, ул. Набережная им.60-летия СССР, 28</w:t>
      </w:r>
    </w:p>
    <w:p w:rsidR="00C47D92" w:rsidRPr="00380150" w:rsidP="00C47D92">
      <w:pPr>
        <w:rPr>
          <w:sz w:val="26"/>
          <w:szCs w:val="26"/>
        </w:rPr>
      </w:pPr>
      <w:r w:rsidRPr="00380150">
        <w:rPr>
          <w:sz w:val="26"/>
          <w:szCs w:val="26"/>
        </w:rPr>
        <w:t>Почтовый адрес: Россия, Республика Крым, 295000,</w:t>
      </w:r>
    </w:p>
    <w:p w:rsidR="00C47D92" w:rsidRPr="00380150" w:rsidP="00C47D92">
      <w:pPr>
        <w:rPr>
          <w:sz w:val="26"/>
          <w:szCs w:val="26"/>
        </w:rPr>
      </w:pPr>
      <w:r w:rsidRPr="00380150">
        <w:rPr>
          <w:sz w:val="26"/>
          <w:szCs w:val="26"/>
        </w:rPr>
        <w:t>г. Симферополь, ул. Набережная им.60-летия СССР, 28</w:t>
      </w:r>
    </w:p>
    <w:p w:rsidR="00C47D92" w:rsidRPr="00380150" w:rsidP="00C47D92">
      <w:pPr>
        <w:rPr>
          <w:sz w:val="26"/>
          <w:szCs w:val="26"/>
        </w:rPr>
      </w:pPr>
      <w:r w:rsidRPr="00380150">
        <w:rPr>
          <w:sz w:val="26"/>
          <w:szCs w:val="26"/>
        </w:rPr>
        <w:t>ОГРН 1149102019164</w:t>
      </w:r>
    </w:p>
    <w:p w:rsidR="00C47D92" w:rsidRPr="00380150" w:rsidP="00C47D92">
      <w:pPr>
        <w:rPr>
          <w:sz w:val="26"/>
          <w:szCs w:val="26"/>
        </w:rPr>
      </w:pPr>
      <w:r w:rsidRPr="00380150">
        <w:rPr>
          <w:sz w:val="26"/>
          <w:szCs w:val="26"/>
        </w:rPr>
        <w:t>Банковские реквизиты:</w:t>
      </w:r>
    </w:p>
    <w:p w:rsidR="00C47D92" w:rsidRPr="00380150" w:rsidP="00C47D92">
      <w:pPr>
        <w:rPr>
          <w:sz w:val="26"/>
          <w:szCs w:val="26"/>
        </w:rPr>
      </w:pPr>
      <w:r w:rsidRPr="00380150">
        <w:rPr>
          <w:sz w:val="26"/>
          <w:szCs w:val="26"/>
        </w:rPr>
        <w:t>- Получатель: УФК по Республике Крым (Министерство</w:t>
      </w:r>
    </w:p>
    <w:p w:rsidR="00C47D92" w:rsidRPr="00380150" w:rsidP="00C47D92">
      <w:pPr>
        <w:rPr>
          <w:sz w:val="26"/>
          <w:szCs w:val="26"/>
        </w:rPr>
      </w:pPr>
      <w:r w:rsidRPr="00380150">
        <w:rPr>
          <w:sz w:val="26"/>
          <w:szCs w:val="26"/>
        </w:rPr>
        <w:t>юстиции Республики Крым)</w:t>
      </w:r>
    </w:p>
    <w:p w:rsidR="00C47D92" w:rsidRPr="00380150" w:rsidP="00C47D92">
      <w:pPr>
        <w:rPr>
          <w:sz w:val="26"/>
          <w:szCs w:val="26"/>
        </w:rPr>
      </w:pPr>
      <w:r w:rsidRPr="00380150">
        <w:rPr>
          <w:sz w:val="26"/>
          <w:szCs w:val="26"/>
        </w:rPr>
        <w:t>- Наименование банка: ОКЦ N 7 ЮГУ Банка России</w:t>
      </w:r>
    </w:p>
    <w:p w:rsidR="00C47D92" w:rsidRPr="00380150" w:rsidP="00C47D92">
      <w:pPr>
        <w:rPr>
          <w:sz w:val="26"/>
          <w:szCs w:val="26"/>
        </w:rPr>
      </w:pPr>
      <w:r w:rsidRPr="00380150">
        <w:rPr>
          <w:sz w:val="26"/>
          <w:szCs w:val="26"/>
        </w:rPr>
        <w:t>//УФК по Республике Крым г.Симферополь</w:t>
      </w:r>
    </w:p>
    <w:p w:rsidR="00C47D92" w:rsidRPr="00380150" w:rsidP="00C47D92">
      <w:pPr>
        <w:rPr>
          <w:sz w:val="26"/>
          <w:szCs w:val="26"/>
        </w:rPr>
      </w:pPr>
      <w:r w:rsidRPr="00380150">
        <w:rPr>
          <w:sz w:val="26"/>
          <w:szCs w:val="26"/>
        </w:rPr>
        <w:t>- ИНН 9102013284</w:t>
      </w:r>
    </w:p>
    <w:p w:rsidR="00C47D92" w:rsidRPr="00380150" w:rsidP="00C47D92">
      <w:pPr>
        <w:rPr>
          <w:sz w:val="26"/>
          <w:szCs w:val="26"/>
        </w:rPr>
      </w:pPr>
      <w:r w:rsidRPr="00380150">
        <w:rPr>
          <w:sz w:val="26"/>
          <w:szCs w:val="26"/>
        </w:rPr>
        <w:t>- КПП 910201001</w:t>
      </w:r>
    </w:p>
    <w:p w:rsidR="00C47D92" w:rsidRPr="00380150" w:rsidP="00C47D92">
      <w:pPr>
        <w:rPr>
          <w:sz w:val="26"/>
          <w:szCs w:val="26"/>
        </w:rPr>
      </w:pPr>
      <w:r w:rsidRPr="00380150">
        <w:rPr>
          <w:sz w:val="26"/>
          <w:szCs w:val="26"/>
        </w:rPr>
        <w:t xml:space="preserve">- БИК </w:t>
      </w:r>
      <w:r w:rsidRPr="00380150">
        <w:rPr>
          <w:rFonts w:ascii="Arial" w:hAnsi="Arial" w:cs="Arial"/>
          <w:color w:val="000000"/>
          <w:sz w:val="26"/>
          <w:szCs w:val="26"/>
          <w:u w:val="single"/>
        </w:rPr>
        <w:t>013510002</w:t>
      </w:r>
    </w:p>
    <w:p w:rsidR="00C47D92" w:rsidRPr="00380150" w:rsidP="00C47D92">
      <w:pPr>
        <w:rPr>
          <w:sz w:val="26"/>
          <w:szCs w:val="26"/>
        </w:rPr>
      </w:pPr>
      <w:r w:rsidRPr="00380150">
        <w:rPr>
          <w:sz w:val="26"/>
          <w:szCs w:val="26"/>
        </w:rPr>
        <w:t>- Единый казначейский счет 40102810645370000035</w:t>
      </w:r>
    </w:p>
    <w:p w:rsidR="00C47D92" w:rsidRPr="00380150" w:rsidP="00C47D92">
      <w:pPr>
        <w:rPr>
          <w:sz w:val="26"/>
          <w:szCs w:val="26"/>
        </w:rPr>
      </w:pPr>
      <w:r w:rsidRPr="00380150">
        <w:rPr>
          <w:sz w:val="26"/>
          <w:szCs w:val="26"/>
        </w:rPr>
        <w:t>- Казначейский счет 03100643000000017500</w:t>
      </w:r>
    </w:p>
    <w:p w:rsidR="00C47D92" w:rsidRPr="00380150" w:rsidP="00C47D92">
      <w:pPr>
        <w:rPr>
          <w:sz w:val="26"/>
          <w:szCs w:val="26"/>
        </w:rPr>
      </w:pPr>
      <w:r w:rsidRPr="00380150">
        <w:rPr>
          <w:sz w:val="26"/>
          <w:szCs w:val="26"/>
        </w:rPr>
        <w:t>- Лицевой счет 04752203230 в УФК по Республике Крым</w:t>
      </w:r>
    </w:p>
    <w:p w:rsidR="00C47D92" w:rsidRPr="00380150" w:rsidP="00C47D92">
      <w:pPr>
        <w:rPr>
          <w:sz w:val="26"/>
          <w:szCs w:val="26"/>
        </w:rPr>
      </w:pPr>
      <w:r w:rsidRPr="00380150">
        <w:rPr>
          <w:sz w:val="26"/>
          <w:szCs w:val="26"/>
        </w:rPr>
        <w:t>Код Сводного реестра 35220323</w:t>
      </w:r>
    </w:p>
    <w:p w:rsidR="00C47D92" w:rsidRPr="00380150" w:rsidP="00C47D92">
      <w:pPr>
        <w:pStyle w:val="Default"/>
        <w:rPr>
          <w:sz w:val="26"/>
          <w:szCs w:val="26"/>
        </w:rPr>
      </w:pPr>
      <w:r w:rsidRPr="00380150">
        <w:rPr>
          <w:sz w:val="26"/>
          <w:szCs w:val="26"/>
        </w:rPr>
        <w:t>ОКТМО 35627000,</w:t>
      </w:r>
      <w:r w:rsidRPr="00380150" w:rsidR="00781E02">
        <w:rPr>
          <w:sz w:val="26"/>
          <w:szCs w:val="26"/>
        </w:rPr>
        <w:t xml:space="preserve"> </w:t>
      </w:r>
    </w:p>
    <w:p w:rsidR="00C47D92" w:rsidRPr="00380150" w:rsidP="00C47D92">
      <w:pPr>
        <w:pStyle w:val="Default"/>
        <w:rPr>
          <w:sz w:val="26"/>
          <w:szCs w:val="26"/>
        </w:rPr>
      </w:pPr>
      <w:r w:rsidRPr="00380150">
        <w:rPr>
          <w:sz w:val="26"/>
          <w:szCs w:val="26"/>
        </w:rPr>
        <w:t>К</w:t>
      </w:r>
      <w:r w:rsidRPr="00380150" w:rsidR="006602F4">
        <w:rPr>
          <w:sz w:val="26"/>
          <w:szCs w:val="26"/>
        </w:rPr>
        <w:t xml:space="preserve">БК </w:t>
      </w:r>
      <w:r w:rsidRPr="00380150">
        <w:rPr>
          <w:sz w:val="26"/>
          <w:szCs w:val="26"/>
        </w:rPr>
        <w:t xml:space="preserve">828 1 16 01143 01 0102 140 </w:t>
      </w:r>
    </w:p>
    <w:p w:rsidR="00186AB2" w:rsidRPr="00380150" w:rsidP="00186AB2">
      <w:pPr>
        <w:ind w:firstLine="708"/>
        <w:jc w:val="both"/>
        <w:rPr>
          <w:sz w:val="26"/>
          <w:szCs w:val="26"/>
        </w:rPr>
      </w:pPr>
      <w:r w:rsidRPr="00380150">
        <w:rPr>
          <w:sz w:val="26"/>
          <w:szCs w:val="26"/>
        </w:rPr>
        <w:t xml:space="preserve">Разъяснить, </w:t>
      </w:r>
      <w:r w:rsidRPr="00380150" w:rsidR="006602F4">
        <w:rPr>
          <w:sz w:val="26"/>
          <w:szCs w:val="26"/>
        </w:rPr>
        <w:t>что в соответствии с ч.1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rsidR="00186AB2" w:rsidRPr="00380150" w:rsidP="00186AB2">
      <w:pPr>
        <w:ind w:firstLine="708"/>
        <w:jc w:val="both"/>
        <w:rPr>
          <w:sz w:val="26"/>
          <w:szCs w:val="26"/>
        </w:rPr>
      </w:pPr>
      <w:r w:rsidRPr="00380150">
        <w:rPr>
          <w:sz w:val="26"/>
          <w:szCs w:val="26"/>
        </w:rPr>
        <w:t>В случае неуплаты штрафа в установленный ч.1 ст.32.2 КоАП РФ срок лицо, привлеченное к административной ответственности, может быть привлечено к административной ответственности по ч.1 ст.20.25 КоАП РФ за неуплату административного штрафа в срок, предусмотренный КоАП РФ и ему может быть назначено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86AB2" w:rsidRPr="00380150" w:rsidP="00186AB2">
      <w:pPr>
        <w:tabs>
          <w:tab w:val="left" w:pos="2835"/>
          <w:tab w:val="left" w:pos="3828"/>
          <w:tab w:val="left" w:pos="4820"/>
          <w:tab w:val="left" w:pos="6237"/>
        </w:tabs>
        <w:jc w:val="both"/>
        <w:rPr>
          <w:sz w:val="26"/>
          <w:szCs w:val="26"/>
        </w:rPr>
      </w:pPr>
      <w:r w:rsidRPr="00380150">
        <w:rPr>
          <w:sz w:val="26"/>
          <w:szCs w:val="26"/>
        </w:rPr>
        <w:t xml:space="preserve">          Постановление может быть обжаловано в Ленинский районный суд Республики Крым через мирового судью </w:t>
      </w:r>
      <w:r w:rsidRPr="00380150" w:rsidR="00F56D4A">
        <w:rPr>
          <w:sz w:val="26"/>
          <w:szCs w:val="26"/>
        </w:rPr>
        <w:t>судебного участка №</w:t>
      </w:r>
      <w:r w:rsidRPr="00380150" w:rsidR="006A4E04">
        <w:rPr>
          <w:sz w:val="26"/>
          <w:szCs w:val="26"/>
        </w:rPr>
        <w:t>6</w:t>
      </w:r>
      <w:r w:rsidRPr="00380150" w:rsidR="00781E02">
        <w:rPr>
          <w:sz w:val="26"/>
          <w:szCs w:val="26"/>
        </w:rPr>
        <w:t>2</w:t>
      </w:r>
      <w:r w:rsidRPr="00380150" w:rsidR="00F56D4A">
        <w:rPr>
          <w:sz w:val="26"/>
          <w:szCs w:val="26"/>
        </w:rPr>
        <w:t xml:space="preserve"> Ленинского судебного района (Ленинский район) Республики Крым </w:t>
      </w:r>
      <w:r w:rsidRPr="00380150">
        <w:rPr>
          <w:sz w:val="26"/>
          <w:szCs w:val="26"/>
        </w:rPr>
        <w:t xml:space="preserve">в течение 10-ти </w:t>
      </w:r>
      <w:r w:rsidRPr="00380150" w:rsidR="00643340">
        <w:rPr>
          <w:sz w:val="26"/>
          <w:szCs w:val="26"/>
        </w:rPr>
        <w:t xml:space="preserve">дней </w:t>
      </w:r>
      <w:r w:rsidRPr="00380150">
        <w:rPr>
          <w:sz w:val="26"/>
          <w:szCs w:val="26"/>
        </w:rPr>
        <w:t>со дня вручения или получения копии постановления.</w:t>
      </w:r>
    </w:p>
    <w:p w:rsidR="00016C0E" w:rsidRPr="00380150">
      <w:pPr>
        <w:rPr>
          <w:sz w:val="26"/>
          <w:szCs w:val="26"/>
        </w:rPr>
      </w:pPr>
    </w:p>
    <w:p w:rsidR="00D267F0" w:rsidRPr="00380150" w:rsidP="00781E02">
      <w:pPr>
        <w:jc w:val="center"/>
        <w:rPr>
          <w:sz w:val="26"/>
          <w:szCs w:val="26"/>
        </w:rPr>
      </w:pPr>
      <w:r w:rsidRPr="00380150">
        <w:rPr>
          <w:sz w:val="26"/>
          <w:szCs w:val="26"/>
        </w:rPr>
        <w:t xml:space="preserve">Мировой судья                 </w:t>
      </w:r>
      <w:r w:rsidRPr="00380150" w:rsidR="00016C0E">
        <w:rPr>
          <w:sz w:val="26"/>
          <w:szCs w:val="26"/>
        </w:rPr>
        <w:t xml:space="preserve">           </w:t>
      </w:r>
      <w:r w:rsidRPr="00380150">
        <w:rPr>
          <w:sz w:val="26"/>
          <w:szCs w:val="26"/>
        </w:rPr>
        <w:t xml:space="preserve">     </w:t>
      </w:r>
      <w:r w:rsidR="00380150">
        <w:rPr>
          <w:sz w:val="26"/>
          <w:szCs w:val="26"/>
        </w:rPr>
        <w:t xml:space="preserve">                  </w:t>
      </w:r>
      <w:r w:rsidRPr="00380150" w:rsidR="003061DE">
        <w:rPr>
          <w:sz w:val="26"/>
          <w:szCs w:val="26"/>
        </w:rPr>
        <w:t xml:space="preserve">        </w:t>
      </w:r>
      <w:r w:rsidRPr="00380150">
        <w:rPr>
          <w:sz w:val="26"/>
          <w:szCs w:val="26"/>
        </w:rPr>
        <w:t xml:space="preserve">           В.А. Тимофеева</w:t>
      </w:r>
    </w:p>
    <w:sectPr w:rsidSect="00380150">
      <w:pgSz w:w="11906" w:h="16838"/>
      <w:pgMar w:top="851" w:right="1133"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B2"/>
    <w:rsid w:val="00016C0E"/>
    <w:rsid w:val="00021E5B"/>
    <w:rsid w:val="000264DA"/>
    <w:rsid w:val="000A1A34"/>
    <w:rsid w:val="000A3034"/>
    <w:rsid w:val="000C5C80"/>
    <w:rsid w:val="00127767"/>
    <w:rsid w:val="00144D53"/>
    <w:rsid w:val="001613DA"/>
    <w:rsid w:val="00186AB2"/>
    <w:rsid w:val="001A09C4"/>
    <w:rsid w:val="001C28AC"/>
    <w:rsid w:val="00211A43"/>
    <w:rsid w:val="00275842"/>
    <w:rsid w:val="0028480E"/>
    <w:rsid w:val="003061DE"/>
    <w:rsid w:val="00313693"/>
    <w:rsid w:val="00327F37"/>
    <w:rsid w:val="003338D1"/>
    <w:rsid w:val="00380150"/>
    <w:rsid w:val="003909FB"/>
    <w:rsid w:val="00400422"/>
    <w:rsid w:val="004E4BC0"/>
    <w:rsid w:val="004F6036"/>
    <w:rsid w:val="005A59E1"/>
    <w:rsid w:val="005E2ED7"/>
    <w:rsid w:val="005F1598"/>
    <w:rsid w:val="00643340"/>
    <w:rsid w:val="00655959"/>
    <w:rsid w:val="006602F4"/>
    <w:rsid w:val="006A4E04"/>
    <w:rsid w:val="006D1D0E"/>
    <w:rsid w:val="00703F5A"/>
    <w:rsid w:val="00730915"/>
    <w:rsid w:val="00781E02"/>
    <w:rsid w:val="007A6D26"/>
    <w:rsid w:val="007A72DC"/>
    <w:rsid w:val="007B0379"/>
    <w:rsid w:val="007C4584"/>
    <w:rsid w:val="00823766"/>
    <w:rsid w:val="00824481"/>
    <w:rsid w:val="00890DFD"/>
    <w:rsid w:val="008A248A"/>
    <w:rsid w:val="008A7647"/>
    <w:rsid w:val="008D3358"/>
    <w:rsid w:val="008E588B"/>
    <w:rsid w:val="009338FF"/>
    <w:rsid w:val="00940996"/>
    <w:rsid w:val="0095168B"/>
    <w:rsid w:val="00951F8B"/>
    <w:rsid w:val="009879FE"/>
    <w:rsid w:val="009F4FA4"/>
    <w:rsid w:val="00A16E87"/>
    <w:rsid w:val="00A25067"/>
    <w:rsid w:val="00AB46D4"/>
    <w:rsid w:val="00AC7CD2"/>
    <w:rsid w:val="00B03948"/>
    <w:rsid w:val="00B3365B"/>
    <w:rsid w:val="00BA0A91"/>
    <w:rsid w:val="00BA5D59"/>
    <w:rsid w:val="00BC33A7"/>
    <w:rsid w:val="00BC6094"/>
    <w:rsid w:val="00C47D92"/>
    <w:rsid w:val="00CC269A"/>
    <w:rsid w:val="00D267F0"/>
    <w:rsid w:val="00D41BF8"/>
    <w:rsid w:val="00D9258F"/>
    <w:rsid w:val="00E36326"/>
    <w:rsid w:val="00E5084D"/>
    <w:rsid w:val="00E741EB"/>
    <w:rsid w:val="00E915CC"/>
    <w:rsid w:val="00F56D4A"/>
    <w:rsid w:val="00F71E27"/>
    <w:rsid w:val="00F77C9D"/>
    <w:rsid w:val="00FC5AB2"/>
    <w:rsid w:val="00FF4D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AB2"/>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186AB2"/>
    <w:pPr>
      <w:widowControl w:val="0"/>
      <w:autoSpaceDE w:val="0"/>
      <w:autoSpaceDN w:val="0"/>
      <w:spacing w:after="0" w:line="240" w:lineRule="auto"/>
    </w:pPr>
    <w:rPr>
      <w:rFonts w:ascii="Calibri" w:eastAsia="Times New Roman" w:hAnsi="Calibri" w:cs="Calibri"/>
      <w:szCs w:val="20"/>
      <w:lang w:eastAsia="ru-RU"/>
    </w:rPr>
  </w:style>
  <w:style w:type="table" w:styleId="TableGrid">
    <w:name w:val="Table Grid"/>
    <w:basedOn w:val="TableNormal"/>
    <w:uiPriority w:val="59"/>
    <w:rsid w:val="00186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47D9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a"/>
    <w:uiPriority w:val="99"/>
    <w:semiHidden/>
    <w:unhideWhenUsed/>
    <w:rsid w:val="00C47D92"/>
    <w:rPr>
      <w:rFonts w:ascii="Tahoma" w:hAnsi="Tahoma" w:cs="Tahoma"/>
      <w:sz w:val="16"/>
      <w:szCs w:val="16"/>
    </w:rPr>
  </w:style>
  <w:style w:type="character" w:customStyle="1" w:styleId="a">
    <w:name w:val="Текст выноски Знак"/>
    <w:basedOn w:val="DefaultParagraphFont"/>
    <w:link w:val="BalloonText"/>
    <w:uiPriority w:val="99"/>
    <w:semiHidden/>
    <w:rsid w:val="00C47D9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