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DC2A6F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Дело  №5-62-</w:t>
      </w:r>
      <w:r>
        <w:rPr>
          <w:rFonts w:ascii="Times New Roman" w:eastAsia="Times New Roman" w:hAnsi="Times New Roman" w:cs="Times New Roman"/>
          <w:lang w:eastAsia="ru-RU"/>
        </w:rPr>
        <w:t>113/2025</w:t>
      </w:r>
    </w:p>
    <w:p w:rsidR="00E63778" w:rsidRPr="00FD4286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УИД</w:t>
      </w:r>
      <w:r w:rsidRPr="00FD42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C240A">
        <w:rPr>
          <w:rFonts w:ascii="Times New Roman" w:eastAsia="Times New Roman" w:hAnsi="Times New Roman" w:cs="Times New Roman"/>
          <w:lang w:eastAsia="ru-RU"/>
        </w:rPr>
        <w:t>91MS0062-01-2025-000434-50</w:t>
      </w:r>
    </w:p>
    <w:p w:rsidR="00E63778" w:rsidRPr="00FD4286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УИН </w:t>
      </w:r>
      <w:r w:rsidRPr="00BC240A">
        <w:rPr>
          <w:rFonts w:ascii="Times New Roman" w:eastAsia="Times New Roman" w:hAnsi="Times New Roman" w:cs="Times New Roman"/>
          <w:lang w:eastAsia="ru-RU"/>
        </w:rPr>
        <w:t>0410760300625001132506188</w:t>
      </w:r>
    </w:p>
    <w:p w:rsidR="00E63778" w:rsidRPr="00DC2A6F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63778" w:rsidRPr="00DC2A6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E63778" w:rsidRPr="00DC2A6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3778" w:rsidRPr="00DC2A6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 марта 2025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года                  </w:t>
      </w:r>
      <w:r w:rsidRPr="00FD428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Pr="00DC2A6F">
        <w:rPr>
          <w:rFonts w:ascii="Times New Roman" w:eastAsia="Times New Roman" w:hAnsi="Times New Roman" w:cs="Times New Roman"/>
          <w:lang w:eastAsia="ru-RU"/>
        </w:rPr>
        <w:t>пгт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Ленино</w:t>
      </w:r>
    </w:p>
    <w:p w:rsidR="00593DC5" w:rsidRPr="00DC2A6F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DC2A6F" w:rsidR="000E285B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DC2A6F" w:rsidR="00052F29">
        <w:rPr>
          <w:rFonts w:ascii="Times New Roman" w:eastAsia="Times New Roman" w:hAnsi="Times New Roman" w:cs="Times New Roman"/>
          <w:lang w:eastAsia="ru-RU"/>
        </w:rPr>
        <w:t>6.1.1</w:t>
      </w:r>
      <w:r w:rsidRPr="00DC2A6F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правонарушениях, в отношении</w:t>
      </w:r>
    </w:p>
    <w:p w:rsidR="006D320D" w:rsidRPr="009158AB" w:rsidP="006D320D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Поповой Татьяны Николаевны, </w:t>
      </w:r>
      <w:r w:rsidR="004B4E77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(данные изъяты)</w:t>
      </w:r>
      <w:r w:rsidRPr="009158A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:rsidR="00DC1AEC" w:rsidRPr="00E63778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</w:rPr>
      </w:pPr>
    </w:p>
    <w:p w:rsidR="00593DC5" w:rsidRPr="00DC2A6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E63778" w:rsidP="004E37B2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DC2A6F">
        <w:rPr>
          <w:sz w:val="22"/>
          <w:szCs w:val="22"/>
          <w:lang w:eastAsia="ru-RU"/>
        </w:rPr>
        <w:t xml:space="preserve">Из </w:t>
      </w:r>
      <w:r w:rsidRPr="00DC2A6F" w:rsidR="00113CC2">
        <w:rPr>
          <w:sz w:val="22"/>
          <w:szCs w:val="22"/>
          <w:lang w:eastAsia="ru-RU"/>
        </w:rPr>
        <w:t>протокол</w:t>
      </w:r>
      <w:r w:rsidRPr="00DC2A6F">
        <w:rPr>
          <w:sz w:val="22"/>
          <w:szCs w:val="22"/>
          <w:lang w:eastAsia="ru-RU"/>
        </w:rPr>
        <w:t>а</w:t>
      </w:r>
      <w:r w:rsidRPr="00DC2A6F" w:rsidR="00113CC2">
        <w:rPr>
          <w:sz w:val="22"/>
          <w:szCs w:val="22"/>
          <w:lang w:eastAsia="ru-RU"/>
        </w:rPr>
        <w:t xml:space="preserve"> </w:t>
      </w:r>
      <w:r w:rsidRPr="004B4E77" w:rsidR="004B4E77">
        <w:rPr>
          <w:sz w:val="22"/>
          <w:szCs w:val="22"/>
          <w:lang w:eastAsia="ru-RU"/>
        </w:rPr>
        <w:t>(данные изъяты)</w:t>
      </w:r>
      <w:r w:rsidR="00105D93">
        <w:rPr>
          <w:sz w:val="22"/>
          <w:szCs w:val="22"/>
          <w:lang w:eastAsia="ru-RU"/>
        </w:rPr>
        <w:t xml:space="preserve"> </w:t>
      </w:r>
      <w:r w:rsidRPr="00DC2A6F" w:rsidR="00113CC2">
        <w:rPr>
          <w:sz w:val="22"/>
          <w:szCs w:val="22"/>
          <w:lang w:eastAsia="ru-RU"/>
        </w:rPr>
        <w:t>об админ</w:t>
      </w:r>
      <w:r w:rsidRPr="00DC2A6F" w:rsidR="00662DEB">
        <w:rPr>
          <w:sz w:val="22"/>
          <w:szCs w:val="22"/>
          <w:lang w:eastAsia="ru-RU"/>
        </w:rPr>
        <w:t xml:space="preserve">истративном правонарушении </w:t>
      </w:r>
      <w:r w:rsidR="00105D93">
        <w:rPr>
          <w:sz w:val="22"/>
          <w:szCs w:val="22"/>
          <w:lang w:eastAsia="ru-RU"/>
        </w:rPr>
        <w:t xml:space="preserve">от </w:t>
      </w:r>
      <w:r w:rsidRPr="004B4E77" w:rsidR="004B4E77">
        <w:rPr>
          <w:sz w:val="22"/>
          <w:szCs w:val="22"/>
          <w:lang w:eastAsia="ru-RU"/>
        </w:rPr>
        <w:t>(данные изъяты)</w:t>
      </w:r>
      <w:r w:rsidRPr="00DC2A6F" w:rsidR="004A5038">
        <w:rPr>
          <w:sz w:val="22"/>
          <w:szCs w:val="22"/>
          <w:lang w:eastAsia="ru-RU"/>
        </w:rPr>
        <w:t xml:space="preserve"> </w:t>
      </w:r>
      <w:r w:rsidRPr="00DC2A6F">
        <w:rPr>
          <w:sz w:val="22"/>
          <w:szCs w:val="22"/>
          <w:lang w:eastAsia="ru-RU"/>
        </w:rPr>
        <w:t>следует, что</w:t>
      </w:r>
      <w:r w:rsidRPr="00DC2A6F" w:rsidR="002A298F">
        <w:rPr>
          <w:sz w:val="22"/>
          <w:szCs w:val="22"/>
          <w:lang w:eastAsia="ru-RU"/>
        </w:rPr>
        <w:t xml:space="preserve"> </w:t>
      </w:r>
      <w:r w:rsidRPr="004B4E77" w:rsidR="004B4E77">
        <w:rPr>
          <w:sz w:val="22"/>
          <w:szCs w:val="22"/>
          <w:lang w:eastAsia="ru-RU"/>
        </w:rPr>
        <w:t>(данные изъяты)</w:t>
      </w:r>
      <w:r w:rsidR="00105D93">
        <w:rPr>
          <w:sz w:val="22"/>
          <w:szCs w:val="22"/>
          <w:lang w:eastAsia="ru-RU"/>
        </w:rPr>
        <w:t xml:space="preserve"> </w:t>
      </w:r>
      <w:r w:rsidR="004B4E77">
        <w:rPr>
          <w:sz w:val="22"/>
          <w:szCs w:val="22"/>
          <w:lang w:eastAsia="ru-RU"/>
        </w:rPr>
        <w:t>по адрес</w:t>
      </w:r>
      <w:r w:rsidR="004B4E77">
        <w:rPr>
          <w:sz w:val="22"/>
          <w:szCs w:val="22"/>
          <w:lang w:eastAsia="ru-RU"/>
        </w:rPr>
        <w:t>у</w:t>
      </w:r>
      <w:r w:rsidRPr="004B4E77" w:rsidR="004B4E77">
        <w:rPr>
          <w:sz w:val="22"/>
          <w:szCs w:val="22"/>
          <w:lang w:eastAsia="ru-RU"/>
        </w:rPr>
        <w:t>(</w:t>
      </w:r>
      <w:r w:rsidRPr="004B4E77" w:rsidR="004B4E77">
        <w:rPr>
          <w:sz w:val="22"/>
          <w:szCs w:val="22"/>
          <w:lang w:eastAsia="ru-RU"/>
        </w:rPr>
        <w:t>данные изъяты)</w:t>
      </w:r>
      <w:r w:rsidRPr="00E63778">
        <w:rPr>
          <w:sz w:val="22"/>
          <w:szCs w:val="22"/>
          <w:lang w:eastAsia="ru-RU"/>
        </w:rPr>
        <w:t xml:space="preserve"> Попова Т.Н</w:t>
      </w:r>
      <w:r w:rsidR="000F443C">
        <w:rPr>
          <w:sz w:val="22"/>
          <w:szCs w:val="22"/>
          <w:lang w:eastAsia="ru-RU"/>
        </w:rPr>
        <w:t xml:space="preserve">. нанесла побои </w:t>
      </w:r>
      <w:r w:rsidRPr="000F443C" w:rsidR="000F443C">
        <w:rPr>
          <w:sz w:val="22"/>
          <w:szCs w:val="22"/>
          <w:lang w:eastAsia="ru-RU"/>
        </w:rPr>
        <w:t>гражданке Корол</w:t>
      </w:r>
      <w:r w:rsidR="000F443C">
        <w:rPr>
          <w:sz w:val="22"/>
          <w:szCs w:val="22"/>
          <w:lang w:eastAsia="ru-RU"/>
        </w:rPr>
        <w:t>ёвой</w:t>
      </w:r>
      <w:r w:rsidRPr="000F443C">
        <w:rPr>
          <w:sz w:val="22"/>
          <w:szCs w:val="22"/>
          <w:lang w:eastAsia="ru-RU"/>
        </w:rPr>
        <w:t xml:space="preserve"> И.С</w:t>
      </w:r>
      <w:r w:rsidRPr="00E63778">
        <w:rPr>
          <w:sz w:val="22"/>
          <w:szCs w:val="22"/>
          <w:lang w:eastAsia="ru-RU"/>
        </w:rPr>
        <w:t>. в виде кровоподтека левой наружной части плеча, что</w:t>
      </w:r>
      <w:r>
        <w:rPr>
          <w:sz w:val="22"/>
          <w:szCs w:val="22"/>
          <w:lang w:eastAsia="ru-RU"/>
        </w:rPr>
        <w:t xml:space="preserve"> согласно заключения эксперта </w:t>
      </w:r>
      <w:r w:rsidRPr="004B4E77" w:rsidR="004B4E77">
        <w:rPr>
          <w:sz w:val="22"/>
          <w:szCs w:val="22"/>
          <w:lang w:eastAsia="ru-RU"/>
        </w:rPr>
        <w:t>(данные изъяты)</w:t>
      </w:r>
      <w:r w:rsidRPr="00E63778">
        <w:rPr>
          <w:sz w:val="22"/>
          <w:szCs w:val="22"/>
          <w:lang w:eastAsia="ru-RU"/>
        </w:rPr>
        <w:t xml:space="preserve"> не причинили вреда здоровью и не содержит признаков уголовно наказуемого деяния, предусмотренного статьей 115 УК РФ.</w:t>
      </w:r>
    </w:p>
    <w:p w:rsidR="00113CC2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DC2A6F">
        <w:rPr>
          <w:sz w:val="22"/>
          <w:szCs w:val="22"/>
          <w:lang w:eastAsia="ru-RU"/>
        </w:rPr>
        <w:t>В судебном заседании</w:t>
      </w:r>
      <w:r w:rsidRPr="00DC2A6F" w:rsidR="00997621">
        <w:rPr>
          <w:sz w:val="22"/>
          <w:szCs w:val="22"/>
          <w:lang w:eastAsia="ru-RU"/>
        </w:rPr>
        <w:t xml:space="preserve"> </w:t>
      </w:r>
      <w:r w:rsidR="00E63778">
        <w:rPr>
          <w:sz w:val="22"/>
          <w:szCs w:val="22"/>
          <w:lang w:eastAsia="ru-RU"/>
        </w:rPr>
        <w:t xml:space="preserve">Попова Т.Н. </w:t>
      </w:r>
      <w:r w:rsidRPr="00DC2A6F" w:rsidR="00D62E53">
        <w:rPr>
          <w:sz w:val="22"/>
          <w:szCs w:val="22"/>
          <w:lang w:eastAsia="ru-RU"/>
        </w:rPr>
        <w:t>вину признал</w:t>
      </w:r>
      <w:r w:rsidR="00E63778">
        <w:rPr>
          <w:sz w:val="22"/>
          <w:szCs w:val="22"/>
          <w:lang w:eastAsia="ru-RU"/>
        </w:rPr>
        <w:t>а</w:t>
      </w:r>
      <w:r w:rsidRPr="00DC2A6F" w:rsidR="007007EB">
        <w:rPr>
          <w:sz w:val="22"/>
          <w:szCs w:val="22"/>
          <w:lang w:eastAsia="ru-RU"/>
        </w:rPr>
        <w:t xml:space="preserve"> и</w:t>
      </w:r>
      <w:r w:rsidRPr="00DC2A6F" w:rsidR="003C5F48">
        <w:rPr>
          <w:sz w:val="22"/>
          <w:szCs w:val="22"/>
          <w:lang w:eastAsia="ru-RU"/>
        </w:rPr>
        <w:t xml:space="preserve"> раскаял</w:t>
      </w:r>
      <w:r w:rsidR="00E63778">
        <w:rPr>
          <w:sz w:val="22"/>
          <w:szCs w:val="22"/>
          <w:lang w:eastAsia="ru-RU"/>
        </w:rPr>
        <w:t>ась</w:t>
      </w:r>
      <w:r w:rsidR="000F443C">
        <w:rPr>
          <w:sz w:val="22"/>
          <w:szCs w:val="22"/>
          <w:lang w:eastAsia="ru-RU"/>
        </w:rPr>
        <w:t>.</w:t>
      </w:r>
    </w:p>
    <w:p w:rsidR="000F443C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Потерпевшая Королёва И.С. </w:t>
      </w:r>
      <w:r w:rsidRPr="000F443C">
        <w:rPr>
          <w:sz w:val="22"/>
          <w:szCs w:val="22"/>
          <w:lang w:eastAsia="ru-RU"/>
        </w:rPr>
        <w:t>просил</w:t>
      </w:r>
      <w:r>
        <w:rPr>
          <w:sz w:val="22"/>
          <w:szCs w:val="22"/>
          <w:lang w:eastAsia="ru-RU"/>
        </w:rPr>
        <w:t>а</w:t>
      </w:r>
      <w:r w:rsidRPr="000F443C">
        <w:rPr>
          <w:sz w:val="22"/>
          <w:szCs w:val="22"/>
          <w:lang w:eastAsia="ru-RU"/>
        </w:rPr>
        <w:t xml:space="preserve"> рассмотреть дело об админ</w:t>
      </w:r>
      <w:r>
        <w:rPr>
          <w:sz w:val="22"/>
          <w:szCs w:val="22"/>
          <w:lang w:eastAsia="ru-RU"/>
        </w:rPr>
        <w:t>истративном правонарушении в ее</w:t>
      </w:r>
      <w:r w:rsidRPr="000F443C">
        <w:rPr>
          <w:sz w:val="22"/>
          <w:szCs w:val="22"/>
          <w:lang w:eastAsia="ru-RU"/>
        </w:rPr>
        <w:t xml:space="preserve"> отсутствии.</w:t>
      </w:r>
    </w:p>
    <w:p w:rsidR="00113CC2" w:rsidRPr="00DC2A6F" w:rsidP="007A2CCF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DC2A6F">
        <w:rPr>
          <w:sz w:val="22"/>
          <w:szCs w:val="22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DC2A6F">
        <w:rPr>
          <w:sz w:val="22"/>
          <w:szCs w:val="22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63778" w:rsidP="00E637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Выслушав пояснения</w:t>
      </w:r>
      <w:r w:rsidR="001C7E9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Поповой Т.Н., </w:t>
      </w:r>
      <w:r w:rsidRPr="00DC2A6F">
        <w:rPr>
          <w:rFonts w:ascii="Times New Roman" w:eastAsia="Times New Roman" w:hAnsi="Times New Roman" w:cs="Times New Roman"/>
          <w:lang w:eastAsia="ru-RU"/>
        </w:rPr>
        <w:t>изучив материалы дела, прихожу к выводу, что вина</w:t>
      </w:r>
      <w:r>
        <w:rPr>
          <w:rFonts w:ascii="Times New Roman" w:eastAsia="Times New Roman" w:hAnsi="Times New Roman" w:cs="Times New Roman"/>
          <w:lang w:eastAsia="ru-RU"/>
        </w:rPr>
        <w:t xml:space="preserve"> Поповой Т.Н., помимо ее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4B4E77" w:rsidR="004B4E77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B93950" w:rsidR="00B93950">
        <w:rPr>
          <w:rFonts w:ascii="Times New Roman" w:eastAsia="Times New Roman" w:hAnsi="Times New Roman" w:cs="Times New Roman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lang w:eastAsia="ru-RU"/>
        </w:rPr>
        <w:t xml:space="preserve">истративном правонарушении от </w:t>
      </w:r>
      <w:r w:rsidRPr="004B4E77" w:rsidR="004B4E77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DC2A6F">
        <w:rPr>
          <w:rFonts w:ascii="Times New Roman" w:eastAsia="Times New Roman" w:hAnsi="Times New Roman" w:cs="Times New Roman"/>
          <w:lang w:eastAsia="ru-RU"/>
        </w:rPr>
        <w:t>;</w:t>
      </w:r>
      <w:r w:rsidR="00FB189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рапортом от </w:t>
      </w:r>
      <w:r w:rsidRPr="004B4E77" w:rsidR="004B4E77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объяснением Королевой И.С. от </w:t>
      </w:r>
      <w:r w:rsidRPr="004B4E77" w:rsidR="004B4E77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объяснением Поповой Т.Н. от </w:t>
      </w:r>
      <w:r w:rsidRPr="004B4E77" w:rsidR="004B4E77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158AB">
        <w:rPr>
          <w:rFonts w:ascii="Times New Roman" w:eastAsia="Times New Roman" w:hAnsi="Times New Roman" w:cs="Times New Roman"/>
          <w:lang w:eastAsia="ru-RU"/>
        </w:rPr>
        <w:t xml:space="preserve">объяснением </w:t>
      </w:r>
      <w:r w:rsidR="009158AB">
        <w:rPr>
          <w:rFonts w:ascii="Times New Roman" w:eastAsia="Times New Roman" w:hAnsi="Times New Roman" w:cs="Times New Roman"/>
          <w:lang w:eastAsia="ru-RU"/>
        </w:rPr>
        <w:t>Волостникова</w:t>
      </w:r>
      <w:r w:rsidR="009158AB">
        <w:rPr>
          <w:rFonts w:ascii="Times New Roman" w:eastAsia="Times New Roman" w:hAnsi="Times New Roman" w:cs="Times New Roman"/>
          <w:lang w:eastAsia="ru-RU"/>
        </w:rPr>
        <w:t xml:space="preserve"> В.А. от </w:t>
      </w:r>
      <w:r w:rsidRPr="004B4E77" w:rsidR="004B4E77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9158AB">
        <w:rPr>
          <w:rFonts w:ascii="Times New Roman" w:eastAsia="Times New Roman" w:hAnsi="Times New Roman" w:cs="Times New Roman"/>
          <w:lang w:eastAsia="ru-RU"/>
        </w:rPr>
        <w:t xml:space="preserve">; справкой к протоколу об административном правонарушении; Актом судебно-медицинского освидетельствования </w:t>
      </w:r>
      <w:r w:rsidRPr="004B4E77" w:rsidR="004B4E77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9158AB">
        <w:rPr>
          <w:rFonts w:ascii="Times New Roman" w:eastAsia="Times New Roman" w:hAnsi="Times New Roman" w:cs="Times New Roman"/>
          <w:lang w:eastAsia="ru-RU"/>
        </w:rPr>
        <w:t xml:space="preserve">; видеозаписью; ходатайством Королевой И.С. от </w:t>
      </w:r>
      <w:r w:rsidRPr="004B4E77" w:rsidR="004B4E77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9158AB"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DC2A6F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="009158AB">
        <w:rPr>
          <w:rFonts w:ascii="Times New Roman" w:eastAsia="Times New Roman" w:hAnsi="Times New Roman" w:cs="Times New Roman"/>
          <w:lang w:eastAsia="ru-RU"/>
        </w:rPr>
        <w:t xml:space="preserve">Поповой Т.Н. </w:t>
      </w:r>
      <w:r w:rsidRPr="00DC2A6F">
        <w:rPr>
          <w:rFonts w:ascii="Times New Roman" w:eastAsia="Times New Roman" w:hAnsi="Times New Roman" w:cs="Times New Roman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="00410925">
        <w:rPr>
          <w:rFonts w:ascii="Times New Roman" w:eastAsia="Times New Roman" w:hAnsi="Times New Roman" w:cs="Times New Roman"/>
          <w:lang w:eastAsia="ru-RU"/>
        </w:rPr>
        <w:t>,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DC2A6F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9158AB">
        <w:rPr>
          <w:rFonts w:ascii="Times New Roman" w:eastAsia="Times New Roman" w:hAnsi="Times New Roman" w:cs="Times New Roman"/>
          <w:lang w:eastAsia="ru-RU"/>
        </w:rPr>
        <w:t xml:space="preserve">Поповой Т.Н. 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учитываются </w:t>
      </w:r>
      <w:r w:rsidRPr="00DC2A6F">
        <w:rPr>
          <w:rFonts w:ascii="Times New Roman" w:eastAsia="Times New Roman" w:hAnsi="Times New Roman" w:cs="Times New Roman"/>
          <w:lang w:eastAsia="ru-RU"/>
        </w:rPr>
        <w:t>характер совершенного административного пр</w:t>
      </w:r>
      <w:r w:rsidR="009158AB">
        <w:rPr>
          <w:rFonts w:ascii="Times New Roman" w:eastAsia="Times New Roman" w:hAnsi="Times New Roman" w:cs="Times New Roman"/>
          <w:lang w:eastAsia="ru-RU"/>
        </w:rPr>
        <w:t>авонарушения, личность виновной</w:t>
      </w:r>
      <w:r w:rsidRPr="00DC2A6F">
        <w:rPr>
          <w:rFonts w:ascii="Times New Roman" w:eastAsia="Times New Roman" w:hAnsi="Times New Roman" w:cs="Times New Roman"/>
          <w:lang w:eastAsia="ru-RU"/>
        </w:rPr>
        <w:t>, имущественное положение привлекаемого лица.</w:t>
      </w:r>
    </w:p>
    <w:p w:rsidR="00D734E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Смягчающим</w:t>
      </w:r>
      <w:r w:rsidRPr="00DC2A6F" w:rsidR="00EA4057">
        <w:rPr>
          <w:rFonts w:ascii="Times New Roman" w:eastAsia="Times New Roman" w:hAnsi="Times New Roman" w:cs="Times New Roman"/>
          <w:lang w:eastAsia="ru-RU"/>
        </w:rPr>
        <w:t>и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обстоятельств</w:t>
      </w:r>
      <w:r w:rsidRPr="00DC2A6F" w:rsidR="00EA4057">
        <w:rPr>
          <w:rFonts w:ascii="Times New Roman" w:eastAsia="Times New Roman" w:hAnsi="Times New Roman" w:cs="Times New Roman"/>
          <w:lang w:eastAsia="ru-RU"/>
        </w:rPr>
        <w:t>ами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м</w:t>
      </w:r>
      <w:r w:rsidRPr="00DC2A6F" w:rsidR="005E33D2">
        <w:rPr>
          <w:rFonts w:ascii="Times New Roman" w:eastAsia="Times New Roman" w:hAnsi="Times New Roman" w:cs="Times New Roman"/>
          <w:lang w:eastAsia="ru-RU"/>
        </w:rPr>
        <w:t xml:space="preserve">ировой судья признаёт признание </w:t>
      </w:r>
      <w:r w:rsidR="009158AB">
        <w:rPr>
          <w:rFonts w:ascii="Times New Roman" w:eastAsia="Times New Roman" w:hAnsi="Times New Roman" w:cs="Times New Roman"/>
          <w:lang w:eastAsia="ru-RU"/>
        </w:rPr>
        <w:t xml:space="preserve">Поповой Т.Н. </w:t>
      </w:r>
      <w:r w:rsidRPr="00DC2A6F">
        <w:rPr>
          <w:rFonts w:ascii="Times New Roman" w:eastAsia="Times New Roman" w:hAnsi="Times New Roman" w:cs="Times New Roman"/>
          <w:lang w:eastAsia="ru-RU"/>
        </w:rPr>
        <w:t>вины</w:t>
      </w:r>
      <w:r w:rsidRPr="00DC2A6F" w:rsidR="00CD0EA2">
        <w:rPr>
          <w:rFonts w:ascii="Times New Roman" w:eastAsia="Times New Roman" w:hAnsi="Times New Roman" w:cs="Times New Roman"/>
          <w:lang w:eastAsia="ru-RU"/>
        </w:rPr>
        <w:t>, раскаяние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05461C" w:rsidRPr="00DC2A6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>ПОСТАНОВИЛ: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113CC2" w:rsidRPr="00DC2A6F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Признать</w:t>
      </w:r>
      <w:r w:rsidR="009158AB">
        <w:rPr>
          <w:rFonts w:ascii="Times New Roman" w:eastAsia="Times New Roman" w:hAnsi="Times New Roman" w:cs="Times New Roman"/>
          <w:lang w:eastAsia="ru-RU"/>
        </w:rPr>
        <w:t xml:space="preserve"> Попову Татьяну Николаевну </w:t>
      </w:r>
      <w:r w:rsidRPr="00DC2A6F" w:rsidR="000912EC">
        <w:rPr>
          <w:rFonts w:ascii="Times New Roman" w:eastAsia="Times New Roman" w:hAnsi="Times New Roman" w:cs="Times New Roman"/>
          <w:lang w:eastAsia="ru-RU"/>
        </w:rPr>
        <w:t>виновн</w:t>
      </w:r>
      <w:r w:rsidR="009158AB">
        <w:rPr>
          <w:rFonts w:ascii="Times New Roman" w:eastAsia="Times New Roman" w:hAnsi="Times New Roman" w:cs="Times New Roman"/>
          <w:lang w:eastAsia="ru-RU"/>
        </w:rPr>
        <w:t>ой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предусмотренного</w:t>
      </w:r>
      <w:r w:rsidRPr="00DC2A6F" w:rsidR="00DE32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ст. 6.1.1 Кодекса Российской Федерации об административных</w:t>
      </w:r>
      <w:r w:rsidRPr="00DC2A6F" w:rsidR="000912EC">
        <w:rPr>
          <w:rFonts w:ascii="Times New Roman" w:eastAsia="Times New Roman" w:hAnsi="Times New Roman" w:cs="Times New Roman"/>
          <w:lang w:eastAsia="ru-RU"/>
        </w:rPr>
        <w:t xml:space="preserve"> правонарушениях и назначить е</w:t>
      </w:r>
      <w:r w:rsidRPr="00DC2A6F" w:rsidR="008A253E">
        <w:rPr>
          <w:rFonts w:ascii="Times New Roman" w:eastAsia="Times New Roman" w:hAnsi="Times New Roman" w:cs="Times New Roman"/>
          <w:lang w:eastAsia="ru-RU"/>
        </w:rPr>
        <w:t>му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административное наказание в виде административного штрафа в размере </w:t>
      </w:r>
      <w:r w:rsidRPr="00DC2A6F" w:rsidR="00940A5F">
        <w:rPr>
          <w:rFonts w:ascii="Times New Roman" w:eastAsia="Times New Roman" w:hAnsi="Times New Roman" w:cs="Times New Roman"/>
          <w:lang w:eastAsia="ru-RU"/>
        </w:rPr>
        <w:t>5</w:t>
      </w:r>
      <w:r w:rsidRPr="00DC2A6F" w:rsidR="00EA4057">
        <w:rPr>
          <w:rFonts w:ascii="Times New Roman" w:eastAsia="Times New Roman" w:hAnsi="Times New Roman" w:cs="Times New Roman"/>
          <w:lang w:eastAsia="ru-RU"/>
        </w:rPr>
        <w:t>0</w:t>
      </w:r>
      <w:r w:rsidRPr="00DC2A6F">
        <w:rPr>
          <w:rFonts w:ascii="Times New Roman" w:eastAsia="Times New Roman" w:hAnsi="Times New Roman" w:cs="Times New Roman"/>
          <w:lang w:eastAsia="ru-RU"/>
        </w:rPr>
        <w:t>00 (</w:t>
      </w:r>
      <w:r w:rsidRPr="00DC2A6F" w:rsidR="00940A5F">
        <w:rPr>
          <w:rFonts w:ascii="Times New Roman" w:eastAsia="Times New Roman" w:hAnsi="Times New Roman" w:cs="Times New Roman"/>
          <w:lang w:eastAsia="ru-RU"/>
        </w:rPr>
        <w:t>пять</w:t>
      </w:r>
      <w:r w:rsidRPr="00DC2A6F" w:rsidR="006E50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тысяч) рублей.</w:t>
      </w:r>
    </w:p>
    <w:p w:rsidR="00113CC2" w:rsidRPr="00DC2A6F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 xml:space="preserve">Сумму штрафа необходимо внести: 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Юридический адрес:</w:t>
      </w:r>
      <w:r w:rsidRPr="00DC2A6F" w:rsidR="008A253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Почтовый адрес: Россия, Республика Крым, 295000,     </w:t>
      </w:r>
    </w:p>
    <w:p w:rsidR="00113CC2" w:rsidRPr="00DC2A6F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г. Симферополь, ул. Набережная им.60-летия СССР, 28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ОГРН 1149102019164</w:t>
      </w:r>
    </w:p>
    <w:p w:rsidR="00113CC2" w:rsidRPr="00DC2A6F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Банковские реквизиты:</w:t>
      </w:r>
    </w:p>
    <w:p w:rsidR="00113CC2" w:rsidRPr="00DC2A6F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- Получатель: УФК по Республике Крым (Министерство юстиции РК) 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ИНН 9102013284 - КПП 910201001 - БИК 013510002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Единый казначейский счет  40102810645370000035</w:t>
      </w:r>
    </w:p>
    <w:p w:rsidR="00113CC2" w:rsidRPr="00DC2A6F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Казначейский счет  03100643000000017500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Лицевой счет  04752203230 в УФК по  Республике Крым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Код Сводного реестра 35220323, ОКТМО 35627000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КБК 828 1 16 01063 01 0101 140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срока отсрочки или срока рассрочки, </w:t>
      </w:r>
      <w:r w:rsidRPr="00DC2A6F">
        <w:rPr>
          <w:rFonts w:ascii="Times New Roman" w:eastAsia="Times New Roman" w:hAnsi="Times New Roman" w:cs="Times New Roman"/>
          <w:lang w:eastAsia="ru-RU"/>
        </w:rPr>
        <w:t>предусмотренных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статьей 31.5 настоящего Кодекса.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DC2A6F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ab/>
        <w:t>Мировой судья                                                                      В.А. Тимофеева</w:t>
      </w:r>
    </w:p>
    <w:sectPr w:rsidSect="0007241D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4EDA"/>
    <w:rsid w:val="000B60C8"/>
    <w:rsid w:val="000B7137"/>
    <w:rsid w:val="000C0906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D24E6"/>
    <w:rsid w:val="002D50E8"/>
    <w:rsid w:val="002E0CCC"/>
    <w:rsid w:val="002E149B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4E77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42D90"/>
    <w:rsid w:val="00745436"/>
    <w:rsid w:val="00746A96"/>
    <w:rsid w:val="00746BC4"/>
    <w:rsid w:val="00761F46"/>
    <w:rsid w:val="007657D6"/>
    <w:rsid w:val="00781FCA"/>
    <w:rsid w:val="00782BE3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789D"/>
    <w:rsid w:val="009B3639"/>
    <w:rsid w:val="009C3D54"/>
    <w:rsid w:val="009C3F95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51E7C"/>
    <w:rsid w:val="00A67A3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744D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240A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25ED7-EC31-46EB-BF04-0A4F44A7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