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3B2104">
        <w:rPr>
          <w:rFonts w:ascii="Times New Roman" w:eastAsia="Times New Roman" w:hAnsi="Times New Roman" w:cs="Times New Roman"/>
          <w:sz w:val="24"/>
          <w:szCs w:val="28"/>
          <w:lang w:eastAsia="ru-RU"/>
        </w:rPr>
        <w:t>114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="00584A30">
        <w:rPr>
          <w:rFonts w:ascii="Times New Roman" w:eastAsia="Times New Roman" w:hAnsi="Times New Roman" w:cs="Times New Roman"/>
          <w:sz w:val="24"/>
          <w:szCs w:val="28"/>
          <w:lang w:eastAsia="ru-RU"/>
        </w:rPr>
        <w:t>435-47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</w:t>
      </w:r>
      <w:r w:rsidR="003B2104">
        <w:rPr>
          <w:rFonts w:ascii="Times New Roman" w:eastAsia="Times New Roman" w:hAnsi="Times New Roman" w:cs="Times New Roman"/>
          <w:sz w:val="24"/>
          <w:szCs w:val="28"/>
          <w:lang w:eastAsia="ru-RU"/>
        </w:rPr>
        <w:t>1142520155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07 апреля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пгт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3B2104" w:rsidRPr="003B2104" w:rsidP="003B210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Баева Николая Андреевича, </w:t>
      </w:r>
      <w:r w:rsidR="00C43F32">
        <w:rPr>
          <w:rFonts w:ascii="Times New Roman" w:eastAsia="Times New Roman" w:hAnsi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3B2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Из протокола</w:t>
      </w:r>
      <w:r w:rsidR="003139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C43F32" w:rsidR="00C43F3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следует, что </w:t>
      </w:r>
      <w:r w:rsidRPr="00C43F32" w:rsidR="00C43F3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Баев Н.А.</w:t>
      </w:r>
      <w:r w:rsidR="00AE2F7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C43F32" w:rsidR="00C43F3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DD38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 назначении административного наказания</w:t>
      </w:r>
      <w:r w:rsidR="00DD38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43F32" w:rsidR="00C43F3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 w:rsidR="00C43F3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43F32" w:rsidR="00C43F32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D38FE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Баев Н.А. </w:t>
      </w:r>
      <w:r w:rsidRPr="00DD38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надлежащим образом извещен о дате, времени и месте судебного заседания. В судебное заседание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Баев Н.А. </w:t>
      </w:r>
      <w:r w:rsidRPr="00DD38FE">
        <w:rPr>
          <w:rFonts w:ascii="Times New Roman" w:eastAsia="Times New Roman" w:hAnsi="Times New Roman" w:cs="Times New Roman"/>
          <w:sz w:val="24"/>
          <w:szCs w:val="28"/>
          <w:lang w:eastAsia="ru-RU"/>
        </w:rPr>
        <w:t>не явился, причин неявки суду не сообщил.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D38FE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Баева Н.А.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</w:t>
      </w:r>
      <w:r>
        <w:rPr>
          <w:rFonts w:ascii="Times New Roman" w:hAnsi="Times New Roman" w:cs="Times New Roman"/>
          <w:sz w:val="24"/>
          <w:szCs w:val="28"/>
        </w:rPr>
        <w:t xml:space="preserve">копией постановления о назначении административного наказания от </w:t>
      </w:r>
      <w:r w:rsidRPr="00C43F32" w:rsidR="00C43F32">
        <w:rPr>
          <w:rFonts w:ascii="Times New Roman" w:hAnsi="Times New Roman" w:cs="Times New Roman"/>
          <w:sz w:val="24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8"/>
        </w:rPr>
        <w:t xml:space="preserve">, протоколом об административном правонарушении от </w:t>
      </w:r>
      <w:r w:rsidRPr="00C43F32" w:rsidR="00C43F32">
        <w:rPr>
          <w:rFonts w:ascii="Times New Roman" w:hAnsi="Times New Roman" w:cs="Times New Roman"/>
          <w:sz w:val="24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8"/>
        </w:rPr>
        <w:t xml:space="preserve">, списком </w:t>
      </w:r>
      <w:r w:rsidRPr="00C43F32" w:rsidR="00C43F32">
        <w:rPr>
          <w:rFonts w:ascii="Times New Roman" w:hAnsi="Times New Roman" w:cs="Times New Roman"/>
          <w:sz w:val="24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8"/>
        </w:rPr>
        <w:t xml:space="preserve">внутренних почтовых отправлений от </w:t>
      </w:r>
      <w:r w:rsidRPr="00C43F32" w:rsidR="00C43F32">
        <w:rPr>
          <w:rFonts w:ascii="Times New Roman" w:hAnsi="Times New Roman" w:cs="Times New Roman"/>
          <w:sz w:val="24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DD38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Баева Н.А.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D38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Баеву Н.А.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DD38FE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38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Обстоятельств, смягчающих и отягчающих административную ответственность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Баева Н.А. </w:t>
      </w:r>
      <w:r w:rsidRPr="00DD38FE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мировым судьёй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="00DD38FE">
        <w:rPr>
          <w:rFonts w:ascii="Times New Roman" w:eastAsia="Times New Roman" w:hAnsi="Times New Roman"/>
          <w:sz w:val="24"/>
          <w:szCs w:val="24"/>
          <w:lang w:eastAsia="ru-RU"/>
        </w:rPr>
        <w:t xml:space="preserve">Баева Николая Андреевича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94F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104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E38C7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4A30"/>
    <w:rsid w:val="0058551A"/>
    <w:rsid w:val="00587976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2F7B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20D8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3F32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3DD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D38FE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2F09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3ECC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07EFC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46862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25F8-0B7D-44F2-A8B5-69237774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