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 w:rsidR="00D8190F">
        <w:rPr>
          <w:rFonts w:ascii="Times New Roman" w:hAnsi="Times New Roman" w:cs="Times New Roman"/>
          <w:sz w:val="24"/>
          <w:szCs w:val="24"/>
        </w:rPr>
        <w:t>12</w:t>
      </w:r>
      <w:r w:rsidR="0096111B">
        <w:rPr>
          <w:rFonts w:ascii="Times New Roman" w:hAnsi="Times New Roman" w:cs="Times New Roman"/>
          <w:sz w:val="24"/>
          <w:szCs w:val="24"/>
        </w:rPr>
        <w:t>9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</w:t>
      </w:r>
      <w:r w:rsidR="00D8190F">
        <w:rPr>
          <w:rFonts w:ascii="Times New Roman" w:hAnsi="Times New Roman" w:cs="Times New Roman"/>
          <w:sz w:val="24"/>
          <w:szCs w:val="24"/>
        </w:rPr>
        <w:t>4</w:t>
      </w:r>
      <w:r w:rsidR="0096111B">
        <w:rPr>
          <w:rFonts w:ascii="Times New Roman" w:hAnsi="Times New Roman" w:cs="Times New Roman"/>
          <w:sz w:val="24"/>
          <w:szCs w:val="24"/>
        </w:rPr>
        <w:t>1</w:t>
      </w:r>
      <w:r w:rsidR="00D8190F">
        <w:rPr>
          <w:rFonts w:ascii="Times New Roman" w:hAnsi="Times New Roman" w:cs="Times New Roman"/>
          <w:sz w:val="24"/>
          <w:szCs w:val="24"/>
        </w:rPr>
        <w:t>0</w:t>
      </w:r>
      <w:r w:rsidRPr="000F755B">
        <w:rPr>
          <w:rFonts w:ascii="Times New Roman" w:hAnsi="Times New Roman" w:cs="Times New Roman"/>
          <w:sz w:val="24"/>
          <w:szCs w:val="24"/>
        </w:rPr>
        <w:t>-</w:t>
      </w:r>
      <w:r w:rsidR="00D8190F">
        <w:rPr>
          <w:rFonts w:ascii="Times New Roman" w:hAnsi="Times New Roman" w:cs="Times New Roman"/>
          <w:sz w:val="24"/>
          <w:szCs w:val="24"/>
        </w:rPr>
        <w:t>4</w:t>
      </w:r>
      <w:r w:rsidR="0096111B">
        <w:rPr>
          <w:rFonts w:ascii="Times New Roman" w:hAnsi="Times New Roman" w:cs="Times New Roman"/>
          <w:sz w:val="24"/>
          <w:szCs w:val="24"/>
        </w:rPr>
        <w:t>1</w:t>
      </w:r>
    </w:p>
    <w:p w:rsidR="00C05B0C" w:rsidP="000F755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 w:rsidR="00D8190F">
        <w:rPr>
          <w:rFonts w:ascii="Times New Roman" w:hAnsi="Times New Roman" w:cs="Times New Roman"/>
          <w:sz w:val="24"/>
          <w:szCs w:val="24"/>
        </w:rPr>
        <w:t>12</w:t>
      </w:r>
      <w:r w:rsidR="0096111B">
        <w:rPr>
          <w:rFonts w:ascii="Times New Roman" w:hAnsi="Times New Roman" w:cs="Times New Roman"/>
          <w:sz w:val="24"/>
          <w:szCs w:val="24"/>
        </w:rPr>
        <w:t>9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96111B">
        <w:rPr>
          <w:rFonts w:ascii="Times New Roman" w:hAnsi="Times New Roman" w:cs="Times New Roman"/>
          <w:sz w:val="24"/>
          <w:szCs w:val="24"/>
        </w:rPr>
        <w:t>5</w:t>
      </w:r>
      <w:r w:rsidR="00D8190F">
        <w:rPr>
          <w:rFonts w:ascii="Times New Roman" w:hAnsi="Times New Roman" w:cs="Times New Roman"/>
          <w:sz w:val="24"/>
          <w:szCs w:val="24"/>
        </w:rPr>
        <w:t>7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RPr="00233E36" w:rsidP="00CA23D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Молдовец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23DD" w:rsidR="00CA23DD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3DD" w:rsidR="00CA23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41C1C">
        <w:rPr>
          <w:rFonts w:ascii="Times New Roman" w:hAnsi="Times New Roman" w:cs="Times New Roman"/>
          <w:b/>
          <w:sz w:val="24"/>
          <w:szCs w:val="24"/>
        </w:rPr>
        <w:t>Молдовец</w:t>
      </w:r>
      <w:r w:rsidR="00741C1C">
        <w:rPr>
          <w:rFonts w:ascii="Times New Roman" w:hAnsi="Times New Roman" w:cs="Times New Roman"/>
          <w:b/>
          <w:sz w:val="24"/>
          <w:szCs w:val="24"/>
        </w:rPr>
        <w:t xml:space="preserve"> Сергея Николаевича</w:t>
      </w:r>
      <w:r w:rsidRPr="00887FB5"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5D2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3241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D2565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1C1C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1783A"/>
    <w:rsid w:val="00925228"/>
    <w:rsid w:val="00945C90"/>
    <w:rsid w:val="00947321"/>
    <w:rsid w:val="0096111B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23DD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55DB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190F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F386-4463-4007-9B56-FEF410A2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