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81F70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Дело  № 5-62-</w:t>
      </w:r>
      <w:r w:rsidRPr="00F81F70" w:rsidR="009F1382">
        <w:rPr>
          <w:rFonts w:ascii="Times New Roman" w:eastAsia="Times New Roman" w:hAnsi="Times New Roman" w:cs="Times New Roman"/>
          <w:szCs w:val="26"/>
          <w:lang w:eastAsia="ru-RU"/>
        </w:rPr>
        <w:t>203/2025</w:t>
      </w:r>
    </w:p>
    <w:p w:rsidR="00007588" w:rsidRPr="00F81F7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593DC5" w:rsidRPr="00F81F7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b/>
          <w:szCs w:val="26"/>
          <w:lang w:eastAsia="ru-RU"/>
        </w:rPr>
        <w:t>ПОСТАНОВЛЕНИЕ</w:t>
      </w:r>
    </w:p>
    <w:p w:rsidR="00007588" w:rsidRPr="00F81F7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593DC5" w:rsidRPr="00F81F7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15 мая 2025 года                                                                              пгт Ленино</w:t>
      </w:r>
    </w:p>
    <w:p w:rsidR="00593DC5" w:rsidRPr="00F81F7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593DC5" w:rsidRPr="00F81F70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Мировой судья судебного участка №</w:t>
      </w:r>
      <w:r w:rsidRPr="00F81F70" w:rsidR="002350CE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F81F70" w:rsidR="000E285B">
        <w:rPr>
          <w:rFonts w:ascii="Times New Roman" w:eastAsia="Times New Roman" w:hAnsi="Times New Roman" w:cs="Times New Roman"/>
          <w:szCs w:val="26"/>
          <w:lang w:eastAsia="ru-RU"/>
        </w:rPr>
        <w:t xml:space="preserve">ст. </w:t>
      </w:r>
      <w:r w:rsidRPr="00F81F70" w:rsidR="009F1382">
        <w:rPr>
          <w:rFonts w:ascii="Times New Roman" w:eastAsia="Times New Roman" w:hAnsi="Times New Roman" w:cs="Times New Roman"/>
          <w:szCs w:val="26"/>
          <w:lang w:eastAsia="ru-RU"/>
        </w:rPr>
        <w:t>19.13</w:t>
      </w:r>
      <w:r w:rsidRPr="00F81F70" w:rsidR="000E285B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Кодекса Российской Федерации об административных прав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онарушениях, в отношении</w:t>
      </w:r>
    </w:p>
    <w:p w:rsidR="00593DC5" w:rsidRPr="00F81F70" w:rsidP="00834EF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b/>
          <w:szCs w:val="26"/>
          <w:lang w:eastAsia="ru-RU"/>
        </w:rPr>
        <w:t>Шовковой Ирины Валерьевны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, </w:t>
      </w:r>
    </w:p>
    <w:p w:rsidR="00593DC5" w:rsidRPr="00F81F70" w:rsidP="00834EF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 w:rsidR="00772726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593DC5" w:rsidRPr="00F81F7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593DC5" w:rsidRPr="00F81F7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УСТАНОВИЛ:</w:t>
      </w:r>
    </w:p>
    <w:p w:rsidR="00771EF1" w:rsidRPr="00F81F70" w:rsidP="000A1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Согласно протокола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 w:rsidR="007147E4">
        <w:rPr>
          <w:rFonts w:ascii="Times New Roman" w:eastAsia="Times New Roman" w:hAnsi="Times New Roman" w:cs="Times New Roman"/>
          <w:szCs w:val="26"/>
          <w:lang w:eastAsia="ru-RU"/>
        </w:rPr>
        <w:t xml:space="preserve"> об административном правонарушении</w:t>
      </w:r>
      <w:r w:rsidRPr="00F81F70" w:rsidR="003045D7">
        <w:rPr>
          <w:rFonts w:ascii="Times New Roman" w:eastAsia="Times New Roman" w:hAnsi="Times New Roman" w:cs="Times New Roman"/>
          <w:szCs w:val="26"/>
          <w:lang w:eastAsia="ru-RU"/>
        </w:rPr>
        <w:t xml:space="preserve"> от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 w:rsidR="007147E4">
        <w:rPr>
          <w:rFonts w:ascii="Times New Roman" w:eastAsia="Times New Roman" w:hAnsi="Times New Roman" w:cs="Times New Roman"/>
          <w:szCs w:val="26"/>
          <w:lang w:eastAsia="ru-RU"/>
        </w:rPr>
        <w:t xml:space="preserve">,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 w:rsidR="008E3F3A">
        <w:rPr>
          <w:rFonts w:ascii="Times New Roman" w:eastAsia="Times New Roman" w:hAnsi="Times New Roman" w:cs="Times New Roman"/>
          <w:szCs w:val="26"/>
          <w:lang w:eastAsia="ru-RU"/>
        </w:rPr>
        <w:t xml:space="preserve"> по адресу: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 w:rsidR="00494A38">
        <w:rPr>
          <w:rFonts w:ascii="Times New Roman" w:eastAsia="Times New Roman" w:hAnsi="Times New Roman" w:cs="Times New Roman"/>
          <w:szCs w:val="26"/>
          <w:lang w:eastAsia="ru-RU"/>
        </w:rPr>
        <w:t xml:space="preserve">, сообщила диспетчеру </w:t>
      </w:r>
      <w:r w:rsidRPr="00F81F70" w:rsidR="000913FA">
        <w:rPr>
          <w:rFonts w:ascii="Times New Roman" w:eastAsia="Times New Roman" w:hAnsi="Times New Roman" w:cs="Times New Roman"/>
          <w:szCs w:val="26"/>
          <w:lang w:eastAsia="ru-RU"/>
        </w:rPr>
        <w:t>ГБУЗ РК «ЛЦРБ Ленино»</w:t>
      </w:r>
      <w:r w:rsidRPr="00F81F70" w:rsidR="002511CC">
        <w:rPr>
          <w:rFonts w:ascii="Times New Roman" w:eastAsia="Times New Roman" w:hAnsi="Times New Roman" w:cs="Times New Roman"/>
          <w:szCs w:val="26"/>
          <w:lang w:eastAsia="ru-RU"/>
        </w:rPr>
        <w:t xml:space="preserve"> заведомо ложную информацию о совершенном в отношении нее правонарушении, чем препятствовала работе спасательной службы.</w:t>
      </w:r>
    </w:p>
    <w:p w:rsidR="002511CC" w:rsidRPr="00F81F70" w:rsidP="000A1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В судебное заседание Шовкова И.В. не явилась, просила расс</w:t>
      </w:r>
      <w:r w:rsidRPr="00F81F70" w:rsidR="00FA1B47">
        <w:rPr>
          <w:rFonts w:ascii="Times New Roman" w:eastAsia="Times New Roman" w:hAnsi="Times New Roman" w:cs="Times New Roman"/>
          <w:szCs w:val="26"/>
          <w:lang w:eastAsia="ru-RU"/>
        </w:rPr>
        <w:t>м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отреть дело в ее отсутствие. Указала, что </w:t>
      </w:r>
      <w:r w:rsidRPr="00F81F70" w:rsidR="00FA1B47">
        <w:rPr>
          <w:rFonts w:ascii="Times New Roman" w:eastAsia="Times New Roman" w:hAnsi="Times New Roman" w:cs="Times New Roman"/>
          <w:szCs w:val="26"/>
          <w:lang w:eastAsia="ru-RU"/>
        </w:rPr>
        <w:t>ложного доноса не было, муж ее избил.</w:t>
      </w:r>
    </w:p>
    <w:p w:rsidR="000A1351" w:rsidRPr="00F81F70" w:rsidP="000A1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В силу статьи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E7249" w:rsidRPr="00F81F70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В соответствии со статьей 26.1 КоАП по делу об админи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стративном правонарушении выяснению подлежат:</w:t>
      </w:r>
    </w:p>
    <w:p w:rsidR="00FE7249" w:rsidRPr="00F81F70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1) наличие события административного правонарушения;</w:t>
      </w:r>
    </w:p>
    <w:p w:rsidR="00FE7249" w:rsidRPr="00F81F70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2) лицо, совершившее противоправные действия (бездействие), за которые настоящим Кодексом или законом субъекта Российской Федерации предусмотрена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административная ответственность;</w:t>
      </w:r>
    </w:p>
    <w:p w:rsidR="00FE7249" w:rsidRPr="00F81F70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3) виновность лица в совершении административного правонарушения;</w:t>
      </w:r>
    </w:p>
    <w:p w:rsidR="00FE7249" w:rsidRPr="00F81F70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4) 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FE7249" w:rsidRPr="00F81F70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5) характер и размер ущерба,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причиненного административным правонарушением;</w:t>
      </w:r>
    </w:p>
    <w:p w:rsidR="00FE7249" w:rsidRPr="00F81F70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6) обстоятельства, исключающие производство по делу об административном правонарушении;</w:t>
      </w:r>
    </w:p>
    <w:p w:rsidR="00C371EA" w:rsidRPr="00F81F70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7) иные обстоятельства, имеющие значение для правильного разрешения дела, а также причины и условия совершения администра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тивного правонарушения.</w:t>
      </w:r>
    </w:p>
    <w:p w:rsidR="001B51A4" w:rsidRPr="00F81F70" w:rsidP="001B5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B51A4" w:rsidRPr="00F81F70" w:rsidP="001B5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дств, вещественными доказательствами.</w:t>
      </w:r>
    </w:p>
    <w:p w:rsidR="006E70D6" w:rsidRPr="00F81F70" w:rsidP="0036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нистративного штрафа в размере от одной тысячи до одной тысячи пятисот рублей.</w:t>
      </w:r>
    </w:p>
    <w:p w:rsidR="00FB5B0A" w:rsidRPr="00F81F70" w:rsidP="0036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Согласно протокола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об административном правонарушении от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,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по адресу: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, сообщила диспетчеру ГБУЗ РК «ЛЦРБ Ленино» заведомо ложную информацию о совершенном в отношении нее правонарушении</w:t>
      </w:r>
      <w:r w:rsidRPr="00F81F70" w:rsidR="006C0DEC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6C0DEC" w:rsidRPr="00F81F70" w:rsidP="0036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Из объяснений Шовковой И.В.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от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данные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 xml:space="preserve"> изъяты)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также следует, что у нее с сожителем Зюзиным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Станиславом Валентиновичем произошел словестный конфликт, в ходе которого она поскользнулась и ударилась головой о мебель. Телесных повреждений муж не причинял.</w:t>
      </w:r>
    </w:p>
    <w:p w:rsidR="009573EE" w:rsidRPr="00F81F70" w:rsidP="0036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Из рапорта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от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данные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 xml:space="preserve"> изъяты)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года также следует, что в ходе беседы с сотрудником полиции Шовкова И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.В. на вопрос причинялись ли ей какие-либо телесные повреждения ответила отказом.</w:t>
      </w:r>
    </w:p>
    <w:p w:rsidR="006E70D6" w:rsidRPr="00F81F70" w:rsidP="0021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Вместе с тем, мировым судьей судебного участка № 62 Ленинского судебного района (Ленинский муниципальный район) Республики Крым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 w:rsidR="00C54D66">
        <w:rPr>
          <w:rFonts w:ascii="Times New Roman" w:eastAsia="Times New Roman" w:hAnsi="Times New Roman" w:cs="Times New Roman"/>
          <w:szCs w:val="26"/>
          <w:lang w:eastAsia="ru-RU"/>
        </w:rPr>
        <w:t xml:space="preserve"> было рассмотрено дело об административном правонарушении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 w:rsidR="00511097">
        <w:rPr>
          <w:rFonts w:ascii="Times New Roman" w:eastAsia="Times New Roman" w:hAnsi="Times New Roman" w:cs="Times New Roman"/>
          <w:szCs w:val="26"/>
          <w:lang w:eastAsia="ru-RU"/>
        </w:rPr>
        <w:t xml:space="preserve"> и вынесено постановление, которым </w:t>
      </w:r>
      <w:r w:rsidRPr="00F81F70" w:rsidR="00FB5B0A">
        <w:rPr>
          <w:rFonts w:ascii="Times New Roman" w:eastAsia="Times New Roman" w:hAnsi="Times New Roman" w:cs="Times New Roman"/>
          <w:szCs w:val="26"/>
          <w:lang w:eastAsia="ru-RU"/>
        </w:rPr>
        <w:t>Зюзин Станислав Валентинович признан виновным в совершении административного правонарушения, предусмотренного ст. 6.1.1 Кодекса Российской Федерации об административных правонарушениях</w:t>
      </w:r>
      <w:r w:rsidRPr="00F81F70" w:rsidR="00283E66">
        <w:rPr>
          <w:rFonts w:ascii="Times New Roman" w:eastAsia="Times New Roman" w:hAnsi="Times New Roman" w:cs="Times New Roman"/>
          <w:szCs w:val="26"/>
          <w:lang w:eastAsia="ru-RU"/>
        </w:rPr>
        <w:t xml:space="preserve"> в отношении потерпевшей Шовковой И.В.</w:t>
      </w:r>
    </w:p>
    <w:p w:rsidR="00283E66" w:rsidRPr="00F81F70" w:rsidP="0021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В постановлении описывается тот же день и время, тот же конфликт. В ходе заседания Шовкова И.В. пояснила, что сообщила сотруднику полиции, что ее никто не бил, чтобы сохранить семью, но потом поняла, что это невоз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можно.</w:t>
      </w:r>
    </w:p>
    <w:p w:rsidR="00C54D66" w:rsidRPr="00F81F70" w:rsidP="0021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Указанное постановление вступило в законную силу </w:t>
      </w:r>
      <w:r w:rsidRPr="00103B40" w:rsidR="00103B40">
        <w:rPr>
          <w:rFonts w:ascii="Times New Roman" w:eastAsia="Times New Roman" w:hAnsi="Times New Roman" w:cs="Times New Roman"/>
          <w:szCs w:val="26"/>
          <w:lang w:eastAsia="ru-RU"/>
        </w:rPr>
        <w:t>(данные изъяты)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217557" w:rsidRPr="00F81F70" w:rsidP="0021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Из части 1 статьи 28.9</w:t>
      </w:r>
      <w:r w:rsidRPr="00F81F70">
        <w:rPr>
          <w:szCs w:val="26"/>
        </w:rPr>
        <w:t xml:space="preserve">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КоАП РФ следует, что при наличии хотя бы одного из обстоятельств, перечисленных в статье 24.5 настоящего Кодекса, орган, должностное лицо, в производстве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Кодекса.</w:t>
      </w:r>
    </w:p>
    <w:p w:rsidR="00BC4C50" w:rsidRPr="00F81F70" w:rsidP="0021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Так, согласно пункту 2 части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1 статьи 24.5</w:t>
      </w:r>
      <w:r w:rsidRPr="00F81F70">
        <w:rPr>
          <w:szCs w:val="26"/>
        </w:rPr>
        <w:t xml:space="preserve">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правонарушения, в том числе недостижение физическим лицом на момент сов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ершения противоправных действии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шего против</w:t>
      </w:r>
      <w:r w:rsidRPr="00F81F70" w:rsidR="005F3782">
        <w:rPr>
          <w:rFonts w:ascii="Times New Roman" w:eastAsia="Times New Roman" w:hAnsi="Times New Roman" w:cs="Times New Roman"/>
          <w:szCs w:val="26"/>
          <w:lang w:eastAsia="ru-RU"/>
        </w:rPr>
        <w:t>оправные действия (бездействие).</w:t>
      </w:r>
    </w:p>
    <w:p w:rsidR="00BC4C50" w:rsidRPr="00F81F70" w:rsidP="0021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Отсутствие состава административного правонарушения означает, что само процессуальное событие в форме противоправного деяния имело место, однако в нем отсутствует любой из образующих состав признаков: объект, объ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ективная сторона, субъект, субъективная сторона.</w:t>
      </w:r>
    </w:p>
    <w:p w:rsidR="001B51A4" w:rsidRPr="00F81F70" w:rsidP="00C3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Учитывая, что </w:t>
      </w:r>
      <w:r w:rsidRPr="00F81F70" w:rsidR="00361DA9">
        <w:rPr>
          <w:rFonts w:ascii="Times New Roman" w:eastAsia="Times New Roman" w:hAnsi="Times New Roman" w:cs="Times New Roman"/>
          <w:szCs w:val="26"/>
          <w:lang w:eastAsia="ru-RU"/>
        </w:rPr>
        <w:t xml:space="preserve">действия, составляющие объективную </w:t>
      </w:r>
      <w:r w:rsidRPr="00F81F70" w:rsidR="009D6AF0">
        <w:rPr>
          <w:rFonts w:ascii="Times New Roman" w:eastAsia="Times New Roman" w:hAnsi="Times New Roman" w:cs="Times New Roman"/>
          <w:szCs w:val="26"/>
          <w:lang w:eastAsia="ru-RU"/>
        </w:rPr>
        <w:t>состава административного правонарушения по ст. 6.1.1 КоАП РФ</w:t>
      </w:r>
      <w:r w:rsidRPr="00F81F70" w:rsidR="00BC4C50">
        <w:rPr>
          <w:rFonts w:ascii="Times New Roman" w:eastAsia="Times New Roman" w:hAnsi="Times New Roman" w:cs="Times New Roman"/>
          <w:szCs w:val="26"/>
          <w:lang w:eastAsia="ru-RU"/>
        </w:rPr>
        <w:t xml:space="preserve"> отсутствуют</w:t>
      </w:r>
      <w:r w:rsidRPr="00F81F70" w:rsidR="009D6AF0">
        <w:rPr>
          <w:rFonts w:ascii="Times New Roman" w:eastAsia="Times New Roman" w:hAnsi="Times New Roman" w:cs="Times New Roman"/>
          <w:szCs w:val="26"/>
          <w:lang w:eastAsia="ru-RU"/>
        </w:rPr>
        <w:t>, прихожу к выводу</w:t>
      </w:r>
      <w:r w:rsidRPr="00F81F70" w:rsidR="00BC4C50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F81F70" w:rsidR="004673AB">
        <w:rPr>
          <w:rFonts w:ascii="Times New Roman" w:eastAsia="Times New Roman" w:hAnsi="Times New Roman" w:cs="Times New Roman"/>
          <w:szCs w:val="26"/>
          <w:lang w:eastAsia="ru-RU"/>
        </w:rPr>
        <w:t>об отсутствии состава административного правонарушения и прекращении производства по делу об административном правонарушении.</w:t>
      </w:r>
    </w:p>
    <w:p w:rsidR="00263E27" w:rsidRPr="00F81F70" w:rsidP="00263E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На основании изложенного, руководствуясь статьями 6.1.1, 24.5, </w:t>
      </w:r>
      <w:r w:rsidRPr="00F81F70" w:rsidR="00510B68">
        <w:rPr>
          <w:rFonts w:ascii="Times New Roman" w:eastAsia="Times New Roman" w:hAnsi="Times New Roman" w:cs="Times New Roman"/>
          <w:szCs w:val="26"/>
          <w:lang w:eastAsia="ru-RU"/>
        </w:rPr>
        <w:t xml:space="preserve">28.9,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29.10 Кодекса Российской Федерации об административных правонарушениях, мировой судья</w:t>
      </w:r>
    </w:p>
    <w:p w:rsidR="00263E27" w:rsidRPr="00F81F70" w:rsidP="00263E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63E27" w:rsidRPr="00F81F70" w:rsidP="0026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b/>
          <w:szCs w:val="26"/>
          <w:lang w:eastAsia="ru-RU"/>
        </w:rPr>
        <w:t>ПОСТАНОВИЛ:</w:t>
      </w:r>
    </w:p>
    <w:p w:rsidR="00263E27" w:rsidRPr="00F81F70" w:rsidP="00263E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</w:t>
      </w:r>
    </w:p>
    <w:p w:rsidR="00510B68" w:rsidRPr="00F81F70" w:rsidP="00510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Производство по делу об административном правонарушении, предусмотренном ст. </w:t>
      </w:r>
      <w:r w:rsidR="00054347">
        <w:rPr>
          <w:rFonts w:ascii="Times New Roman" w:eastAsia="Times New Roman" w:hAnsi="Times New Roman" w:cs="Times New Roman"/>
          <w:szCs w:val="26"/>
          <w:lang w:eastAsia="ru-RU"/>
        </w:rPr>
        <w:t xml:space="preserve">19.13 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Кодекса Российской Федерации об административных правонарушениях, в отношении </w:t>
      </w:r>
      <w:r w:rsidRPr="00F81F70" w:rsidR="007D5EB3">
        <w:rPr>
          <w:rFonts w:ascii="Times New Roman" w:eastAsia="Times New Roman" w:hAnsi="Times New Roman" w:cs="Times New Roman"/>
          <w:szCs w:val="26"/>
          <w:lang w:eastAsia="ru-RU"/>
        </w:rPr>
        <w:t xml:space="preserve">Шовковой Ирины Валерьевны </w:t>
      </w:r>
      <w:r w:rsidRPr="00F81F70" w:rsidR="00A77DB3">
        <w:rPr>
          <w:rFonts w:ascii="Times New Roman" w:eastAsia="Times New Roman" w:hAnsi="Times New Roman" w:cs="Times New Roman"/>
          <w:szCs w:val="26"/>
          <w:lang w:eastAsia="ru-RU"/>
        </w:rPr>
        <w:t>прекратить в связи с отсутствием состава административного правонарушения.</w:t>
      </w:r>
    </w:p>
    <w:p w:rsidR="00263E27" w:rsidRPr="00F81F70" w:rsidP="002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</w:t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>чение десяти суток со дня вручения или получения копии постановления.</w:t>
      </w:r>
    </w:p>
    <w:p w:rsidR="00263E27" w:rsidRPr="00F81F70" w:rsidP="002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A77DB3" w:rsidRPr="00F81F70" w:rsidP="002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63E27" w:rsidRPr="00F81F70" w:rsidP="00EC021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судья                     </w:t>
      </w:r>
      <w:r w:rsidRPr="00F81F70" w:rsidR="00EC0219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F81F70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В.А. Тимофеева</w:t>
      </w:r>
    </w:p>
    <w:sectPr w:rsidSect="00F81F70">
      <w:headerReference w:type="default" r:id="rId5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7780279"/>
      <w:docPartObj>
        <w:docPartGallery w:val="Page Numbers (Top of Page)"/>
        <w:docPartUnique/>
      </w:docPartObj>
    </w:sdtPr>
    <w:sdtContent>
      <w:p w:rsidR="00BC4C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40">
          <w:rPr>
            <w:noProof/>
          </w:rPr>
          <w:t>2</w:t>
        </w:r>
        <w:r>
          <w:fldChar w:fldCharType="end"/>
        </w:r>
      </w:p>
    </w:sdtContent>
  </w:sdt>
  <w:p w:rsidR="00BC4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655E"/>
    <w:rsid w:val="00037B94"/>
    <w:rsid w:val="00046A8B"/>
    <w:rsid w:val="00051344"/>
    <w:rsid w:val="00052F29"/>
    <w:rsid w:val="00054347"/>
    <w:rsid w:val="00054BD1"/>
    <w:rsid w:val="00067738"/>
    <w:rsid w:val="00073A2D"/>
    <w:rsid w:val="000755D5"/>
    <w:rsid w:val="000761FC"/>
    <w:rsid w:val="000913FA"/>
    <w:rsid w:val="00096293"/>
    <w:rsid w:val="000A1351"/>
    <w:rsid w:val="000A2B2C"/>
    <w:rsid w:val="000C0906"/>
    <w:rsid w:val="000E285B"/>
    <w:rsid w:val="000E3F6C"/>
    <w:rsid w:val="000E5DE1"/>
    <w:rsid w:val="000E69AF"/>
    <w:rsid w:val="0010254F"/>
    <w:rsid w:val="00103B40"/>
    <w:rsid w:val="00110B1C"/>
    <w:rsid w:val="00144EEE"/>
    <w:rsid w:val="0017478F"/>
    <w:rsid w:val="001753CC"/>
    <w:rsid w:val="00175F46"/>
    <w:rsid w:val="00180025"/>
    <w:rsid w:val="00185492"/>
    <w:rsid w:val="00192508"/>
    <w:rsid w:val="001A1A7D"/>
    <w:rsid w:val="001A34B6"/>
    <w:rsid w:val="001A426F"/>
    <w:rsid w:val="001A4E8B"/>
    <w:rsid w:val="001B51A4"/>
    <w:rsid w:val="001D593D"/>
    <w:rsid w:val="001D668C"/>
    <w:rsid w:val="001E3DFB"/>
    <w:rsid w:val="001F6247"/>
    <w:rsid w:val="001F7C8A"/>
    <w:rsid w:val="00210F6B"/>
    <w:rsid w:val="002130BC"/>
    <w:rsid w:val="00217557"/>
    <w:rsid w:val="00221330"/>
    <w:rsid w:val="00223D31"/>
    <w:rsid w:val="0022529D"/>
    <w:rsid w:val="002350CE"/>
    <w:rsid w:val="00243669"/>
    <w:rsid w:val="002511CC"/>
    <w:rsid w:val="00261938"/>
    <w:rsid w:val="00263E27"/>
    <w:rsid w:val="00267923"/>
    <w:rsid w:val="00273579"/>
    <w:rsid w:val="00280FD0"/>
    <w:rsid w:val="00283E66"/>
    <w:rsid w:val="00284780"/>
    <w:rsid w:val="00295607"/>
    <w:rsid w:val="002A54B6"/>
    <w:rsid w:val="002A6A42"/>
    <w:rsid w:val="002C1245"/>
    <w:rsid w:val="002C21AB"/>
    <w:rsid w:val="002E0F69"/>
    <w:rsid w:val="002E149B"/>
    <w:rsid w:val="002E53F0"/>
    <w:rsid w:val="002F1F2A"/>
    <w:rsid w:val="003001E9"/>
    <w:rsid w:val="003045D7"/>
    <w:rsid w:val="003057F1"/>
    <w:rsid w:val="00310608"/>
    <w:rsid w:val="0033352A"/>
    <w:rsid w:val="00335090"/>
    <w:rsid w:val="00341F27"/>
    <w:rsid w:val="00345F29"/>
    <w:rsid w:val="00361DA9"/>
    <w:rsid w:val="0036705B"/>
    <w:rsid w:val="003823A2"/>
    <w:rsid w:val="00385B67"/>
    <w:rsid w:val="003A4005"/>
    <w:rsid w:val="003B6A92"/>
    <w:rsid w:val="003B79B0"/>
    <w:rsid w:val="003D6B38"/>
    <w:rsid w:val="003F2305"/>
    <w:rsid w:val="003F61F9"/>
    <w:rsid w:val="00410163"/>
    <w:rsid w:val="00415475"/>
    <w:rsid w:val="0041698B"/>
    <w:rsid w:val="00422B23"/>
    <w:rsid w:val="004239AC"/>
    <w:rsid w:val="0042445B"/>
    <w:rsid w:val="0043598F"/>
    <w:rsid w:val="0044019B"/>
    <w:rsid w:val="00444458"/>
    <w:rsid w:val="00450C08"/>
    <w:rsid w:val="00451354"/>
    <w:rsid w:val="004673AB"/>
    <w:rsid w:val="00475E90"/>
    <w:rsid w:val="0047671A"/>
    <w:rsid w:val="00494A38"/>
    <w:rsid w:val="004963B1"/>
    <w:rsid w:val="004A1510"/>
    <w:rsid w:val="004D3C6C"/>
    <w:rsid w:val="004E0A6B"/>
    <w:rsid w:val="004F5702"/>
    <w:rsid w:val="00504C60"/>
    <w:rsid w:val="00510B68"/>
    <w:rsid w:val="00511097"/>
    <w:rsid w:val="005112EE"/>
    <w:rsid w:val="0051368F"/>
    <w:rsid w:val="00513F57"/>
    <w:rsid w:val="00525B3C"/>
    <w:rsid w:val="005311DF"/>
    <w:rsid w:val="0053737D"/>
    <w:rsid w:val="005420E2"/>
    <w:rsid w:val="005517DA"/>
    <w:rsid w:val="00553865"/>
    <w:rsid w:val="00555EEC"/>
    <w:rsid w:val="00556B59"/>
    <w:rsid w:val="005574E4"/>
    <w:rsid w:val="0056366F"/>
    <w:rsid w:val="00564FBD"/>
    <w:rsid w:val="00565D09"/>
    <w:rsid w:val="0058086D"/>
    <w:rsid w:val="005909D6"/>
    <w:rsid w:val="00592C22"/>
    <w:rsid w:val="00593DC5"/>
    <w:rsid w:val="005949FD"/>
    <w:rsid w:val="00596421"/>
    <w:rsid w:val="005A166A"/>
    <w:rsid w:val="005D6736"/>
    <w:rsid w:val="005E0987"/>
    <w:rsid w:val="005E4622"/>
    <w:rsid w:val="005F3782"/>
    <w:rsid w:val="00603574"/>
    <w:rsid w:val="00607D88"/>
    <w:rsid w:val="00641B7E"/>
    <w:rsid w:val="006532CB"/>
    <w:rsid w:val="006A0F3D"/>
    <w:rsid w:val="006A68E6"/>
    <w:rsid w:val="006B1C16"/>
    <w:rsid w:val="006C005D"/>
    <w:rsid w:val="006C0DEC"/>
    <w:rsid w:val="006C3602"/>
    <w:rsid w:val="006C5765"/>
    <w:rsid w:val="006C6699"/>
    <w:rsid w:val="006E70D6"/>
    <w:rsid w:val="006F4FFA"/>
    <w:rsid w:val="006F558F"/>
    <w:rsid w:val="00702DE1"/>
    <w:rsid w:val="007147E4"/>
    <w:rsid w:val="00742D90"/>
    <w:rsid w:val="00745436"/>
    <w:rsid w:val="00746A96"/>
    <w:rsid w:val="007648B1"/>
    <w:rsid w:val="007657D6"/>
    <w:rsid w:val="00771EF1"/>
    <w:rsid w:val="00772726"/>
    <w:rsid w:val="00782BE3"/>
    <w:rsid w:val="007B0052"/>
    <w:rsid w:val="007B7F3C"/>
    <w:rsid w:val="007C1003"/>
    <w:rsid w:val="007D3910"/>
    <w:rsid w:val="007D5EB3"/>
    <w:rsid w:val="007E0626"/>
    <w:rsid w:val="007E36EE"/>
    <w:rsid w:val="007E5C68"/>
    <w:rsid w:val="008007B9"/>
    <w:rsid w:val="0080783A"/>
    <w:rsid w:val="008154F6"/>
    <w:rsid w:val="00815EF8"/>
    <w:rsid w:val="00834EFC"/>
    <w:rsid w:val="008702FD"/>
    <w:rsid w:val="00875DCF"/>
    <w:rsid w:val="00880A43"/>
    <w:rsid w:val="008A5A10"/>
    <w:rsid w:val="008B4713"/>
    <w:rsid w:val="008C3010"/>
    <w:rsid w:val="008C4B52"/>
    <w:rsid w:val="008D3E58"/>
    <w:rsid w:val="008D4C98"/>
    <w:rsid w:val="008E3F3A"/>
    <w:rsid w:val="008F56C5"/>
    <w:rsid w:val="00905B7D"/>
    <w:rsid w:val="00905EBB"/>
    <w:rsid w:val="00906DC8"/>
    <w:rsid w:val="00910447"/>
    <w:rsid w:val="00910A02"/>
    <w:rsid w:val="00917790"/>
    <w:rsid w:val="00921769"/>
    <w:rsid w:val="00925228"/>
    <w:rsid w:val="009279E3"/>
    <w:rsid w:val="00947321"/>
    <w:rsid w:val="0095237F"/>
    <w:rsid w:val="00955225"/>
    <w:rsid w:val="009573EE"/>
    <w:rsid w:val="0096188C"/>
    <w:rsid w:val="00963BB2"/>
    <w:rsid w:val="0098307E"/>
    <w:rsid w:val="00993788"/>
    <w:rsid w:val="009A789D"/>
    <w:rsid w:val="009D67AC"/>
    <w:rsid w:val="009D6AF0"/>
    <w:rsid w:val="009E1696"/>
    <w:rsid w:val="009E6813"/>
    <w:rsid w:val="009F1382"/>
    <w:rsid w:val="00A127E2"/>
    <w:rsid w:val="00A13534"/>
    <w:rsid w:val="00A175B4"/>
    <w:rsid w:val="00A2126C"/>
    <w:rsid w:val="00A4475D"/>
    <w:rsid w:val="00A51E7C"/>
    <w:rsid w:val="00A65664"/>
    <w:rsid w:val="00A77DB3"/>
    <w:rsid w:val="00A9648E"/>
    <w:rsid w:val="00A96B6A"/>
    <w:rsid w:val="00A9783F"/>
    <w:rsid w:val="00AB02A2"/>
    <w:rsid w:val="00AB38D0"/>
    <w:rsid w:val="00AC2DA1"/>
    <w:rsid w:val="00AC5303"/>
    <w:rsid w:val="00AE4E7A"/>
    <w:rsid w:val="00AE6FE3"/>
    <w:rsid w:val="00B14192"/>
    <w:rsid w:val="00B23963"/>
    <w:rsid w:val="00B27D65"/>
    <w:rsid w:val="00B44282"/>
    <w:rsid w:val="00B6465C"/>
    <w:rsid w:val="00B73742"/>
    <w:rsid w:val="00B77E8E"/>
    <w:rsid w:val="00BA29A0"/>
    <w:rsid w:val="00BA2A48"/>
    <w:rsid w:val="00BA5754"/>
    <w:rsid w:val="00BB57FB"/>
    <w:rsid w:val="00BB6A93"/>
    <w:rsid w:val="00BC4C50"/>
    <w:rsid w:val="00BF47A7"/>
    <w:rsid w:val="00C067E4"/>
    <w:rsid w:val="00C11BA5"/>
    <w:rsid w:val="00C30144"/>
    <w:rsid w:val="00C3209F"/>
    <w:rsid w:val="00C371EA"/>
    <w:rsid w:val="00C46D46"/>
    <w:rsid w:val="00C52D87"/>
    <w:rsid w:val="00C54D6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92E63"/>
    <w:rsid w:val="00CB40CA"/>
    <w:rsid w:val="00CB4F43"/>
    <w:rsid w:val="00CB4F49"/>
    <w:rsid w:val="00CB5133"/>
    <w:rsid w:val="00CC14C1"/>
    <w:rsid w:val="00CC3539"/>
    <w:rsid w:val="00CC418D"/>
    <w:rsid w:val="00CD56E7"/>
    <w:rsid w:val="00CF4A70"/>
    <w:rsid w:val="00CF7E85"/>
    <w:rsid w:val="00D24ABC"/>
    <w:rsid w:val="00D2655C"/>
    <w:rsid w:val="00D35BD1"/>
    <w:rsid w:val="00D4186B"/>
    <w:rsid w:val="00D65912"/>
    <w:rsid w:val="00D65FCA"/>
    <w:rsid w:val="00D86E01"/>
    <w:rsid w:val="00DA20DF"/>
    <w:rsid w:val="00DA70C1"/>
    <w:rsid w:val="00DB1E39"/>
    <w:rsid w:val="00DB5370"/>
    <w:rsid w:val="00DC3B84"/>
    <w:rsid w:val="00DC7888"/>
    <w:rsid w:val="00DD2D57"/>
    <w:rsid w:val="00E01FD7"/>
    <w:rsid w:val="00E024CC"/>
    <w:rsid w:val="00E1250E"/>
    <w:rsid w:val="00E1647A"/>
    <w:rsid w:val="00E21918"/>
    <w:rsid w:val="00E23AED"/>
    <w:rsid w:val="00E329EF"/>
    <w:rsid w:val="00E4060B"/>
    <w:rsid w:val="00E538FA"/>
    <w:rsid w:val="00E63C0F"/>
    <w:rsid w:val="00E87886"/>
    <w:rsid w:val="00E87C51"/>
    <w:rsid w:val="00EA00A8"/>
    <w:rsid w:val="00EA2501"/>
    <w:rsid w:val="00EA459A"/>
    <w:rsid w:val="00EB0655"/>
    <w:rsid w:val="00EB46BE"/>
    <w:rsid w:val="00EB5231"/>
    <w:rsid w:val="00EC0219"/>
    <w:rsid w:val="00EC0E16"/>
    <w:rsid w:val="00ED368C"/>
    <w:rsid w:val="00ED65C1"/>
    <w:rsid w:val="00ED7EC5"/>
    <w:rsid w:val="00EE5D70"/>
    <w:rsid w:val="00EF3306"/>
    <w:rsid w:val="00F130EA"/>
    <w:rsid w:val="00F13AD1"/>
    <w:rsid w:val="00F217F9"/>
    <w:rsid w:val="00F3352E"/>
    <w:rsid w:val="00F4588C"/>
    <w:rsid w:val="00F74D2B"/>
    <w:rsid w:val="00F76ED9"/>
    <w:rsid w:val="00F81F70"/>
    <w:rsid w:val="00F933C3"/>
    <w:rsid w:val="00F96FC5"/>
    <w:rsid w:val="00FA053A"/>
    <w:rsid w:val="00FA1B47"/>
    <w:rsid w:val="00FA54C0"/>
    <w:rsid w:val="00FA74E3"/>
    <w:rsid w:val="00FA7C53"/>
    <w:rsid w:val="00FB5B0A"/>
    <w:rsid w:val="00FC1CE3"/>
    <w:rsid w:val="00FC73C2"/>
    <w:rsid w:val="00FD09E1"/>
    <w:rsid w:val="00FE0DE9"/>
    <w:rsid w:val="00FE2846"/>
    <w:rsid w:val="00FE7249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4C50"/>
  </w:style>
  <w:style w:type="paragraph" w:styleId="Footer">
    <w:name w:val="footer"/>
    <w:basedOn w:val="Normal"/>
    <w:link w:val="a1"/>
    <w:uiPriority w:val="99"/>
    <w:unhideWhenUsed/>
    <w:rsid w:val="00BC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6ED7-9040-47D1-ACB2-E64A2126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