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575C" w:rsidRPr="00295049" w:rsidP="0051575C">
      <w:pPr>
        <w:jc w:val="right"/>
        <w:rPr>
          <w:sz w:val="21"/>
          <w:szCs w:val="21"/>
        </w:rPr>
      </w:pPr>
      <w:r w:rsidRPr="00295049">
        <w:rPr>
          <w:sz w:val="21"/>
          <w:szCs w:val="21"/>
        </w:rPr>
        <w:t xml:space="preserve">   Дело № 5-</w:t>
      </w:r>
      <w:r w:rsidR="00535B14">
        <w:rPr>
          <w:sz w:val="21"/>
          <w:szCs w:val="21"/>
        </w:rPr>
        <w:t>62-204</w:t>
      </w:r>
      <w:r w:rsidRPr="00295049" w:rsidR="009C7D43">
        <w:rPr>
          <w:sz w:val="21"/>
          <w:szCs w:val="21"/>
        </w:rPr>
        <w:t>/2025</w:t>
      </w:r>
    </w:p>
    <w:p w:rsidR="00CC0207" w:rsidRPr="00295049" w:rsidP="0051575C">
      <w:pPr>
        <w:jc w:val="right"/>
        <w:rPr>
          <w:sz w:val="21"/>
          <w:szCs w:val="21"/>
        </w:rPr>
      </w:pPr>
      <w:r w:rsidRPr="00295049">
        <w:rPr>
          <w:sz w:val="21"/>
          <w:szCs w:val="21"/>
        </w:rPr>
        <w:t>УИД 91MS006</w:t>
      </w:r>
      <w:r w:rsidRPr="00295049" w:rsidR="00EE68D4">
        <w:rPr>
          <w:sz w:val="21"/>
          <w:szCs w:val="21"/>
        </w:rPr>
        <w:t>2</w:t>
      </w:r>
      <w:r w:rsidRPr="00295049" w:rsidR="009C7D43">
        <w:rPr>
          <w:sz w:val="21"/>
          <w:szCs w:val="21"/>
        </w:rPr>
        <w:t>-01-2025</w:t>
      </w:r>
      <w:r w:rsidRPr="00295049" w:rsidR="00E36BDB">
        <w:rPr>
          <w:sz w:val="21"/>
          <w:szCs w:val="21"/>
        </w:rPr>
        <w:t>-</w:t>
      </w:r>
      <w:r w:rsidR="00535B14">
        <w:rPr>
          <w:sz w:val="21"/>
          <w:szCs w:val="21"/>
        </w:rPr>
        <w:t>000741-02</w:t>
      </w:r>
    </w:p>
    <w:p w:rsidR="00CC0207" w:rsidRPr="00295049" w:rsidP="0051575C">
      <w:pPr>
        <w:jc w:val="right"/>
        <w:rPr>
          <w:b/>
          <w:sz w:val="21"/>
          <w:szCs w:val="21"/>
        </w:rPr>
      </w:pPr>
      <w:r w:rsidRPr="00295049">
        <w:rPr>
          <w:sz w:val="21"/>
          <w:szCs w:val="21"/>
        </w:rPr>
        <w:t xml:space="preserve">УИН </w:t>
      </w:r>
      <w:r w:rsidRPr="00295049" w:rsidR="00A820E2">
        <w:rPr>
          <w:sz w:val="21"/>
          <w:szCs w:val="21"/>
        </w:rPr>
        <w:t>041076030062500</w:t>
      </w:r>
      <w:r w:rsidR="00535B14">
        <w:rPr>
          <w:sz w:val="21"/>
          <w:szCs w:val="21"/>
        </w:rPr>
        <w:t>2042506105</w:t>
      </w:r>
    </w:p>
    <w:p w:rsidR="00E36BDB" w:rsidRPr="00295049" w:rsidP="00E36BDB">
      <w:pPr>
        <w:jc w:val="center"/>
        <w:rPr>
          <w:b/>
          <w:sz w:val="21"/>
          <w:szCs w:val="21"/>
        </w:rPr>
      </w:pPr>
    </w:p>
    <w:p w:rsidR="00E36BDB" w:rsidRPr="00295049" w:rsidP="00E36BDB">
      <w:pPr>
        <w:jc w:val="center"/>
        <w:rPr>
          <w:sz w:val="21"/>
          <w:szCs w:val="21"/>
        </w:rPr>
      </w:pPr>
      <w:r w:rsidRPr="00295049">
        <w:rPr>
          <w:b/>
          <w:sz w:val="21"/>
          <w:szCs w:val="21"/>
        </w:rPr>
        <w:t>ПОСТАНОВЛЕНИЕ</w:t>
      </w:r>
    </w:p>
    <w:p w:rsidR="00E36BDB" w:rsidRPr="00295049" w:rsidP="00593EBB">
      <w:pPr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17 апреля </w:t>
      </w:r>
      <w:r w:rsidRPr="00295049" w:rsidR="009C7D43">
        <w:rPr>
          <w:sz w:val="21"/>
          <w:szCs w:val="21"/>
        </w:rPr>
        <w:t>2025</w:t>
      </w:r>
      <w:r w:rsidRPr="00295049">
        <w:rPr>
          <w:sz w:val="21"/>
          <w:szCs w:val="21"/>
        </w:rPr>
        <w:t xml:space="preserve"> года                                                                                    пгт Ленино</w:t>
      </w:r>
    </w:p>
    <w:p w:rsidR="00E36BDB" w:rsidRPr="00295049" w:rsidP="00E36BDB">
      <w:pPr>
        <w:jc w:val="both"/>
        <w:rPr>
          <w:sz w:val="21"/>
          <w:szCs w:val="21"/>
        </w:rPr>
      </w:pP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Мировой судья судебного участка №62 </w:t>
      </w:r>
      <w:r w:rsidRPr="00295049">
        <w:rPr>
          <w:sz w:val="21"/>
          <w:szCs w:val="21"/>
        </w:rPr>
        <w:t>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частью 1</w:t>
      </w:r>
      <w:r w:rsidRPr="00295049" w:rsidR="009C7D43">
        <w:rPr>
          <w:sz w:val="21"/>
          <w:szCs w:val="21"/>
        </w:rPr>
        <w:t xml:space="preserve"> статьи 6.8 КоАП РФ в отношении</w:t>
      </w:r>
    </w:p>
    <w:p w:rsidR="00535B14" w:rsidP="00640FBA">
      <w:pPr>
        <w:ind w:left="1843"/>
        <w:jc w:val="both"/>
        <w:rPr>
          <w:rFonts w:eastAsia="Times New Roman"/>
          <w:sz w:val="21"/>
          <w:szCs w:val="21"/>
          <w:shd w:val="clear" w:color="auto" w:fill="FFFFFF"/>
        </w:rPr>
      </w:pPr>
      <w:r>
        <w:rPr>
          <w:rFonts w:eastAsia="Times New Roman"/>
          <w:b/>
          <w:sz w:val="21"/>
          <w:szCs w:val="21"/>
          <w:shd w:val="clear" w:color="auto" w:fill="FFFFFF"/>
        </w:rPr>
        <w:t xml:space="preserve">Дач Евгения Викторовича, </w:t>
      </w:r>
      <w:r w:rsidRPr="00640FBA">
        <w:rPr>
          <w:rFonts w:eastAsia="Times New Roman"/>
          <w:sz w:val="21"/>
          <w:szCs w:val="21"/>
          <w:shd w:val="clear" w:color="auto" w:fill="FFFFFF"/>
        </w:rPr>
        <w:t>(данные изъяты)</w:t>
      </w:r>
      <w:r w:rsidR="00E539B2">
        <w:rPr>
          <w:rFonts w:eastAsia="Times New Roman"/>
          <w:sz w:val="21"/>
          <w:szCs w:val="21"/>
          <w:shd w:val="clear" w:color="auto" w:fill="FFFFFF"/>
        </w:rPr>
        <w:t>,</w:t>
      </w:r>
    </w:p>
    <w:p w:rsidR="00A820E2" w:rsidRPr="00295049" w:rsidP="0017149F">
      <w:pPr>
        <w:jc w:val="center"/>
        <w:rPr>
          <w:b/>
          <w:sz w:val="21"/>
          <w:szCs w:val="21"/>
        </w:rPr>
      </w:pPr>
    </w:p>
    <w:p w:rsidR="00E36BDB" w:rsidRPr="00295049" w:rsidP="0017149F">
      <w:pPr>
        <w:jc w:val="center"/>
        <w:rPr>
          <w:b/>
          <w:sz w:val="21"/>
          <w:szCs w:val="21"/>
        </w:rPr>
      </w:pPr>
      <w:r w:rsidRPr="00295049">
        <w:rPr>
          <w:b/>
          <w:sz w:val="21"/>
          <w:szCs w:val="21"/>
        </w:rPr>
        <w:t>УСТАНОВИЛ:</w:t>
      </w:r>
    </w:p>
    <w:p w:rsidR="0021232C" w:rsidP="0021232C">
      <w:pPr>
        <w:pStyle w:val="NoSpacing"/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Из протокола</w:t>
      </w:r>
      <w:r w:rsidRPr="00295049" w:rsidR="00E36BDB">
        <w:rPr>
          <w:sz w:val="21"/>
          <w:szCs w:val="21"/>
        </w:rPr>
        <w:t xml:space="preserve"> </w:t>
      </w:r>
      <w:r w:rsidRPr="00640FBA">
        <w:rPr>
          <w:sz w:val="21"/>
          <w:szCs w:val="21"/>
        </w:rPr>
        <w:t>(данные изъяты)</w:t>
      </w:r>
      <w:r w:rsidRPr="00295049" w:rsidR="00F10762">
        <w:rPr>
          <w:sz w:val="21"/>
          <w:szCs w:val="21"/>
        </w:rPr>
        <w:t xml:space="preserve"> </w:t>
      </w:r>
      <w:r w:rsidRPr="00295049" w:rsidR="00E36BDB">
        <w:rPr>
          <w:sz w:val="21"/>
          <w:szCs w:val="21"/>
        </w:rPr>
        <w:t xml:space="preserve">об административном правонарушении </w:t>
      </w:r>
      <w:r w:rsidRPr="00295049">
        <w:rPr>
          <w:sz w:val="21"/>
          <w:szCs w:val="21"/>
        </w:rPr>
        <w:t xml:space="preserve">от </w:t>
      </w:r>
      <w:r w:rsidRPr="00640FBA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 следует, что </w:t>
      </w:r>
      <w:r w:rsidRPr="00640FBA">
        <w:rPr>
          <w:sz w:val="21"/>
          <w:szCs w:val="21"/>
        </w:rPr>
        <w:t>(данные изъяты)</w:t>
      </w:r>
      <w:r w:rsidRPr="0021232C">
        <w:t xml:space="preserve"> </w:t>
      </w:r>
      <w:r w:rsidRPr="0021232C">
        <w:rPr>
          <w:sz w:val="21"/>
          <w:szCs w:val="21"/>
        </w:rPr>
        <w:t xml:space="preserve">сотрудниками полиции </w:t>
      </w:r>
      <w:r>
        <w:rPr>
          <w:sz w:val="21"/>
          <w:szCs w:val="21"/>
        </w:rPr>
        <w:t xml:space="preserve">было обследовано </w:t>
      </w:r>
      <w:r w:rsidRPr="0021232C">
        <w:rPr>
          <w:sz w:val="21"/>
          <w:szCs w:val="21"/>
        </w:rPr>
        <w:t xml:space="preserve">по месту жительства Дач Е.В., по адресу: </w:t>
      </w:r>
      <w:r w:rsidRPr="00640FBA">
        <w:rPr>
          <w:sz w:val="21"/>
          <w:szCs w:val="21"/>
        </w:rPr>
        <w:t>(данные изъяты)</w:t>
      </w:r>
      <w:r w:rsidRPr="0021232C">
        <w:rPr>
          <w:sz w:val="21"/>
          <w:szCs w:val="21"/>
        </w:rPr>
        <w:t>, был обнаружены и изъято спичечный коробок, внутри которого два соцветия в р</w:t>
      </w:r>
      <w:r>
        <w:rPr>
          <w:sz w:val="21"/>
          <w:szCs w:val="21"/>
        </w:rPr>
        <w:t>астительного происхождения серо-</w:t>
      </w:r>
      <w:r w:rsidRPr="0021232C">
        <w:rPr>
          <w:sz w:val="21"/>
          <w:szCs w:val="21"/>
        </w:rPr>
        <w:t>зеленого цвета с признаками рода конопля, что</w:t>
      </w:r>
      <w:r>
        <w:rPr>
          <w:sz w:val="21"/>
          <w:szCs w:val="21"/>
        </w:rPr>
        <w:t xml:space="preserve"> согласно заключения эксперта </w:t>
      </w:r>
      <w:r w:rsidRPr="00640FBA">
        <w:rPr>
          <w:sz w:val="21"/>
          <w:szCs w:val="21"/>
        </w:rPr>
        <w:t>(данные изъяты)</w:t>
      </w:r>
      <w:r w:rsidRPr="0021232C">
        <w:rPr>
          <w:sz w:val="21"/>
          <w:szCs w:val="21"/>
        </w:rPr>
        <w:t xml:space="preserve"> предост</w:t>
      </w:r>
      <w:r w:rsidRPr="0021232C">
        <w:rPr>
          <w:sz w:val="21"/>
          <w:szCs w:val="21"/>
        </w:rPr>
        <w:t>авленная на исследование растительная м</w:t>
      </w:r>
      <w:r>
        <w:rPr>
          <w:sz w:val="21"/>
          <w:szCs w:val="21"/>
        </w:rPr>
        <w:t xml:space="preserve">асса </w:t>
      </w:r>
      <w:r w:rsidRPr="0021232C">
        <w:rPr>
          <w:sz w:val="21"/>
          <w:szCs w:val="21"/>
        </w:rPr>
        <w:t>являются наркотическим</w:t>
      </w:r>
      <w:r w:rsidRPr="0021232C">
        <w:rPr>
          <w:sz w:val="21"/>
          <w:szCs w:val="21"/>
        </w:rPr>
        <w:t xml:space="preserve"> </w:t>
      </w:r>
      <w:r w:rsidRPr="0021232C">
        <w:rPr>
          <w:sz w:val="21"/>
          <w:szCs w:val="21"/>
        </w:rPr>
        <w:t>средством каннабис (марихуана) массой соответственно, 0,55г, 0,34г, так же обнаружена полимерная бутылка без дна с металлическим приспособлением со специфическим запахом и наслоением коричн</w:t>
      </w:r>
      <w:r w:rsidRPr="0021232C">
        <w:rPr>
          <w:sz w:val="21"/>
          <w:szCs w:val="21"/>
        </w:rPr>
        <w:t>евого цвета, что</w:t>
      </w:r>
      <w:r>
        <w:rPr>
          <w:sz w:val="21"/>
          <w:szCs w:val="21"/>
        </w:rPr>
        <w:t xml:space="preserve"> согласно заключению эксперта </w:t>
      </w:r>
      <w:r w:rsidRPr="00640FBA">
        <w:rPr>
          <w:sz w:val="21"/>
          <w:szCs w:val="21"/>
        </w:rPr>
        <w:t>(данные изъяты)</w:t>
      </w:r>
      <w:r w:rsidRPr="0021232C">
        <w:rPr>
          <w:sz w:val="21"/>
          <w:szCs w:val="21"/>
        </w:rPr>
        <w:t xml:space="preserve"> на внутренних поверхностях части полимерной бутылки без дна и металлическом изделии, является наркотическим средством смолой каннабиса, массо</w:t>
      </w:r>
      <w:r>
        <w:rPr>
          <w:sz w:val="21"/>
          <w:szCs w:val="21"/>
        </w:rPr>
        <w:t>й соответственно 0,66 г, 0,41 г</w:t>
      </w:r>
      <w:r w:rsidRPr="0021232C">
        <w:rPr>
          <w:sz w:val="21"/>
          <w:szCs w:val="21"/>
        </w:rPr>
        <w:t>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В судебном заседан</w:t>
      </w:r>
      <w:r w:rsidRPr="00295049">
        <w:rPr>
          <w:sz w:val="21"/>
          <w:szCs w:val="21"/>
        </w:rPr>
        <w:t xml:space="preserve">ии </w:t>
      </w:r>
      <w:r w:rsidR="0021232C">
        <w:rPr>
          <w:color w:val="000000"/>
          <w:sz w:val="21"/>
          <w:szCs w:val="21"/>
          <w:lang w:bidi="ru-RU"/>
        </w:rPr>
        <w:t xml:space="preserve">Дач Е.В. </w:t>
      </w:r>
      <w:r w:rsidRPr="00295049">
        <w:rPr>
          <w:sz w:val="21"/>
          <w:szCs w:val="21"/>
        </w:rPr>
        <w:t xml:space="preserve">вину в совершении правонарушения признал полностью, в содеянном раскаялся. </w:t>
      </w:r>
    </w:p>
    <w:p w:rsidR="00C2764F" w:rsidP="0021232C">
      <w:pPr>
        <w:ind w:firstLine="708"/>
        <w:jc w:val="both"/>
        <w:rPr>
          <w:sz w:val="21"/>
          <w:szCs w:val="21"/>
        </w:rPr>
      </w:pPr>
      <w:r w:rsidRPr="00295049">
        <w:rPr>
          <w:rFonts w:eastAsia="Times New Roman"/>
          <w:sz w:val="21"/>
          <w:szCs w:val="21"/>
        </w:rPr>
        <w:t>Выслушав пояснения</w:t>
      </w:r>
      <w:r w:rsidR="0021232C">
        <w:rPr>
          <w:rFonts w:eastAsia="Times New Roman"/>
          <w:sz w:val="21"/>
          <w:szCs w:val="21"/>
        </w:rPr>
        <w:t xml:space="preserve"> Дач Е.В.</w:t>
      </w:r>
      <w:r w:rsidRPr="00295049" w:rsidR="00927CD9">
        <w:rPr>
          <w:sz w:val="21"/>
          <w:szCs w:val="21"/>
        </w:rPr>
        <w:t>,</w:t>
      </w:r>
      <w:r w:rsidRPr="00295049">
        <w:rPr>
          <w:rFonts w:eastAsia="Times New Roman"/>
          <w:sz w:val="21"/>
          <w:szCs w:val="21"/>
        </w:rPr>
        <w:t xml:space="preserve"> изучив материалы дела, прихожу к выводу, что вина</w:t>
      </w:r>
      <w:r w:rsidRPr="00295049" w:rsidR="00EB11CF">
        <w:rPr>
          <w:rFonts w:eastAsia="Times New Roman"/>
          <w:sz w:val="21"/>
          <w:szCs w:val="21"/>
        </w:rPr>
        <w:t xml:space="preserve"> </w:t>
      </w:r>
      <w:r w:rsidRPr="0021232C" w:rsidR="0021232C">
        <w:rPr>
          <w:rFonts w:eastAsia="Times New Roman"/>
          <w:sz w:val="21"/>
          <w:szCs w:val="21"/>
        </w:rPr>
        <w:t>Дач Е.В.</w:t>
      </w:r>
      <w:r w:rsidRPr="00295049" w:rsidR="004C4D48">
        <w:rPr>
          <w:sz w:val="21"/>
          <w:szCs w:val="21"/>
        </w:rPr>
        <w:t xml:space="preserve">, </w:t>
      </w:r>
      <w:r w:rsidRPr="00295049">
        <w:rPr>
          <w:rFonts w:eastAsia="Times New Roman"/>
          <w:sz w:val="21"/>
          <w:szCs w:val="21"/>
        </w:rPr>
        <w:t>помимо его признательных показаний, подтверждается доказательствами, имеющимися</w:t>
      </w:r>
      <w:r w:rsidRPr="00295049">
        <w:rPr>
          <w:rFonts w:eastAsia="Times New Roman"/>
          <w:sz w:val="21"/>
          <w:szCs w:val="21"/>
        </w:rPr>
        <w:t xml:space="preserve"> в материалах дела, а именно:</w:t>
      </w:r>
      <w:r w:rsidRPr="00295049">
        <w:rPr>
          <w:sz w:val="21"/>
          <w:szCs w:val="21"/>
        </w:rPr>
        <w:t xml:space="preserve"> протоколом </w:t>
      </w:r>
      <w:r w:rsidRPr="00640FBA">
        <w:rPr>
          <w:sz w:val="21"/>
          <w:szCs w:val="21"/>
        </w:rPr>
        <w:t>(данные изъяты)</w:t>
      </w:r>
      <w:r w:rsidRPr="00295049" w:rsidR="00915334">
        <w:rPr>
          <w:sz w:val="21"/>
          <w:szCs w:val="21"/>
        </w:rPr>
        <w:t xml:space="preserve"> об админ</w:t>
      </w:r>
      <w:r w:rsidR="0021232C">
        <w:rPr>
          <w:sz w:val="21"/>
          <w:szCs w:val="21"/>
        </w:rPr>
        <w:t xml:space="preserve">истративном правонарушении </w:t>
      </w:r>
      <w:r w:rsidR="0021232C">
        <w:rPr>
          <w:sz w:val="21"/>
          <w:szCs w:val="21"/>
        </w:rPr>
        <w:t>от</w:t>
      </w:r>
      <w:r w:rsidR="0021232C">
        <w:rPr>
          <w:sz w:val="21"/>
          <w:szCs w:val="21"/>
        </w:rPr>
        <w:t xml:space="preserve"> </w:t>
      </w:r>
      <w:r w:rsidRPr="00640FBA">
        <w:rPr>
          <w:sz w:val="21"/>
          <w:szCs w:val="21"/>
        </w:rPr>
        <w:t>(данные изъяты)</w:t>
      </w:r>
      <w:r w:rsidRPr="00295049">
        <w:rPr>
          <w:sz w:val="21"/>
          <w:szCs w:val="21"/>
        </w:rPr>
        <w:t xml:space="preserve">; </w:t>
      </w:r>
      <w:r w:rsidRPr="00295049">
        <w:rPr>
          <w:sz w:val="21"/>
          <w:szCs w:val="21"/>
        </w:rPr>
        <w:t xml:space="preserve">рапортом </w:t>
      </w:r>
      <w:r w:rsidR="0021232C">
        <w:rPr>
          <w:sz w:val="21"/>
          <w:szCs w:val="21"/>
        </w:rPr>
        <w:t xml:space="preserve">об обнаружении признаков административного правонарушения от </w:t>
      </w:r>
      <w:r w:rsidRPr="00640FBA">
        <w:rPr>
          <w:sz w:val="21"/>
          <w:szCs w:val="21"/>
        </w:rPr>
        <w:t>(данные изъяты)</w:t>
      </w:r>
      <w:r w:rsidR="0021232C">
        <w:rPr>
          <w:sz w:val="21"/>
          <w:szCs w:val="21"/>
        </w:rPr>
        <w:t xml:space="preserve">, постановлением о выделении в </w:t>
      </w:r>
      <w:r>
        <w:rPr>
          <w:sz w:val="21"/>
          <w:szCs w:val="21"/>
        </w:rPr>
        <w:t>отдельное</w:t>
      </w:r>
      <w:r w:rsidR="0021232C">
        <w:rPr>
          <w:sz w:val="21"/>
          <w:szCs w:val="21"/>
        </w:rPr>
        <w:t xml:space="preserve"> производство материалов уголовного дела от </w:t>
      </w:r>
      <w:r w:rsidRPr="00640FBA">
        <w:rPr>
          <w:sz w:val="21"/>
          <w:szCs w:val="21"/>
        </w:rPr>
        <w:t>(данные изъяты)</w:t>
      </w:r>
      <w:r w:rsidR="0021232C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постановлением о возбуждении уголовного дела и принятии его к производству от </w:t>
      </w:r>
      <w:r w:rsidRPr="00640FBA">
        <w:rPr>
          <w:sz w:val="21"/>
          <w:szCs w:val="21"/>
        </w:rPr>
        <w:t>(данные изъяты)</w:t>
      </w:r>
      <w:r>
        <w:rPr>
          <w:sz w:val="21"/>
          <w:szCs w:val="21"/>
        </w:rPr>
        <w:t xml:space="preserve">, протоколом допроса подозреваемого Дач Е.В. от </w:t>
      </w:r>
      <w:r w:rsidRPr="00640FBA">
        <w:rPr>
          <w:sz w:val="21"/>
          <w:szCs w:val="21"/>
        </w:rPr>
        <w:t>(данные изъяты)</w:t>
      </w:r>
      <w:r>
        <w:rPr>
          <w:sz w:val="21"/>
          <w:szCs w:val="21"/>
        </w:rPr>
        <w:t xml:space="preserve">, </w:t>
      </w:r>
      <w:r w:rsidRPr="00295049">
        <w:rPr>
          <w:sz w:val="21"/>
          <w:szCs w:val="21"/>
        </w:rPr>
        <w:t>заключением эксперта</w:t>
      </w:r>
      <w:r>
        <w:rPr>
          <w:sz w:val="21"/>
          <w:szCs w:val="21"/>
        </w:rPr>
        <w:t xml:space="preserve"> </w:t>
      </w:r>
      <w:r w:rsidRPr="00640FBA">
        <w:rPr>
          <w:sz w:val="21"/>
          <w:szCs w:val="21"/>
        </w:rPr>
        <w:t>(данные изъяты)</w:t>
      </w:r>
      <w:r>
        <w:rPr>
          <w:sz w:val="21"/>
          <w:szCs w:val="21"/>
        </w:rPr>
        <w:t>,</w:t>
      </w:r>
      <w:r w:rsidRPr="00C2764F">
        <w:t xml:space="preserve"> </w:t>
      </w:r>
      <w:r>
        <w:rPr>
          <w:sz w:val="21"/>
          <w:szCs w:val="21"/>
        </w:rPr>
        <w:t xml:space="preserve">заключением эксперта </w:t>
      </w:r>
      <w:r w:rsidRPr="00640FBA">
        <w:rPr>
          <w:sz w:val="21"/>
          <w:szCs w:val="21"/>
        </w:rPr>
        <w:t>(данные изъяты)</w:t>
      </w:r>
      <w:r w:rsidRPr="00C2764F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>спр</w:t>
      </w:r>
      <w:r w:rsidRPr="00295049">
        <w:rPr>
          <w:sz w:val="21"/>
          <w:szCs w:val="21"/>
        </w:rPr>
        <w:t>авкой к протоколу об административном правонарушении.</w:t>
      </w:r>
    </w:p>
    <w:p w:rsidR="00E36BDB" w:rsidRPr="00295049" w:rsidP="00C2764F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Таким образом, действия </w:t>
      </w:r>
      <w:r w:rsidRPr="00C2764F" w:rsidR="00C2764F">
        <w:rPr>
          <w:sz w:val="21"/>
          <w:szCs w:val="21"/>
        </w:rPr>
        <w:t>Дач Е.В.</w:t>
      </w:r>
      <w:r w:rsidR="00C2764F"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>правильно квалифицированы по ч. 1 ст. 6.8 КоАП РФ, то есть н</w:t>
      </w:r>
      <w:r w:rsidRPr="00295049">
        <w:rPr>
          <w:sz w:val="21"/>
          <w:szCs w:val="21"/>
          <w:lang w:eastAsia="en-US"/>
        </w:rPr>
        <w:t xml:space="preserve">езаконное хранение без цели сбыта </w:t>
      </w:r>
      <w:hyperlink r:id="rId5" w:history="1">
        <w:r w:rsidRPr="00295049">
          <w:rPr>
            <w:color w:val="000000" w:themeColor="text1"/>
            <w:sz w:val="21"/>
            <w:szCs w:val="21"/>
            <w:lang w:eastAsia="en-US"/>
          </w:rPr>
          <w:t>растений</w:t>
        </w:r>
      </w:hyperlink>
      <w:r w:rsidRPr="00295049">
        <w:rPr>
          <w:sz w:val="21"/>
          <w:szCs w:val="21"/>
          <w:lang w:eastAsia="en-US"/>
        </w:rPr>
        <w:t>, содержащих наркотические средства или психотропные вещества.</w:t>
      </w:r>
    </w:p>
    <w:p w:rsidR="006C7CBE" w:rsidRPr="00295049" w:rsidP="00EB11CF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1"/>
          <w:szCs w:val="21"/>
        </w:rPr>
      </w:pPr>
      <w:r w:rsidRPr="00295049">
        <w:rPr>
          <w:color w:val="000000"/>
          <w:sz w:val="21"/>
          <w:szCs w:val="21"/>
        </w:rPr>
        <w:t xml:space="preserve">   В соответствии с п. 2 ст. 4.1. КоАП РФ при назначении административного наказания </w:t>
      </w:r>
      <w:r w:rsidR="00C2764F">
        <w:rPr>
          <w:color w:val="000000"/>
          <w:sz w:val="21"/>
          <w:szCs w:val="21"/>
        </w:rPr>
        <w:t xml:space="preserve">Дач Е.В. </w:t>
      </w:r>
      <w:r w:rsidRPr="00295049">
        <w:rPr>
          <w:color w:val="000000"/>
          <w:sz w:val="21"/>
          <w:szCs w:val="21"/>
        </w:rPr>
        <w:t>судья</w:t>
      </w:r>
      <w:r w:rsidRPr="00295049" w:rsidR="008F18D0">
        <w:rPr>
          <w:color w:val="000000"/>
          <w:sz w:val="21"/>
          <w:szCs w:val="21"/>
        </w:rPr>
        <w:t xml:space="preserve"> </w:t>
      </w:r>
      <w:r w:rsidRPr="00295049">
        <w:rPr>
          <w:color w:val="000000"/>
          <w:sz w:val="21"/>
          <w:szCs w:val="21"/>
        </w:rPr>
        <w:t xml:space="preserve">учитывает </w:t>
      </w:r>
      <w:r w:rsidRPr="00295049">
        <w:rPr>
          <w:sz w:val="21"/>
          <w:szCs w:val="21"/>
        </w:rPr>
        <w:t xml:space="preserve">характер </w:t>
      </w:r>
      <w:r w:rsidRPr="00295049">
        <w:rPr>
          <w:sz w:val="21"/>
          <w:szCs w:val="21"/>
        </w:rPr>
        <w:t xml:space="preserve">совершенного правонарушения, личность лица, совершившего правонарушение, материальное положение, степень  вины. </w:t>
      </w:r>
    </w:p>
    <w:p w:rsidR="00C2764F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Мировой судья признаёт с</w:t>
      </w:r>
      <w:r w:rsidRPr="00295049" w:rsidR="00081701">
        <w:rPr>
          <w:sz w:val="21"/>
          <w:szCs w:val="21"/>
        </w:rPr>
        <w:t>мягчающим</w:t>
      </w:r>
      <w:r w:rsidRPr="00295049">
        <w:rPr>
          <w:sz w:val="21"/>
          <w:szCs w:val="21"/>
        </w:rPr>
        <w:t>и</w:t>
      </w:r>
      <w:r w:rsidRPr="00295049" w:rsidR="00081701">
        <w:rPr>
          <w:sz w:val="21"/>
          <w:szCs w:val="21"/>
        </w:rPr>
        <w:t xml:space="preserve"> обстоятельств</w:t>
      </w:r>
      <w:r w:rsidRPr="00295049">
        <w:rPr>
          <w:sz w:val="21"/>
          <w:szCs w:val="21"/>
        </w:rPr>
        <w:t xml:space="preserve">ами </w:t>
      </w:r>
      <w:r w:rsidRPr="00295049" w:rsidR="00081701">
        <w:rPr>
          <w:sz w:val="21"/>
          <w:szCs w:val="21"/>
        </w:rPr>
        <w:t xml:space="preserve">признание </w:t>
      </w:r>
      <w:r>
        <w:rPr>
          <w:sz w:val="21"/>
          <w:szCs w:val="21"/>
        </w:rPr>
        <w:t xml:space="preserve">Дач Е.В. </w:t>
      </w:r>
      <w:r w:rsidRPr="00295049" w:rsidR="00081701">
        <w:rPr>
          <w:sz w:val="21"/>
          <w:szCs w:val="21"/>
        </w:rPr>
        <w:t>вины</w:t>
      </w:r>
      <w:r w:rsidRPr="00295049" w:rsidR="005838F8">
        <w:rPr>
          <w:sz w:val="21"/>
          <w:szCs w:val="21"/>
        </w:rPr>
        <w:t>, раскаяние</w:t>
      </w:r>
      <w:r>
        <w:rPr>
          <w:sz w:val="21"/>
          <w:szCs w:val="21"/>
        </w:rPr>
        <w:t>.</w:t>
      </w:r>
    </w:p>
    <w:p w:rsidR="006C7CBE" w:rsidRPr="00295049" w:rsidP="00081701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Обстоятельств, отягчающих административную ответственно</w:t>
      </w:r>
      <w:r w:rsidRPr="00295049">
        <w:rPr>
          <w:sz w:val="21"/>
          <w:szCs w:val="21"/>
        </w:rPr>
        <w:t>сть, при рассмотрении настоящего дела не установлено.</w:t>
      </w:r>
    </w:p>
    <w:p w:rsidR="00295049" w:rsidRPr="00295049" w:rsidP="00C2764F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>Изъят</w:t>
      </w:r>
      <w:r w:rsidRPr="00295049" w:rsidR="008F18D0">
        <w:rPr>
          <w:sz w:val="21"/>
          <w:szCs w:val="21"/>
        </w:rPr>
        <w:t>ый</w:t>
      </w:r>
      <w:r w:rsidRPr="00295049">
        <w:rPr>
          <w:sz w:val="21"/>
          <w:szCs w:val="21"/>
        </w:rPr>
        <w:t xml:space="preserve"> у </w:t>
      </w:r>
      <w:r w:rsidR="00C2764F">
        <w:rPr>
          <w:sz w:val="21"/>
          <w:szCs w:val="21"/>
        </w:rPr>
        <w:t xml:space="preserve">Дач Е.В. </w:t>
      </w:r>
      <w:r w:rsidRPr="00295049">
        <w:rPr>
          <w:sz w:val="21"/>
          <w:szCs w:val="21"/>
        </w:rPr>
        <w:t xml:space="preserve">вещественные доказательства, а именно: </w:t>
      </w:r>
      <w:r w:rsidRPr="00C2764F" w:rsidR="00C2764F">
        <w:rPr>
          <w:sz w:val="21"/>
          <w:szCs w:val="21"/>
        </w:rPr>
        <w:t>спичечный коробок, внутри которого два соцветия в растител</w:t>
      </w:r>
      <w:r w:rsidR="00C2764F">
        <w:rPr>
          <w:sz w:val="21"/>
          <w:szCs w:val="21"/>
        </w:rPr>
        <w:t>ьного происхождения серо-зеленого</w:t>
      </w:r>
      <w:r w:rsidRPr="00C2764F" w:rsidR="00C2764F">
        <w:rPr>
          <w:sz w:val="21"/>
          <w:szCs w:val="21"/>
        </w:rPr>
        <w:t xml:space="preserve"> цвета с признаками рода конопля, что согласно заключения эксперта </w:t>
      </w:r>
      <w:r w:rsidRPr="00640FBA">
        <w:rPr>
          <w:sz w:val="21"/>
          <w:szCs w:val="21"/>
        </w:rPr>
        <w:t>(данные изъяты)</w:t>
      </w:r>
      <w:r w:rsidRPr="00C2764F" w:rsidR="00C2764F">
        <w:rPr>
          <w:sz w:val="21"/>
          <w:szCs w:val="21"/>
        </w:rPr>
        <w:t xml:space="preserve"> предоставленная на исследование растительная масса (объект №№1,2) являются наркотическим средством каннабис (марихуана) массой соответственно, 0,55г, 0,34г (в пересчете на высушенное вещество), так же обнаружена полимерная бутылка без дна</w:t>
      </w:r>
      <w:r w:rsidRPr="00C2764F" w:rsidR="00C2764F">
        <w:rPr>
          <w:sz w:val="21"/>
          <w:szCs w:val="21"/>
        </w:rPr>
        <w:t xml:space="preserve"> </w:t>
      </w:r>
      <w:r w:rsidRPr="00C2764F" w:rsidR="00C2764F">
        <w:rPr>
          <w:sz w:val="21"/>
          <w:szCs w:val="21"/>
        </w:rPr>
        <w:t xml:space="preserve">с металлическим приспособлением со специфическим запахом и наслоением коричневого цвета, что согласно заключению эксперта </w:t>
      </w:r>
      <w:r w:rsidRPr="00640FBA">
        <w:rPr>
          <w:sz w:val="21"/>
          <w:szCs w:val="21"/>
        </w:rPr>
        <w:t>(данные изъяты)</w:t>
      </w:r>
      <w:r w:rsidRPr="00C2764F" w:rsidR="00C2764F">
        <w:rPr>
          <w:sz w:val="21"/>
          <w:szCs w:val="21"/>
        </w:rPr>
        <w:t xml:space="preserve"> на внутренних поверхностях части полимерной бутылки без дна и металлическом изделии, t является наркотическим средством смолой каннабиса, массой соответственно 0,66 г, 0,41 г), которые были изъяты </w:t>
      </w:r>
      <w:r w:rsidRPr="00640FBA">
        <w:rPr>
          <w:sz w:val="21"/>
          <w:szCs w:val="21"/>
        </w:rPr>
        <w:t>(данные изъяты)</w:t>
      </w:r>
      <w:r w:rsidRPr="00C2764F" w:rsidR="00C2764F">
        <w:rPr>
          <w:sz w:val="21"/>
          <w:szCs w:val="21"/>
        </w:rPr>
        <w:t xml:space="preserve"> года на территории Ле</w:t>
      </w:r>
      <w:r w:rsidR="00C2764F">
        <w:rPr>
          <w:sz w:val="21"/>
          <w:szCs w:val="21"/>
        </w:rPr>
        <w:t>нинского района Республики Крым</w:t>
      </w:r>
      <w:r w:rsidRPr="00295049">
        <w:rPr>
          <w:sz w:val="21"/>
          <w:szCs w:val="21"/>
        </w:rPr>
        <w:t xml:space="preserve">, хранящийся в камере хранения вещественных доказательств по адресу: </w:t>
      </w:r>
      <w:r w:rsidRPr="00640FBA">
        <w:rPr>
          <w:sz w:val="21"/>
          <w:szCs w:val="21"/>
        </w:rPr>
        <w:t>(данные</w:t>
      </w:r>
      <w:r w:rsidRPr="00640FBA">
        <w:rPr>
          <w:sz w:val="21"/>
          <w:szCs w:val="21"/>
        </w:rPr>
        <w:t xml:space="preserve"> изъяты)</w:t>
      </w:r>
      <w:r w:rsidRPr="00295049">
        <w:rPr>
          <w:sz w:val="21"/>
          <w:szCs w:val="21"/>
        </w:rPr>
        <w:t>.</w:t>
      </w:r>
    </w:p>
    <w:p w:rsidR="00E36BDB" w:rsidRPr="00295049" w:rsidP="00EC40B8">
      <w:pPr>
        <w:autoSpaceDE w:val="0"/>
        <w:autoSpaceDN w:val="0"/>
        <w:adjustRightInd w:val="0"/>
        <w:ind w:firstLine="540"/>
        <w:jc w:val="both"/>
        <w:outlineLvl w:val="2"/>
        <w:rPr>
          <w:sz w:val="21"/>
          <w:szCs w:val="21"/>
        </w:rPr>
      </w:pPr>
      <w:r w:rsidRPr="00295049">
        <w:rPr>
          <w:sz w:val="21"/>
          <w:szCs w:val="21"/>
        </w:rPr>
        <w:t xml:space="preserve">На основании изложенного и руководствуясь ст.ст. 29.5, 29.6, 29.9 Кодекса Российской Федерации об административных правонарушениях, </w:t>
      </w:r>
    </w:p>
    <w:p w:rsidR="00E36BDB" w:rsidRPr="00295049" w:rsidP="00E36BDB">
      <w:pPr>
        <w:jc w:val="center"/>
        <w:rPr>
          <w:b/>
          <w:sz w:val="21"/>
          <w:szCs w:val="21"/>
        </w:rPr>
      </w:pPr>
      <w:r w:rsidRPr="00295049">
        <w:rPr>
          <w:b/>
          <w:sz w:val="21"/>
          <w:szCs w:val="21"/>
        </w:rPr>
        <w:t>ПОСТАНОВИЛ:</w:t>
      </w:r>
    </w:p>
    <w:p w:rsidR="00E36BDB" w:rsidRPr="00C2764F" w:rsidP="00C2764F">
      <w:pPr>
        <w:ind w:firstLine="708"/>
        <w:jc w:val="both"/>
        <w:rPr>
          <w:rFonts w:eastAsia="Times New Roman"/>
          <w:sz w:val="21"/>
          <w:szCs w:val="21"/>
          <w:shd w:val="clear" w:color="auto" w:fill="FFFFFF"/>
        </w:rPr>
      </w:pPr>
      <w:r w:rsidRPr="00295049">
        <w:rPr>
          <w:rFonts w:eastAsia="Times New Roman"/>
          <w:sz w:val="21"/>
          <w:szCs w:val="21"/>
          <w:shd w:val="clear" w:color="auto" w:fill="FFFFFF"/>
        </w:rPr>
        <w:t xml:space="preserve">Признать </w:t>
      </w:r>
      <w:r w:rsidR="00C2764F">
        <w:rPr>
          <w:rFonts w:eastAsia="Times New Roman"/>
          <w:sz w:val="21"/>
          <w:szCs w:val="21"/>
          <w:shd w:val="clear" w:color="auto" w:fill="FFFFFF"/>
        </w:rPr>
        <w:t xml:space="preserve">Дач Евгения Викторовича </w:t>
      </w:r>
      <w:r w:rsidRPr="00295049">
        <w:rPr>
          <w:sz w:val="21"/>
          <w:szCs w:val="21"/>
        </w:rPr>
        <w:t xml:space="preserve">виновным 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 xml:space="preserve">в совершении административного правонарушения, предусмотренного частью 1 статьи 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8. Нарушение правил производства, приобретения, продажи, передачи, хранения, перевозки, ношения, кол" w:history="1">
        <w:r w:rsidRPr="00295049">
          <w:rPr>
            <w:rStyle w:val="Hyperlink"/>
            <w:rFonts w:eastAsia="Times New Roman"/>
            <w:color w:val="000000" w:themeColor="text1"/>
            <w:sz w:val="21"/>
            <w:szCs w:val="21"/>
            <w:u w:val="none"/>
            <w:bdr w:val="none" w:sz="0" w:space="0" w:color="auto" w:frame="1"/>
          </w:rPr>
          <w:t>6.8</w:t>
        </w:r>
      </w:hyperlink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 КоАП РФ, и назначить административное нак</w:t>
      </w:r>
      <w:r w:rsidRPr="00295049" w:rsidR="00A40869">
        <w:rPr>
          <w:rFonts w:eastAsia="Times New Roman"/>
          <w:color w:val="000000"/>
          <w:sz w:val="21"/>
          <w:szCs w:val="21"/>
          <w:shd w:val="clear" w:color="auto" w:fill="FFFFFF"/>
        </w:rPr>
        <w:t>азание в виде штрафа в размере 5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000 (</w:t>
      </w:r>
      <w:r w:rsidRPr="00295049" w:rsidR="00A40869">
        <w:rPr>
          <w:rFonts w:eastAsia="Times New Roman"/>
          <w:color w:val="000000"/>
          <w:sz w:val="21"/>
          <w:szCs w:val="21"/>
          <w:shd w:val="clear" w:color="auto" w:fill="FFFFFF"/>
        </w:rPr>
        <w:t xml:space="preserve">пять </w:t>
      </w:r>
      <w:r w:rsidRPr="00295049">
        <w:rPr>
          <w:rFonts w:eastAsia="Times New Roman"/>
          <w:color w:val="000000"/>
          <w:sz w:val="21"/>
          <w:szCs w:val="21"/>
          <w:shd w:val="clear" w:color="auto" w:fill="FFFFFF"/>
        </w:rPr>
        <w:t>тысяч) рублей. </w:t>
      </w:r>
    </w:p>
    <w:p w:rsidR="00C2764F" w:rsidP="00C2764F">
      <w:pPr>
        <w:ind w:firstLine="708"/>
        <w:jc w:val="both"/>
        <w:rPr>
          <w:rFonts w:eastAsia="Times New Roman"/>
          <w:color w:val="00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>Изъят</w:t>
      </w:r>
      <w:r w:rsidRPr="00295049" w:rsidR="008F18D0">
        <w:rPr>
          <w:rFonts w:eastAsia="Times New Roman"/>
          <w:color w:val="000000"/>
          <w:sz w:val="21"/>
          <w:szCs w:val="21"/>
        </w:rPr>
        <w:t>ый</w:t>
      </w:r>
      <w:r w:rsidRPr="00295049" w:rsidR="00EC40B8">
        <w:rPr>
          <w:rFonts w:eastAsia="Times New Roman"/>
          <w:color w:val="000000"/>
          <w:sz w:val="21"/>
          <w:szCs w:val="21"/>
        </w:rPr>
        <w:t xml:space="preserve"> у </w:t>
      </w:r>
      <w:r w:rsidRPr="00C2764F">
        <w:rPr>
          <w:rFonts w:eastAsia="Times New Roman"/>
          <w:color w:val="000000"/>
          <w:sz w:val="21"/>
          <w:szCs w:val="21"/>
        </w:rPr>
        <w:t>Дач Евгения Викторовича</w:t>
      </w:r>
      <w:r>
        <w:rPr>
          <w:rFonts w:eastAsia="Times New Roman"/>
          <w:color w:val="000000"/>
          <w:sz w:val="21"/>
          <w:szCs w:val="21"/>
        </w:rPr>
        <w:t xml:space="preserve"> </w:t>
      </w:r>
      <w:r w:rsidRPr="00295049" w:rsidR="00295049">
        <w:rPr>
          <w:rFonts w:eastAsia="Times New Roman"/>
          <w:color w:val="000000"/>
          <w:sz w:val="21"/>
          <w:szCs w:val="21"/>
        </w:rPr>
        <w:t xml:space="preserve">вещественные доказательства, а именно: </w:t>
      </w:r>
      <w:r w:rsidRPr="00C2764F">
        <w:rPr>
          <w:rFonts w:eastAsia="Times New Roman"/>
          <w:color w:val="000000"/>
          <w:sz w:val="21"/>
          <w:szCs w:val="21"/>
        </w:rPr>
        <w:t xml:space="preserve">спичечный коробок, внутри которого два соцветия в растительного происхождения серо-зеленого цвета с признаками рода конопля, что согласно заключения эксперта </w:t>
      </w:r>
      <w:r w:rsidRPr="00640FBA">
        <w:rPr>
          <w:rFonts w:eastAsia="Times New Roman"/>
          <w:color w:val="000000"/>
          <w:sz w:val="21"/>
          <w:szCs w:val="21"/>
        </w:rPr>
        <w:t>(данные изъяты)</w:t>
      </w:r>
      <w:r w:rsidRPr="00C2764F">
        <w:rPr>
          <w:rFonts w:eastAsia="Times New Roman"/>
          <w:color w:val="000000"/>
          <w:sz w:val="21"/>
          <w:szCs w:val="21"/>
        </w:rPr>
        <w:t xml:space="preserve"> предоставленная на исследование растительная </w:t>
      </w:r>
      <w:r w:rsidRPr="00C2764F">
        <w:rPr>
          <w:rFonts w:eastAsia="Times New Roman"/>
          <w:color w:val="000000"/>
          <w:sz w:val="21"/>
          <w:szCs w:val="21"/>
        </w:rPr>
        <w:t>масса (объект №№1,2) являются наркотическим средством каннабис (марихуана) массой соответственно, 0,55г, 0,34г (в пересчете на высушенное вещество), так же обнаружена полимерная бутылка без дна с м</w:t>
      </w:r>
      <w:r w:rsidRPr="00C2764F">
        <w:rPr>
          <w:rFonts w:eastAsia="Times New Roman"/>
          <w:color w:val="000000"/>
          <w:sz w:val="21"/>
          <w:szCs w:val="21"/>
        </w:rPr>
        <w:t xml:space="preserve">еталлическим приспособлением со специфическим запахом и наслоением коричневого цвета, что согласно заключению эксперта </w:t>
      </w:r>
      <w:r w:rsidRPr="00640FBA">
        <w:rPr>
          <w:rFonts w:eastAsia="Times New Roman"/>
          <w:color w:val="000000"/>
          <w:sz w:val="21"/>
          <w:szCs w:val="21"/>
        </w:rPr>
        <w:t>(данные изъяты)</w:t>
      </w:r>
      <w:r w:rsidRPr="00C2764F">
        <w:rPr>
          <w:rFonts w:eastAsia="Times New Roman"/>
          <w:color w:val="000000"/>
          <w:sz w:val="21"/>
          <w:szCs w:val="21"/>
        </w:rPr>
        <w:t xml:space="preserve"> на внутренних поверхностях части полимерной бутылки без дна и металлическом изделии, t является наркотическим средство</w:t>
      </w:r>
      <w:r w:rsidRPr="00C2764F">
        <w:rPr>
          <w:rFonts w:eastAsia="Times New Roman"/>
          <w:color w:val="000000"/>
          <w:sz w:val="21"/>
          <w:szCs w:val="21"/>
        </w:rPr>
        <w:t xml:space="preserve">м смолой каннабиса, массой соответственно 0,66 г, 0,41 г), которые были изъяты </w:t>
      </w:r>
      <w:r w:rsidRPr="00640FBA">
        <w:rPr>
          <w:rFonts w:eastAsia="Times New Roman"/>
          <w:color w:val="000000"/>
          <w:sz w:val="21"/>
          <w:szCs w:val="21"/>
        </w:rPr>
        <w:t>(данные изъяты)</w:t>
      </w:r>
      <w:r w:rsidRPr="00C2764F">
        <w:rPr>
          <w:rFonts w:eastAsia="Times New Roman"/>
          <w:color w:val="000000"/>
          <w:sz w:val="21"/>
          <w:szCs w:val="21"/>
        </w:rPr>
        <w:t xml:space="preserve"> года на территории Ленинского района Республики Крым, хранящийся в камере хранения вещественных доказательств по адресу: </w:t>
      </w:r>
      <w:r w:rsidRPr="00640FBA">
        <w:rPr>
          <w:rFonts w:eastAsia="Times New Roman"/>
          <w:color w:val="000000"/>
          <w:sz w:val="21"/>
          <w:szCs w:val="21"/>
        </w:rPr>
        <w:t>(данные изъяты)</w:t>
      </w:r>
      <w:r w:rsidRPr="00C2764F">
        <w:rPr>
          <w:rFonts w:eastAsia="Times New Roman"/>
          <w:color w:val="000000"/>
          <w:sz w:val="21"/>
          <w:szCs w:val="21"/>
        </w:rPr>
        <w:t>.</w:t>
      </w:r>
    </w:p>
    <w:p w:rsidR="008A4ADF" w:rsidRPr="00295049" w:rsidP="008A4ADF">
      <w:pPr>
        <w:ind w:firstLine="708"/>
        <w:jc w:val="both"/>
        <w:rPr>
          <w:rFonts w:eastAsia="Times New Roman"/>
          <w:color w:val="00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>Акт об уничтожении наркотических средств направить мировому судье судебного участка №6</w:t>
      </w:r>
      <w:r w:rsidRPr="00295049" w:rsidR="00786EF9">
        <w:rPr>
          <w:rFonts w:eastAsia="Times New Roman"/>
          <w:color w:val="000000"/>
          <w:sz w:val="21"/>
          <w:szCs w:val="21"/>
        </w:rPr>
        <w:t>2</w:t>
      </w:r>
      <w:r w:rsidRPr="00295049">
        <w:rPr>
          <w:rFonts w:eastAsia="Times New Roman"/>
          <w:color w:val="000000"/>
          <w:sz w:val="21"/>
          <w:szCs w:val="21"/>
        </w:rPr>
        <w:t xml:space="preserve"> Ленинского судебного района (Ленинский муниципальный район) Республики Крым.</w:t>
      </w:r>
    </w:p>
    <w:p w:rsidR="00152293" w:rsidRPr="00295049" w:rsidP="008A4ADF">
      <w:pPr>
        <w:ind w:firstLine="708"/>
        <w:jc w:val="both"/>
        <w:rPr>
          <w:rFonts w:eastAsia="Times New Roman"/>
          <w:color w:val="FF0000"/>
          <w:sz w:val="21"/>
          <w:szCs w:val="21"/>
        </w:rPr>
      </w:pPr>
      <w:r w:rsidRPr="00295049">
        <w:rPr>
          <w:rFonts w:eastAsia="Times New Roman"/>
          <w:color w:val="000000"/>
          <w:sz w:val="21"/>
          <w:szCs w:val="21"/>
        </w:rPr>
        <w:t>Контроль над исполнением такой обязанности возложить на ОМВД России по Ленинском</w:t>
      </w:r>
      <w:r w:rsidRPr="00295049">
        <w:rPr>
          <w:rFonts w:eastAsia="Times New Roman"/>
          <w:color w:val="000000"/>
          <w:sz w:val="21"/>
          <w:szCs w:val="21"/>
        </w:rPr>
        <w:t>у району Республики Крым и Управление по контролю за оборотом наркотиков МВД по Республике Крым.</w:t>
      </w:r>
      <w:r w:rsidRPr="00295049" w:rsidR="001871D5">
        <w:rPr>
          <w:rFonts w:eastAsia="Times New Roman"/>
          <w:color w:val="000000"/>
          <w:sz w:val="21"/>
          <w:szCs w:val="21"/>
        </w:rPr>
        <w:t xml:space="preserve"> </w:t>
      </w:r>
    </w:p>
    <w:p w:rsidR="008325EA" w:rsidRPr="00295049" w:rsidP="008A4ADF">
      <w:pPr>
        <w:ind w:firstLine="708"/>
        <w:jc w:val="both"/>
        <w:rPr>
          <w:rFonts w:eastAsia="Times New Roman"/>
          <w:b/>
          <w:color w:val="000000"/>
          <w:sz w:val="21"/>
          <w:szCs w:val="21"/>
        </w:rPr>
      </w:pPr>
      <w:r w:rsidRPr="00295049">
        <w:rPr>
          <w:rFonts w:eastAsia="Times New Roman"/>
          <w:b/>
          <w:color w:val="000000"/>
          <w:sz w:val="21"/>
          <w:szCs w:val="21"/>
        </w:rPr>
        <w:t>Реквизиты для оплаты штрафа:</w:t>
      </w:r>
    </w:p>
    <w:p w:rsidR="00E36BDB" w:rsidRPr="00295049" w:rsidP="009B6440">
      <w:pPr>
        <w:widowControl w:val="0"/>
        <w:ind w:firstLine="708"/>
        <w:rPr>
          <w:sz w:val="21"/>
          <w:szCs w:val="21"/>
        </w:rPr>
      </w:pPr>
      <w:r w:rsidRPr="00295049">
        <w:rPr>
          <w:sz w:val="21"/>
          <w:szCs w:val="21"/>
        </w:rPr>
        <w:t>Юридический адрес:</w:t>
      </w:r>
      <w:r w:rsidRPr="00295049">
        <w:rPr>
          <w:b/>
          <w:sz w:val="21"/>
          <w:szCs w:val="21"/>
        </w:rPr>
        <w:t xml:space="preserve"> </w:t>
      </w:r>
      <w:r w:rsidRPr="00295049">
        <w:rPr>
          <w:sz w:val="21"/>
          <w:szCs w:val="21"/>
        </w:rPr>
        <w:t xml:space="preserve">Россия, Республика Крым, 295000, г. Симферополь, ул. Набережная им.60-летия СССР, 28, почтовый адрес: Россия, </w:t>
      </w:r>
      <w:r w:rsidRPr="00295049">
        <w:rPr>
          <w:sz w:val="21"/>
          <w:szCs w:val="21"/>
        </w:rPr>
        <w:t>Республика Крым, 295000, г. Симферополь, ул. Набережная им.60-летия СССР, 28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ОГРН 1149102019164, Банковские реквизиты</w:t>
      </w:r>
      <w:r w:rsidRPr="00295049">
        <w:rPr>
          <w:b/>
          <w:sz w:val="21"/>
          <w:szCs w:val="21"/>
        </w:rPr>
        <w:t xml:space="preserve">:- </w:t>
      </w:r>
      <w:r w:rsidRPr="00295049">
        <w:rPr>
          <w:sz w:val="21"/>
          <w:szCs w:val="21"/>
        </w:rPr>
        <w:t xml:space="preserve">Получатель: УФК по Республике Крым (Министерство юстиции Республики Крым) 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Наименование банка: Отделение Республика Крым Банка России/</w:t>
      </w:r>
      <w:r w:rsidRPr="00295049">
        <w:rPr>
          <w:sz w:val="21"/>
          <w:szCs w:val="21"/>
        </w:rPr>
        <w:t>/УФК по Республике Крым г. Симферополь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ИНН 9102013284 - КПП 910201001 - БИК 013510002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Единый казначейский счет  40102810645370000035</w:t>
      </w:r>
    </w:p>
    <w:p w:rsidR="00E36BDB" w:rsidRPr="00295049" w:rsidP="00E36BDB">
      <w:pPr>
        <w:widowControl w:val="0"/>
        <w:ind w:right="-108"/>
        <w:rPr>
          <w:sz w:val="21"/>
          <w:szCs w:val="21"/>
        </w:rPr>
      </w:pPr>
      <w:r w:rsidRPr="00295049">
        <w:rPr>
          <w:sz w:val="21"/>
          <w:szCs w:val="21"/>
        </w:rPr>
        <w:t>- Казначейский счет  03100643000000017500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- Лицевой счет  04752203230 в УФК по  Республике Крым</w:t>
      </w:r>
    </w:p>
    <w:p w:rsidR="00E36BDB" w:rsidRPr="00295049" w:rsidP="00E36BDB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 xml:space="preserve">Код Сводного реестра 35220323, ОКТМО 35627000      </w:t>
      </w:r>
    </w:p>
    <w:p w:rsidR="00DA4073" w:rsidRPr="00295049" w:rsidP="00DA4073">
      <w:pPr>
        <w:widowControl w:val="0"/>
        <w:rPr>
          <w:sz w:val="21"/>
          <w:szCs w:val="21"/>
        </w:rPr>
      </w:pPr>
      <w:r w:rsidRPr="00295049">
        <w:rPr>
          <w:sz w:val="21"/>
          <w:szCs w:val="21"/>
        </w:rPr>
        <w:t>КБК 828 1 16 01063 01 0008 140</w:t>
      </w:r>
    </w:p>
    <w:p w:rsidR="00E36BDB" w:rsidRPr="00295049" w:rsidP="00DA4073">
      <w:pPr>
        <w:widowControl w:val="0"/>
        <w:ind w:firstLine="709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Сумма административного штрафа вносится или переводится </w:t>
      </w:r>
      <w:r w:rsidRPr="00295049">
        <w:rPr>
          <w:b/>
          <w:sz w:val="21"/>
          <w:szCs w:val="21"/>
        </w:rPr>
        <w:t>лично</w:t>
      </w:r>
      <w:r w:rsidRPr="00295049">
        <w:rPr>
          <w:sz w:val="21"/>
          <w:szCs w:val="21"/>
        </w:rPr>
        <w:t xml:space="preserve"> лицом, привлеченным к административной ответственности. Платежные документы по уплате административного штрафа,</w:t>
      </w:r>
      <w:r w:rsidRPr="00295049">
        <w:rPr>
          <w:sz w:val="21"/>
          <w:szCs w:val="21"/>
        </w:rPr>
        <w:t xml:space="preserve"> в которых плательщиком указано иное лицо, к учету приниматься не будут.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Разъяснить,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 w:rsidRPr="00295049">
        <w:rPr>
          <w:sz w:val="21"/>
          <w:szCs w:val="21"/>
        </w:rPr>
        <w:t>отсрочки или срока рассрочки, предусмотренных статьей 31.5 КоАП РФ.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При отсутствии доку</w:t>
      </w:r>
      <w:r w:rsidRPr="00295049">
        <w:rPr>
          <w:sz w:val="21"/>
          <w:szCs w:val="21"/>
        </w:rPr>
        <w:t>мента, свидетельствующего об уплате штрафа в установленный законом срок, соответствующие материалы будут направлены судебному приставу -</w:t>
      </w:r>
      <w:r w:rsidRPr="00295049" w:rsidR="008325EA">
        <w:rPr>
          <w:sz w:val="21"/>
          <w:szCs w:val="21"/>
        </w:rPr>
        <w:t xml:space="preserve"> </w:t>
      </w:r>
      <w:r w:rsidRPr="00295049">
        <w:rPr>
          <w:sz w:val="21"/>
          <w:szCs w:val="21"/>
        </w:rPr>
        <w:t>исполнителю для принудительного взыскания суммы административного штрафа.</w:t>
      </w:r>
    </w:p>
    <w:p w:rsidR="00E36BDB" w:rsidRPr="00295049" w:rsidP="00E36BDB">
      <w:pPr>
        <w:ind w:firstLine="708"/>
        <w:jc w:val="both"/>
        <w:rPr>
          <w:sz w:val="21"/>
          <w:szCs w:val="21"/>
        </w:rPr>
      </w:pPr>
      <w:r w:rsidRPr="00295049">
        <w:rPr>
          <w:sz w:val="21"/>
          <w:szCs w:val="21"/>
        </w:rPr>
        <w:t>Предупредить об административной ответственно</w:t>
      </w:r>
      <w:r w:rsidRPr="00295049">
        <w:rPr>
          <w:sz w:val="21"/>
          <w:szCs w:val="21"/>
        </w:rPr>
        <w:t>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</w:t>
      </w:r>
      <w:r w:rsidRPr="00295049">
        <w:rPr>
          <w:sz w:val="21"/>
          <w:szCs w:val="21"/>
        </w:rPr>
        <w:t xml:space="preserve">ячи рублей, либо административный арест на срок до пятнадцати суток, либо обязательные работы на срок до пятидесяти часов. </w:t>
      </w:r>
    </w:p>
    <w:p w:rsidR="00E36BDB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  <w:r w:rsidRPr="00295049">
        <w:rPr>
          <w:sz w:val="21"/>
          <w:szCs w:val="21"/>
        </w:rPr>
        <w:t xml:space="preserve">          Постановление суда может быть обжаловано в Ленинский районный суд Республики Крым через мирового судью судебного участка №</w:t>
      </w:r>
      <w:r w:rsidRPr="00295049">
        <w:rPr>
          <w:sz w:val="21"/>
          <w:szCs w:val="21"/>
        </w:rPr>
        <w:t>6</w:t>
      </w:r>
      <w:r w:rsidRPr="00295049" w:rsidR="00786EF9">
        <w:rPr>
          <w:sz w:val="21"/>
          <w:szCs w:val="21"/>
        </w:rPr>
        <w:t>2</w:t>
      </w:r>
      <w:r w:rsidRPr="00295049">
        <w:rPr>
          <w:sz w:val="21"/>
          <w:szCs w:val="21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36BDB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</w:p>
    <w:p w:rsidR="0017149F" w:rsidRPr="00295049" w:rsidP="00E36B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1"/>
          <w:szCs w:val="21"/>
        </w:rPr>
      </w:pPr>
    </w:p>
    <w:p w:rsidR="00DC64C3" w:rsidRPr="00295049" w:rsidP="00B82FF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1"/>
          <w:szCs w:val="21"/>
        </w:rPr>
      </w:pPr>
      <w:r w:rsidRPr="00295049">
        <w:rPr>
          <w:sz w:val="21"/>
          <w:szCs w:val="21"/>
        </w:rPr>
        <w:t>Мировой судья</w:t>
      </w:r>
      <w:r w:rsidRPr="00295049">
        <w:rPr>
          <w:sz w:val="21"/>
          <w:szCs w:val="21"/>
        </w:rPr>
        <w:tab/>
        <w:t xml:space="preserve">                       </w:t>
      </w:r>
      <w:r w:rsidRPr="00295049">
        <w:rPr>
          <w:sz w:val="21"/>
          <w:szCs w:val="21"/>
        </w:rPr>
        <w:tab/>
        <w:t xml:space="preserve">                                    В.А. Тимофеева</w:t>
      </w:r>
    </w:p>
    <w:sectPr w:rsidSect="008325EA">
      <w:pgSz w:w="11906" w:h="16838"/>
      <w:pgMar w:top="993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5C"/>
    <w:rsid w:val="00043C60"/>
    <w:rsid w:val="00044663"/>
    <w:rsid w:val="00060C8F"/>
    <w:rsid w:val="00061B2F"/>
    <w:rsid w:val="00081701"/>
    <w:rsid w:val="00081757"/>
    <w:rsid w:val="000C61BD"/>
    <w:rsid w:val="000D34E3"/>
    <w:rsid w:val="001122FC"/>
    <w:rsid w:val="00152293"/>
    <w:rsid w:val="00152A06"/>
    <w:rsid w:val="0017149F"/>
    <w:rsid w:val="00173C3F"/>
    <w:rsid w:val="001871D5"/>
    <w:rsid w:val="001A6C7A"/>
    <w:rsid w:val="001B6B71"/>
    <w:rsid w:val="001F0046"/>
    <w:rsid w:val="001F7C67"/>
    <w:rsid w:val="0021232C"/>
    <w:rsid w:val="002609EF"/>
    <w:rsid w:val="00295049"/>
    <w:rsid w:val="002A04CC"/>
    <w:rsid w:val="002A0A10"/>
    <w:rsid w:val="002E768E"/>
    <w:rsid w:val="00304AF2"/>
    <w:rsid w:val="003108AB"/>
    <w:rsid w:val="00311DA3"/>
    <w:rsid w:val="00320E71"/>
    <w:rsid w:val="0033799B"/>
    <w:rsid w:val="00344058"/>
    <w:rsid w:val="00352911"/>
    <w:rsid w:val="003630AC"/>
    <w:rsid w:val="0039591B"/>
    <w:rsid w:val="003E4221"/>
    <w:rsid w:val="004B62AA"/>
    <w:rsid w:val="004B64D2"/>
    <w:rsid w:val="004C4B97"/>
    <w:rsid w:val="004C4D48"/>
    <w:rsid w:val="004D6859"/>
    <w:rsid w:val="005050F9"/>
    <w:rsid w:val="00510D12"/>
    <w:rsid w:val="0051575C"/>
    <w:rsid w:val="00524C37"/>
    <w:rsid w:val="00535B14"/>
    <w:rsid w:val="005801F4"/>
    <w:rsid w:val="005838F8"/>
    <w:rsid w:val="00585104"/>
    <w:rsid w:val="00593EBB"/>
    <w:rsid w:val="005E45F4"/>
    <w:rsid w:val="00612BB4"/>
    <w:rsid w:val="00640FBA"/>
    <w:rsid w:val="006924F5"/>
    <w:rsid w:val="006B72EA"/>
    <w:rsid w:val="006C7CBE"/>
    <w:rsid w:val="006D5DF8"/>
    <w:rsid w:val="007353FC"/>
    <w:rsid w:val="00745D7B"/>
    <w:rsid w:val="00786EF9"/>
    <w:rsid w:val="007A03FB"/>
    <w:rsid w:val="007C1041"/>
    <w:rsid w:val="007D43CB"/>
    <w:rsid w:val="007E5CC2"/>
    <w:rsid w:val="00821C46"/>
    <w:rsid w:val="00825BBA"/>
    <w:rsid w:val="008325EA"/>
    <w:rsid w:val="008412CC"/>
    <w:rsid w:val="008567CF"/>
    <w:rsid w:val="00875869"/>
    <w:rsid w:val="00891C7E"/>
    <w:rsid w:val="008A4ADF"/>
    <w:rsid w:val="008C15AF"/>
    <w:rsid w:val="008D39DD"/>
    <w:rsid w:val="008E0380"/>
    <w:rsid w:val="008F18D0"/>
    <w:rsid w:val="008F3F4D"/>
    <w:rsid w:val="00907306"/>
    <w:rsid w:val="00915334"/>
    <w:rsid w:val="00917665"/>
    <w:rsid w:val="00927CD9"/>
    <w:rsid w:val="00934A41"/>
    <w:rsid w:val="00986701"/>
    <w:rsid w:val="009A21C5"/>
    <w:rsid w:val="009A32A2"/>
    <w:rsid w:val="009B6440"/>
    <w:rsid w:val="009C7D43"/>
    <w:rsid w:val="009F240A"/>
    <w:rsid w:val="00A234B0"/>
    <w:rsid w:val="00A40869"/>
    <w:rsid w:val="00A42810"/>
    <w:rsid w:val="00A5565A"/>
    <w:rsid w:val="00A820E2"/>
    <w:rsid w:val="00AA00EC"/>
    <w:rsid w:val="00AB36FB"/>
    <w:rsid w:val="00AD01C4"/>
    <w:rsid w:val="00AF6B1A"/>
    <w:rsid w:val="00B55A07"/>
    <w:rsid w:val="00B82FF1"/>
    <w:rsid w:val="00B9351E"/>
    <w:rsid w:val="00BB519C"/>
    <w:rsid w:val="00BD056A"/>
    <w:rsid w:val="00BE107D"/>
    <w:rsid w:val="00BF7884"/>
    <w:rsid w:val="00BF79D6"/>
    <w:rsid w:val="00C00287"/>
    <w:rsid w:val="00C21AED"/>
    <w:rsid w:val="00C2764F"/>
    <w:rsid w:val="00C31A88"/>
    <w:rsid w:val="00CA53E4"/>
    <w:rsid w:val="00CB47B4"/>
    <w:rsid w:val="00CC0207"/>
    <w:rsid w:val="00CC7DF2"/>
    <w:rsid w:val="00CF099F"/>
    <w:rsid w:val="00D11024"/>
    <w:rsid w:val="00D36766"/>
    <w:rsid w:val="00D9762E"/>
    <w:rsid w:val="00DA4073"/>
    <w:rsid w:val="00DC64C3"/>
    <w:rsid w:val="00DD50C2"/>
    <w:rsid w:val="00DE3D76"/>
    <w:rsid w:val="00E034A7"/>
    <w:rsid w:val="00E06D57"/>
    <w:rsid w:val="00E263B5"/>
    <w:rsid w:val="00E3436A"/>
    <w:rsid w:val="00E36BDB"/>
    <w:rsid w:val="00E539B2"/>
    <w:rsid w:val="00E550ED"/>
    <w:rsid w:val="00E60980"/>
    <w:rsid w:val="00E64120"/>
    <w:rsid w:val="00E80A91"/>
    <w:rsid w:val="00EB11CF"/>
    <w:rsid w:val="00EB657A"/>
    <w:rsid w:val="00EC40B8"/>
    <w:rsid w:val="00ED67E8"/>
    <w:rsid w:val="00EE68D4"/>
    <w:rsid w:val="00F10762"/>
    <w:rsid w:val="00F20E31"/>
    <w:rsid w:val="00F525F9"/>
    <w:rsid w:val="00F5678D"/>
    <w:rsid w:val="00F56F04"/>
    <w:rsid w:val="00F5701E"/>
    <w:rsid w:val="00F679ED"/>
    <w:rsid w:val="00F722C5"/>
    <w:rsid w:val="00FA1C23"/>
    <w:rsid w:val="00FC69CD"/>
    <w:rsid w:val="00FD5AD3"/>
    <w:rsid w:val="00FE2F94"/>
    <w:rsid w:val="00FF0059"/>
    <w:rsid w:val="00FF230E"/>
    <w:rsid w:val="00FF500B"/>
    <w:rsid w:val="00FF634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5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5C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E36B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BDB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2"/>
      <w:szCs w:val="22"/>
      <w:lang w:eastAsia="en-US"/>
    </w:rPr>
  </w:style>
  <w:style w:type="paragraph" w:styleId="NoSpacing">
    <w:name w:val="No Spacing"/>
    <w:uiPriority w:val="1"/>
    <w:qFormat/>
    <w:rsid w:val="00FF230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24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24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2352D93F1C121815FC592BCCC4FB00E633215E773AEB215C6A3BC03024D740440C4DFC291C5DB94HDO7N" TargetMode="External" /><Relationship Id="rId6" Type="http://schemas.openxmlformats.org/officeDocument/2006/relationships/hyperlink" Target="http://sudact.ru/law/koap/razdel-ii/glava-20/statia-20.8_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04F51-7655-4DE4-99DD-1FB09662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